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F5" w:rsidRPr="00634C23" w:rsidRDefault="00665E5E" w:rsidP="00665E5E">
      <w:pPr>
        <w:jc w:val="center"/>
        <w:rPr>
          <w:rFonts w:ascii="Times New Roman" w:hAnsi="Times New Roman" w:cs="Times New Roman"/>
          <w:sz w:val="28"/>
        </w:rPr>
      </w:pPr>
      <w:r w:rsidRPr="00634C23">
        <w:rPr>
          <w:rFonts w:ascii="Times New Roman" w:hAnsi="Times New Roman" w:cs="Times New Roman"/>
          <w:sz w:val="28"/>
        </w:rPr>
        <w:t>Как я формирую УДД учащихся?</w:t>
      </w:r>
    </w:p>
    <w:p w:rsidR="00665E5E" w:rsidRDefault="009059C6" w:rsidP="0066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665E5E" w:rsidRPr="00665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Важнейшей задачей современной системы образования является формирование универсальных учебных действий</w:t>
      </w:r>
      <w:r w:rsidR="00665E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665E5E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концепции УУД лежит системно-деятельностный подход, который обеспечивает:</w:t>
      </w:r>
      <w:r w:rsidR="00665E5E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•формирование готовности к саморазвитию и непрерывному образованию; </w:t>
      </w:r>
      <w:r w:rsidR="00665E5E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•проектирование и конструирование социальной среды развития обучающихся в системе образования; </w:t>
      </w:r>
      <w:r w:rsidR="00665E5E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•активную учебно-познавательную деятельность обучающихся; </w:t>
      </w:r>
      <w:r w:rsidR="00665E5E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•построение образовательного процесса с учётом индивидуальных возрастных, психологических и физиологических особенностей обучающихся.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665E5E" w:rsidRDefault="00665E5E" w:rsidP="0066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я хочу поделиться опытом работы, как я  обеспечиваю возможности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самостоятель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  создаю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гармоничного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личности и её самореализации,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 успешное усвоение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мирую умения, навыки и компетентности по математике.</w:t>
      </w:r>
      <w:proofErr w:type="gramEnd"/>
    </w:p>
    <w:p w:rsidR="00665E5E" w:rsidRPr="00665E5E" w:rsidRDefault="009059C6" w:rsidP="00665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работаю в седьмом классе. С ним третий год подряд участвую в кустовом турнире по математике и спорту</w:t>
      </w:r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пяти школ района, главным организатором и спонсором которого являюсь я сама</w:t>
      </w:r>
      <w:proofErr w:type="gramStart"/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 школ готовят визитку и художественный номер, участвуют в малой математической олимпиаде, играют в баскетбол и тянут канат. В первый год участия, в 2012 году, мои ученики – пятиклашки, увидели своих сверстников, сравнили себя, свои знания и умения. Это дало возможность</w:t>
      </w:r>
      <w:r w:rsidR="00AE3B9D" w:rsidRP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B9D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управлять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дальнейшей учебе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6 и 7 классах,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="00AE3B9D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  и учебной деятельностью посредством постановки целей, планирования, контроля, коррекции своих действий, оценки успешности усвоения</w:t>
      </w:r>
      <w:proofErr w:type="gramStart"/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</w:t>
      </w:r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AE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 регулятивные учебные действия учащихся.</w:t>
      </w:r>
      <w:r w:rsidR="00745427" w:rsidRP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стало 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осмысленным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5427" w:rsidRP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увяз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реальными жизненными  целями и ситуациями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победить в следующем учебном году во всех номинациях турнира.</w:t>
      </w:r>
      <w:r w:rsidR="00745427" w:rsidRP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турнир  направлен на развитие личностных действий учащихся, 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осознание, исследование и принятие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позволяе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сориентироваться  в нравстве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нормах и правилах, вырабатывает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позицию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мира</w:t>
      </w:r>
      <w:proofErr w:type="gramStart"/>
      <w:r w:rsidR="00745427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</w:t>
      </w:r>
      <w:r w:rsidR="005D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следующему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турниру </w:t>
      </w:r>
      <w:r w:rsidR="005D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</w:t>
      </w:r>
      <w:r w:rsidR="0074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5D64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делать анализ нерешенных вопросов, проигрышей, ставят проблему, цели и задачи,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в течение</w:t>
      </w:r>
      <w:r w:rsidR="005D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учебного года. Это занятия</w:t>
      </w:r>
      <w:r w:rsidR="005D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кружке по математике,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 по баскетболу, ежедневные тренировки на развитие силовой подготовки, участие в различных творческих конкурсах. Все это можно назвать моделированием  учебного труда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мотив учиться. Идет стимулирующий рост познавательной деятельности.</w:t>
      </w:r>
      <w:r w:rsidR="005D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всего, мой турнир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</w:t>
      </w:r>
      <w:r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059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9059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оммуникативные действия</w:t>
      </w:r>
      <w:r w:rsidR="00665E5E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C23" w:rsidRPr="00634C23">
        <w:rPr>
          <w:rFonts w:ascii="Times New Roman" w:hAnsi="Times New Roman" w:cs="Times New Roman"/>
          <w:sz w:val="24"/>
        </w:rPr>
        <w:t>Результатом формирования</w:t>
      </w:r>
      <w:r w:rsidR="00634C23">
        <w:rPr>
          <w:rFonts w:ascii="Times New Roman" w:hAnsi="Times New Roman" w:cs="Times New Roman"/>
          <w:sz w:val="24"/>
        </w:rPr>
        <w:t xml:space="preserve"> УДД учащихся является абсолютная победа во всех номинациях турнира уже среди седьмых классов.</w:t>
      </w:r>
      <w:r w:rsidR="00665E5E" w:rsidRPr="00665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E5E" w:rsidRDefault="00665E5E" w:rsidP="00665E5E">
      <w:pPr>
        <w:jc w:val="center"/>
      </w:pPr>
    </w:p>
    <w:sectPr w:rsidR="00665E5E" w:rsidSect="004B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5E5E"/>
    <w:rsid w:val="004B4DF5"/>
    <w:rsid w:val="005D6468"/>
    <w:rsid w:val="00634C23"/>
    <w:rsid w:val="00665E5E"/>
    <w:rsid w:val="00745427"/>
    <w:rsid w:val="009059C6"/>
    <w:rsid w:val="00A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5"/>
  </w:style>
  <w:style w:type="paragraph" w:styleId="1">
    <w:name w:val="heading 1"/>
    <w:basedOn w:val="a"/>
    <w:link w:val="10"/>
    <w:uiPriority w:val="9"/>
    <w:qFormat/>
    <w:rsid w:val="00665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5E5E"/>
    <w:rPr>
      <w:i/>
      <w:iCs/>
    </w:rPr>
  </w:style>
  <w:style w:type="character" w:styleId="a5">
    <w:name w:val="Strong"/>
    <w:basedOn w:val="a0"/>
    <w:uiPriority w:val="22"/>
    <w:qFormat/>
    <w:rsid w:val="00665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2015-11-03T05:28:00Z</dcterms:created>
  <dcterms:modified xsi:type="dcterms:W3CDTF">2015-11-03T06:24:00Z</dcterms:modified>
</cp:coreProperties>
</file>