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F9" w:rsidRPr="00891296" w:rsidRDefault="002F32F9" w:rsidP="002F32F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образовательное учреждение </w:t>
      </w:r>
      <w:r w:rsidRPr="00891296">
        <w:rPr>
          <w:sz w:val="32"/>
          <w:szCs w:val="32"/>
        </w:rPr>
        <w:t>дополнительного образования детей Центр детского творчества</w:t>
      </w:r>
    </w:p>
    <w:p w:rsidR="002F32F9" w:rsidRDefault="002F32F9" w:rsidP="002F32F9">
      <w:pPr>
        <w:rPr>
          <w:sz w:val="28"/>
          <w:szCs w:val="28"/>
        </w:rPr>
      </w:pPr>
      <w:r w:rsidRPr="009719FD">
        <w:rPr>
          <w:rStyle w:val="a3"/>
        </w:rPr>
        <w:t>План-конспект на тему</w:t>
      </w:r>
      <w:r w:rsidRPr="00681A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Конструирование формы разделочных кухонных досок</w:t>
      </w:r>
      <w:bookmarkEnd w:id="0"/>
    </w:p>
    <w:p w:rsidR="002F32F9" w:rsidRDefault="002F32F9" w:rsidP="002F32F9">
      <w:pPr>
        <w:rPr>
          <w:sz w:val="28"/>
          <w:szCs w:val="28"/>
        </w:rPr>
      </w:pPr>
      <w:r w:rsidRPr="009719FD">
        <w:rPr>
          <w:rStyle w:val="a3"/>
        </w:rPr>
        <w:t>Педагог дополнительного</w:t>
      </w:r>
      <w:r>
        <w:rPr>
          <w:sz w:val="28"/>
          <w:szCs w:val="28"/>
        </w:rPr>
        <w:t xml:space="preserve"> </w:t>
      </w:r>
      <w:r w:rsidRPr="009719FD">
        <w:rPr>
          <w:rStyle w:val="a3"/>
        </w:rPr>
        <w:t>образования</w:t>
      </w:r>
      <w:r>
        <w:rPr>
          <w:sz w:val="28"/>
          <w:szCs w:val="28"/>
        </w:rPr>
        <w:t xml:space="preserve"> Трифонова Л.В.</w:t>
      </w:r>
    </w:p>
    <w:p w:rsidR="002F32F9" w:rsidRDefault="002F32F9" w:rsidP="002F32F9">
      <w:pPr>
        <w:rPr>
          <w:sz w:val="28"/>
          <w:szCs w:val="28"/>
        </w:rPr>
      </w:pPr>
      <w:r w:rsidRPr="009719FD">
        <w:rPr>
          <w:rStyle w:val="a3"/>
        </w:rPr>
        <w:t>Дата проведения</w:t>
      </w:r>
      <w:r>
        <w:rPr>
          <w:sz w:val="28"/>
          <w:szCs w:val="28"/>
        </w:rPr>
        <w:t>: 20 апреля 2014 года</w:t>
      </w:r>
    </w:p>
    <w:p w:rsidR="002F32F9" w:rsidRDefault="002F32F9" w:rsidP="002F32F9">
      <w:pPr>
        <w:rPr>
          <w:sz w:val="28"/>
          <w:szCs w:val="28"/>
        </w:rPr>
      </w:pPr>
      <w:r w:rsidRPr="009719FD">
        <w:rPr>
          <w:rStyle w:val="a3"/>
        </w:rPr>
        <w:t>Цель</w:t>
      </w:r>
      <w:r>
        <w:rPr>
          <w:rStyle w:val="a3"/>
        </w:rPr>
        <w:t>: изготовить разделочную доску в подарок.</w:t>
      </w:r>
    </w:p>
    <w:p w:rsidR="002F32F9" w:rsidRDefault="002F32F9" w:rsidP="002F32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19FD">
        <w:rPr>
          <w:rStyle w:val="a3"/>
        </w:rPr>
        <w:t>Задачи</w:t>
      </w:r>
      <w:r>
        <w:rPr>
          <w:sz w:val="28"/>
          <w:szCs w:val="28"/>
        </w:rPr>
        <w:t>:</w:t>
      </w:r>
    </w:p>
    <w:p w:rsidR="002F32F9" w:rsidRDefault="002F32F9" w:rsidP="002F3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50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2F32F9" w:rsidRDefault="002F32F9" w:rsidP="002F3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50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-научить выпиливать разделочные доски различной формы </w:t>
      </w:r>
    </w:p>
    <w:p w:rsidR="002F32F9" w:rsidRDefault="002F32F9" w:rsidP="002F3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2F32F9" w:rsidRDefault="002F32F9" w:rsidP="002F3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воспитать в детях внимательность, целеустремленность, настойчивость в достижении цели, умение правильно распределить свои силы         </w:t>
      </w:r>
    </w:p>
    <w:p w:rsidR="002F32F9" w:rsidRPr="00C05124" w:rsidRDefault="002F32F9" w:rsidP="002F32F9">
      <w:pPr>
        <w:rPr>
          <w:sz w:val="28"/>
          <w:szCs w:val="28"/>
        </w:rPr>
      </w:pPr>
      <w:r w:rsidRPr="00C05124">
        <w:rPr>
          <w:sz w:val="28"/>
          <w:szCs w:val="28"/>
        </w:rPr>
        <w:t>Развивающая:</w:t>
      </w:r>
    </w:p>
    <w:p w:rsidR="002F32F9" w:rsidRPr="00C05124" w:rsidRDefault="002F32F9" w:rsidP="002F32F9">
      <w:pPr>
        <w:rPr>
          <w:sz w:val="28"/>
          <w:szCs w:val="28"/>
        </w:rPr>
      </w:pPr>
      <w:r w:rsidRPr="00C05124">
        <w:rPr>
          <w:sz w:val="28"/>
          <w:szCs w:val="28"/>
        </w:rPr>
        <w:t>-развивать чувство самостоятельности и самоконтроля, творческое мышление и воображение</w:t>
      </w:r>
      <w:r>
        <w:rPr>
          <w:sz w:val="28"/>
          <w:szCs w:val="28"/>
        </w:rPr>
        <w:t xml:space="preserve">, художественный вкус и чувство прекрасного </w:t>
      </w:r>
    </w:p>
    <w:p w:rsidR="002F32F9" w:rsidRDefault="002F32F9" w:rsidP="002F32F9">
      <w:pPr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9719FD">
        <w:rPr>
          <w:rStyle w:val="a3"/>
        </w:rPr>
        <w:t>Инструменты и оборудование</w:t>
      </w:r>
      <w:r>
        <w:rPr>
          <w:sz w:val="28"/>
          <w:szCs w:val="28"/>
        </w:rPr>
        <w:t>: столярный верстак, выпиловочный столик («ласточка»), соответствующий размер четырехслойной фанерки, карандаш, ластик, лобзик, набор шлифовальных бумаг различной степени жесткости, сверла.</w:t>
      </w:r>
      <w:proofErr w:type="gramEnd"/>
    </w:p>
    <w:p w:rsidR="002F32F9" w:rsidRPr="00933635" w:rsidRDefault="002F32F9" w:rsidP="002F32F9">
      <w:pPr>
        <w:rPr>
          <w:rStyle w:val="a3"/>
          <w:i w:val="0"/>
          <w:sz w:val="28"/>
          <w:szCs w:val="28"/>
        </w:rPr>
      </w:pPr>
      <w:r w:rsidRPr="009719FD">
        <w:rPr>
          <w:rStyle w:val="a3"/>
        </w:rPr>
        <w:t>Оформление доски:</w:t>
      </w:r>
      <w:r>
        <w:rPr>
          <w:rStyle w:val="a3"/>
        </w:rPr>
        <w:t xml:space="preserve"> название темы, новые слова (шлифовальная бумага различной зернистости, проектирование, надфиль)  </w:t>
      </w:r>
    </w:p>
    <w:p w:rsidR="002F32F9" w:rsidRPr="009719FD" w:rsidRDefault="002F32F9" w:rsidP="002F32F9">
      <w:pPr>
        <w:rPr>
          <w:rStyle w:val="a3"/>
        </w:rPr>
      </w:pPr>
      <w:r w:rsidRPr="009719FD">
        <w:rPr>
          <w:rStyle w:val="a3"/>
        </w:rPr>
        <w:t>Ход урока: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-приветствие, перекличка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-название темы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 xml:space="preserve">-выбор размера разделочной доски и ее форма 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-вычерчивание на бумаге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-перенос на фанеру при помощи копировальной бумаги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-выпиливание изделия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-обработка всех плоскостей наждачной бумагой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>-художественное оформление</w:t>
      </w:r>
    </w:p>
    <w:p w:rsidR="002F32F9" w:rsidRDefault="002F32F9" w:rsidP="002F32F9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самом начале урока мы познакомимся с техникой безопасности, которую нам необходимо знать при работе в мастерской. Инструктаж по ТБ и ПБ, думаю, что никому не помешает лишний раз вспомнить о правилах безопасной работы. Напоминаю вам, что мы работаем с острым, а стало быть, опасным инструментом. Чтобы не порезаться пилочкой, необходимо держать обрабатываемую деталь правильно и крепко. На станках необходимо работать только по одному, чтобы никто не отвлек и не помешал, так как это может привести к травме. Особенно опасны выжигательные приборы. Если относиться к ним без должного внимания, можно получить ожог или испортить деталь. Прикручивать и откручивать «ласточку» необходимо очень осторожно, так как можно травмироваться острыми краями болта. При работе шилом нужно быть очень осторожным и внимательны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если прокалываемая деталь удерживается некрепко, то можно травмировать руку. Перед работой необходимо тщательно осматривать весь инструмент. Он должен быть исправным. </w:t>
      </w:r>
    </w:p>
    <w:p w:rsidR="00252217" w:rsidRPr="002F32F9" w:rsidRDefault="00252217" w:rsidP="002F32F9"/>
    <w:sectPr w:rsidR="00252217" w:rsidRPr="002F32F9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19"/>
    <w:rsid w:val="001A7A10"/>
    <w:rsid w:val="00252217"/>
    <w:rsid w:val="00297581"/>
    <w:rsid w:val="002F32F9"/>
    <w:rsid w:val="004D1C19"/>
    <w:rsid w:val="004D3C60"/>
    <w:rsid w:val="00503552"/>
    <w:rsid w:val="006546AF"/>
    <w:rsid w:val="007B0D17"/>
    <w:rsid w:val="007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2015-11-02T08:09:00Z</dcterms:created>
  <dcterms:modified xsi:type="dcterms:W3CDTF">2015-11-02T08:09:00Z</dcterms:modified>
</cp:coreProperties>
</file>