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19" w:rsidRDefault="004D1C19" w:rsidP="004D1C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образовательное учреждение дополнительного образования детей Центр детского творчества</w:t>
      </w:r>
    </w:p>
    <w:p w:rsidR="004D1C19" w:rsidRDefault="004D1C19" w:rsidP="004D1C19">
      <w:pPr>
        <w:rPr>
          <w:sz w:val="28"/>
          <w:szCs w:val="28"/>
        </w:rPr>
      </w:pPr>
      <w:r>
        <w:rPr>
          <w:sz w:val="32"/>
          <w:szCs w:val="32"/>
        </w:rPr>
        <w:br/>
      </w:r>
      <w:r w:rsidRPr="009719FD">
        <w:rPr>
          <w:rStyle w:val="a3"/>
        </w:rPr>
        <w:t>План-конспект на тему</w:t>
      </w:r>
      <w:r w:rsidRPr="00681A0A">
        <w:rPr>
          <w:sz w:val="28"/>
          <w:szCs w:val="28"/>
        </w:rPr>
        <w:t>:</w:t>
      </w:r>
      <w:r>
        <w:rPr>
          <w:sz w:val="28"/>
          <w:szCs w:val="28"/>
        </w:rPr>
        <w:t xml:space="preserve"> лобзи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как основной инструмент для работы.</w:t>
      </w:r>
    </w:p>
    <w:p w:rsidR="004D1C19" w:rsidRDefault="004D1C19" w:rsidP="004D1C19">
      <w:pPr>
        <w:rPr>
          <w:sz w:val="28"/>
          <w:szCs w:val="28"/>
        </w:rPr>
      </w:pPr>
      <w:r w:rsidRPr="009719FD">
        <w:rPr>
          <w:rStyle w:val="a3"/>
        </w:rPr>
        <w:t>Педагог дополнительного</w:t>
      </w:r>
      <w:r>
        <w:rPr>
          <w:sz w:val="28"/>
          <w:szCs w:val="28"/>
        </w:rPr>
        <w:t xml:space="preserve"> </w:t>
      </w:r>
      <w:r w:rsidRPr="009719FD">
        <w:rPr>
          <w:rStyle w:val="a3"/>
        </w:rPr>
        <w:t>образования</w:t>
      </w:r>
      <w:r>
        <w:rPr>
          <w:sz w:val="28"/>
          <w:szCs w:val="28"/>
        </w:rPr>
        <w:t xml:space="preserve"> Трифонова Л.В.</w:t>
      </w:r>
    </w:p>
    <w:p w:rsidR="004D1C19" w:rsidRDefault="004D1C19" w:rsidP="004D1C19">
      <w:pPr>
        <w:rPr>
          <w:sz w:val="28"/>
          <w:szCs w:val="28"/>
        </w:rPr>
      </w:pPr>
      <w:r w:rsidRPr="009719FD">
        <w:rPr>
          <w:rStyle w:val="a3"/>
        </w:rPr>
        <w:t>Дата проведения</w:t>
      </w:r>
      <w:r>
        <w:rPr>
          <w:sz w:val="28"/>
          <w:szCs w:val="28"/>
        </w:rPr>
        <w:t>:6 сентября 2013года</w:t>
      </w:r>
    </w:p>
    <w:p w:rsidR="004D1C19" w:rsidRDefault="004D1C19" w:rsidP="004D1C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9FD">
        <w:rPr>
          <w:rStyle w:val="a3"/>
        </w:rPr>
        <w:t>Цель</w:t>
      </w:r>
      <w:r>
        <w:rPr>
          <w:sz w:val="28"/>
          <w:szCs w:val="28"/>
        </w:rPr>
        <w:t>: познакомить детей с таким простым и доступным инструментом как детский ручной лобзик.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</w:p>
    <w:p w:rsidR="004D1C19" w:rsidRDefault="004D1C19" w:rsidP="004D1C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Задачи: </w:t>
      </w:r>
    </w:p>
    <w:p w:rsidR="004D1C19" w:rsidRDefault="004D1C19" w:rsidP="004D1C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4D1C19" w:rsidRDefault="004D1C19" w:rsidP="004D1C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-научить детей пользоваться детским ручным лобзиком</w:t>
      </w:r>
    </w:p>
    <w:p w:rsidR="004D1C19" w:rsidRDefault="004D1C19" w:rsidP="004D1C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4D1C19" w:rsidRDefault="004D1C19" w:rsidP="004D1C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-привитие детям таких качеств, как спокойствие, внимательность, целеустремленность, настойчивость в достижении цели         </w:t>
      </w:r>
    </w:p>
    <w:p w:rsidR="004D1C19" w:rsidRPr="00C05124" w:rsidRDefault="004D1C19" w:rsidP="004D1C19">
      <w:pPr>
        <w:rPr>
          <w:sz w:val="28"/>
          <w:szCs w:val="28"/>
        </w:rPr>
      </w:pPr>
      <w:r w:rsidRPr="00C05124">
        <w:rPr>
          <w:sz w:val="28"/>
          <w:szCs w:val="28"/>
        </w:rPr>
        <w:t>Развивающая:</w:t>
      </w:r>
    </w:p>
    <w:p w:rsidR="004D1C19" w:rsidRPr="00C05124" w:rsidRDefault="004D1C19" w:rsidP="004D1C19">
      <w:pPr>
        <w:rPr>
          <w:sz w:val="28"/>
          <w:szCs w:val="28"/>
        </w:rPr>
      </w:pPr>
      <w:r w:rsidRPr="00C05124">
        <w:rPr>
          <w:sz w:val="28"/>
          <w:szCs w:val="28"/>
        </w:rPr>
        <w:t>-развивать чувство самостоятельности и самоконтроля, творческое мышление и воображение</w:t>
      </w:r>
    </w:p>
    <w:p w:rsidR="004D1C19" w:rsidRPr="00BD60F3" w:rsidRDefault="004D1C19" w:rsidP="004D1C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9FD">
        <w:rPr>
          <w:rStyle w:val="a3"/>
        </w:rPr>
        <w:t>Инструменты и оборудование</w:t>
      </w:r>
      <w:r>
        <w:rPr>
          <w:sz w:val="28"/>
          <w:szCs w:val="28"/>
        </w:rPr>
        <w:t>: столярный верстак, выпиловочный столик (ласточка), фанера размером 10х10 см, шаблоны, карандаш, шлифовальная бумага средней абразивной способности.</w:t>
      </w:r>
    </w:p>
    <w:p w:rsidR="004D1C19" w:rsidRPr="00933635" w:rsidRDefault="004D1C19" w:rsidP="004D1C19">
      <w:pPr>
        <w:rPr>
          <w:rStyle w:val="a3"/>
          <w:i w:val="0"/>
          <w:sz w:val="28"/>
          <w:szCs w:val="28"/>
        </w:rPr>
      </w:pPr>
      <w:r w:rsidRPr="009719FD">
        <w:rPr>
          <w:rStyle w:val="a3"/>
        </w:rPr>
        <w:t>Оформление доски:</w:t>
      </w:r>
      <w:r>
        <w:rPr>
          <w:rStyle w:val="a3"/>
        </w:rPr>
        <w:t xml:space="preserve"> название темы, новые слова (лобзик, пилка, шлифовальная или наждачная бумага)  </w:t>
      </w:r>
    </w:p>
    <w:p w:rsidR="004D1C19" w:rsidRPr="009719FD" w:rsidRDefault="004D1C19" w:rsidP="004D1C19">
      <w:pPr>
        <w:rPr>
          <w:rStyle w:val="a3"/>
        </w:rPr>
      </w:pPr>
      <w:r w:rsidRPr="009719FD">
        <w:rPr>
          <w:rStyle w:val="a3"/>
        </w:rPr>
        <w:t>Ход урока: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>-приветствие, перекличка.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>-название темы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>-демонстрация различных форм лобзиков и их назначение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>-разновидности пилочек для лобзика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самом начале урока мы познакомимся с техникой безопасности, которую нам необходимо знать при работе с таким инструментом, как ручной лобзик. Вот посмотрите на стенде, что бывает с детьми, которые не соблюдают эти правила. Запомните, что ваше здоровье в ваших руках.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Сегодня мы познакомимся с таким волшебным инструментом, как детский ручной лобзик. Этим инструментом наверняка пользуются и ваши папы. Выглядит он как металлическая дуга, которая </w:t>
      </w:r>
      <w:proofErr w:type="gramStart"/>
      <w:r>
        <w:rPr>
          <w:sz w:val="28"/>
          <w:szCs w:val="28"/>
        </w:rPr>
        <w:t>выполняет роль</w:t>
      </w:r>
      <w:proofErr w:type="gramEnd"/>
      <w:r>
        <w:rPr>
          <w:sz w:val="28"/>
          <w:szCs w:val="28"/>
        </w:rPr>
        <w:t xml:space="preserve"> пружины.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ее можно согнуть. Сейчас каждый из вас попробует это сделать. 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Но для начала мы возьмем пилочку и, как мы уже знаем, она имеет зубчики, которые должны быть направлены куда? Правильно, конечно к ручке. Закрепляем пилку с помощью гайки-барашка около ручки. Обратите на это внимание и запомните, этот очень важный момент. В дальнейшем вы сами почувствуете разницу при работе, если сделаете не так. При неправильной установке пилочки усилие, направленное вниз, не будет давать нужного эффекта, а именно: продвижение пилки вперед будет затруднено.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 Теперь упираем дугу лобзика с ручкой в верстак и нажимаем на противоположную сторону дуги, при этом закручиваем пилку. Когда </w:t>
      </w:r>
      <w:r>
        <w:rPr>
          <w:sz w:val="28"/>
          <w:szCs w:val="28"/>
        </w:rPr>
        <w:lastRenderedPageBreak/>
        <w:t xml:space="preserve">отпустим лобзик, пилочка должна быть натянута как струна. </w:t>
      </w:r>
      <w:proofErr w:type="gramStart"/>
      <w:r>
        <w:rPr>
          <w:sz w:val="28"/>
          <w:szCs w:val="28"/>
        </w:rPr>
        <w:t>Послушаем</w:t>
      </w:r>
      <w:proofErr w:type="gramEnd"/>
      <w:r>
        <w:rPr>
          <w:sz w:val="28"/>
          <w:szCs w:val="28"/>
        </w:rPr>
        <w:t xml:space="preserve"> у кого пилочка звенит? Молоды! 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Перед вами лежат кусочки фанеры с уже готовым рисунком. Кладем фанерку на выпиловочный столик (в дальнейшем будем его называть «ласточка») и одной рукой держим крепко фанерку, а другой начинаем пилить, держа лобзик за ручку. Движения пилочки вверх и вниз должны быть плавными и без нажима. Пилочка сама себе проделывает дорожку благодаря зубчикам.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А сейчас мы сделаем зарядку для рук. Подняли руки вверх и опустили вниз. Повторили это упражнение пять раз. Теперь упражнение для позвоночник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прижали руки к туловищу и делаем наклоны влево и вправо по пять раз. Упражнение для гла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смотрим на доску и глазами рисуем на ней геометрические фигуры: квадрат, круг, треугольник, конверт. Повторяем по пять раз.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Отдохнули, успокоились и давайте побеседуем. Идет демонстрация различных конструкций лобзиков. Смотрите, пожалуйста: Вот лобзик, рама которого сделана из дерева, из дубовой древесины. Этот лобзик имеет укороченную рамку, а этот наоборо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удлиненную. У этого лобзика рамка сделана из тонкой металлической трубки. У всех у них одно обязательное свойств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рамка должна пружинить, чтобы хорошо натягивать пилочку. У нас имеется несколько приспособлений, облегчающих процесс установки пилочки в лобзик. Смотрите, как они работают. Сначала вставляем лобзик в устройство. Теперь эксцентриковым зажимом сжимаем рамку лобзика до нужной величины. Вставляем пилочку и при этом помним, что зубчики на ней должны смотреть вниз, в сторону ручки. Зажали пилочку на лобзике барашковыми гайками, отпустили эксцентриковый зажим, вынули лобзик и проверили натяжение пилки.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 У кого есть дома лобзики? Замечательно! На следующее занятие приносим свои лобзики. Это очень важно, чтобы у каждого мастера был свой инструмент. Рука привыкает к </w:t>
      </w:r>
      <w:proofErr w:type="gramStart"/>
      <w:r>
        <w:rPr>
          <w:sz w:val="28"/>
          <w:szCs w:val="28"/>
        </w:rPr>
        <w:t>инструменту</w:t>
      </w:r>
      <w:proofErr w:type="gramEnd"/>
      <w:r>
        <w:rPr>
          <w:sz w:val="28"/>
          <w:szCs w:val="28"/>
        </w:rPr>
        <w:t xml:space="preserve"> и работа идет быстрее. Спросите у своих родителей и дедушек, нет ли в доме старого лобзика. Раньше лобзики изготавливали из качественной инструментальной стали, и они имели очень хорошие пружинящие свойства.  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Анализ ошибок и успехов в работе. Подведение итогов и самооценка изготовленных изделий.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Объявляется тема следующего занятия и что необходимо принести с собой для успешной работы.</w:t>
      </w:r>
    </w:p>
    <w:p w:rsidR="004D1C19" w:rsidRDefault="004D1C19" w:rsidP="004D1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52217" w:rsidRDefault="00252217">
      <w:bookmarkStart w:id="0" w:name="_GoBack"/>
      <w:bookmarkEnd w:id="0"/>
    </w:p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19"/>
    <w:rsid w:val="001A7A10"/>
    <w:rsid w:val="00252217"/>
    <w:rsid w:val="00297581"/>
    <w:rsid w:val="004D1C19"/>
    <w:rsid w:val="004D3C60"/>
    <w:rsid w:val="006546AF"/>
    <w:rsid w:val="007B0D17"/>
    <w:rsid w:val="007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1C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1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1</cp:revision>
  <dcterms:created xsi:type="dcterms:W3CDTF">2015-11-02T08:07:00Z</dcterms:created>
  <dcterms:modified xsi:type="dcterms:W3CDTF">2015-11-02T08:08:00Z</dcterms:modified>
</cp:coreProperties>
</file>