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C4" w:rsidRPr="005C5CC4" w:rsidRDefault="005C5CC4" w:rsidP="005C5CC4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sz w:val="27"/>
          <w:szCs w:val="27"/>
          <w:lang w:val="ru-RU"/>
        </w:rPr>
      </w:pPr>
      <w:r w:rsidRPr="005C5CC4">
        <w:rPr>
          <w:rFonts w:ascii="Helvetica" w:eastAsia="Times New Roman" w:hAnsi="Helvetica" w:cs="Helvetica"/>
          <w:b/>
          <w:bCs/>
          <w:sz w:val="27"/>
          <w:szCs w:val="27"/>
          <w:lang w:val="ru-RU"/>
        </w:rPr>
        <w:t>Путешествие в «Страну английского языка»</w:t>
      </w:r>
    </w:p>
    <w:p w:rsidR="005C5CC4" w:rsidRPr="005C5CC4" w:rsidRDefault="005C5CC4" w:rsidP="005C5CC4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val="ru-RU"/>
        </w:rPr>
      </w:pPr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«Путешествие» проводится на параллели 3-х (или 4-х) классов. Все </w:t>
      </w:r>
      <w:r w:rsidR="001B400E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дети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 являются пассажирами поезда, который отправляется в путешествие по английскому языку. Кажд</w:t>
      </w:r>
      <w:r w:rsidR="00067B50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ая группа</w:t>
      </w:r>
      <w:bookmarkStart w:id="0" w:name="_GoBack"/>
      <w:bookmarkEnd w:id="0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 занимает свой поезд, который останавливается на разных станциях. Дети сами придумывают свои опознавательные знаки, но в каждом из них есть свой машинист с полоской на голове “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driver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”, кот</w:t>
      </w:r>
      <w:r w:rsidR="001B400E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орый ведет весь класс по стан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циям. Чтобы поезда «не сталкивались» в пути, каждому классу выдается “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train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 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table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”, в котором написа- ны все названия станций в определенном для каждого класса порядке. В путевом листе также указывается время стоянки каждого поезда, количество полученных баллов и подпись «начальника стан ции»(ответственного учителя).</w:t>
      </w:r>
    </w:p>
    <w:p w:rsidR="005C5CC4" w:rsidRPr="005C5CC4" w:rsidRDefault="005C5CC4" w:rsidP="005C5CC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Ход</w:t>
      </w:r>
      <w:proofErr w:type="spellEnd"/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игры</w:t>
      </w:r>
      <w:proofErr w:type="spellEnd"/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Teacher: Dear friends, today you are passengers of this train. We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are going to travel to English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. The train is leaving. Good voyage! </w:t>
      </w:r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 1: “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Musical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”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 xml:space="preserve">Отгадайте мелодию и спойте песню на английском языке.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Используются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proofErr w:type="gram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песни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,</w:t>
      </w:r>
      <w:proofErr w:type="gram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изученные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в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течение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года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.(“What is your name?”, “I see green, I see yellow”, “I am a pupil”, “Hello, how are you?”, “Head and shoulders”, “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Alouette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” etc.) 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На этой станции ответственным является учитель музыки, который включает музыку без слов, а дети вспоминают песню и исполняют ее на английском языке.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Если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не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могут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отгадать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песню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им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предлагают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исполнить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другую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. </w:t>
      </w:r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 2: “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Phonetics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”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Прочитайте слова в транскрипции.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Например: [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spu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n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], [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tri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:], [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plein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], [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faiv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], [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sta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:], [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kwi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n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], [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fa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m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], [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bo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l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], [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blu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:], [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boks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]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 3: “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Reading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”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 xml:space="preserve">Проверяется техника чтения на время (1 минута). Один из учеников, выбранный командой, получает листок со словами или с текстом в зависимости от класса. Ученику дается одна минута на подготовку, затем по команде учителя он начинает читать. Подсчитывается количество слов, прочитанных за одну минуту и выставляется балл.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Например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: Ship, egg, bus, book, queen, star, horse, name, sit, yes, mug, cook, feed, park, port, cake, stone, little, bench, jump, good, sheep, farm, floor, plate, nose, big, bell, sun, wood, lake, bone, fish, pen, tulip, pupil, that,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thеse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, moon, bird, purse, king, morning, yellow, weak, beak, ball, day, boy, out. 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Если ученик заканчивает чтение слов, а учитель не останавливает его, он начинает читать слова с самого начала.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 4: “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Poetical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”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Расскажите любое стихотворение на английском языке.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C5CC4" w:rsidRPr="005C5CC4" w:rsidTr="005C5CC4">
        <w:tc>
          <w:tcPr>
            <w:tcW w:w="4500" w:type="dxa"/>
            <w:shd w:val="clear" w:color="auto" w:fill="FFFFFF"/>
            <w:vAlign w:val="center"/>
            <w:hideMark/>
          </w:tcPr>
          <w:p w:rsidR="005C5CC4" w:rsidRPr="005C5CC4" w:rsidRDefault="005C5CC4" w:rsidP="005C5CC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The dog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5C5CC4" w:rsidRPr="005C5CC4" w:rsidRDefault="005C5CC4" w:rsidP="005C5CC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What I can do</w:t>
            </w:r>
          </w:p>
        </w:tc>
      </w:tr>
      <w:tr w:rsidR="005C5CC4" w:rsidRPr="005C5CC4" w:rsidTr="005C5CC4">
        <w:tc>
          <w:tcPr>
            <w:tcW w:w="0" w:type="auto"/>
            <w:shd w:val="clear" w:color="auto" w:fill="FFFFFF"/>
            <w:vAlign w:val="center"/>
            <w:hideMark/>
          </w:tcPr>
          <w:p w:rsidR="005C5CC4" w:rsidRPr="005C5CC4" w:rsidRDefault="005C5CC4" w:rsidP="005C5CC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 have a dog. His name is Pat.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He can do this, he can do that.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Look at my dog! Tricks he can do.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I love my dog. He loves me too.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CC4" w:rsidRPr="005C5CC4" w:rsidRDefault="005C5CC4" w:rsidP="005C5CC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 can skip and play football</w:t>
            </w:r>
            <w:proofErr w:type="gram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,</w:t>
            </w:r>
            <w:proofErr w:type="gram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Hockey, tennis, basketball.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I can jump and I can run</w:t>
            </w:r>
            <w:proofErr w:type="gram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,</w:t>
            </w:r>
            <w:proofErr w:type="gram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I can have a lot of fun.</w:t>
            </w:r>
          </w:p>
        </w:tc>
      </w:tr>
    </w:tbl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 5: “Grammatical”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C5CC4" w:rsidRPr="005C5CC4" w:rsidTr="005C5CC4">
        <w:tc>
          <w:tcPr>
            <w:tcW w:w="4125" w:type="dxa"/>
            <w:shd w:val="clear" w:color="auto" w:fill="FFFFFF"/>
            <w:hideMark/>
          </w:tcPr>
          <w:p w:rsidR="005C5CC4" w:rsidRPr="005C5CC4" w:rsidRDefault="005C5CC4" w:rsidP="005C5CC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1) </w:t>
            </w: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Употребите</w:t>
            </w:r>
            <w:proofErr w:type="spell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правильно</w:t>
            </w:r>
            <w:proofErr w:type="spell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глагол</w:t>
            </w:r>
            <w:proofErr w:type="spell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to be (am/is/are)</w:t>
            </w:r>
          </w:p>
        </w:tc>
        <w:tc>
          <w:tcPr>
            <w:tcW w:w="4125" w:type="dxa"/>
            <w:shd w:val="clear" w:color="auto" w:fill="FFFFFF"/>
            <w:hideMark/>
          </w:tcPr>
          <w:p w:rsidR="005C5CC4" w:rsidRPr="005C5CC4" w:rsidRDefault="005C5CC4" w:rsidP="005C5CC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2) </w:t>
            </w: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Найдите</w:t>
            </w:r>
            <w:proofErr w:type="spell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и </w:t>
            </w: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исправьте</w:t>
            </w:r>
            <w:proofErr w:type="spell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ошибку</w:t>
            </w:r>
            <w:proofErr w:type="spell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</w:p>
        </w:tc>
      </w:tr>
      <w:tr w:rsidR="005C5CC4" w:rsidRPr="005C5CC4" w:rsidTr="005C5CC4">
        <w:tc>
          <w:tcPr>
            <w:tcW w:w="0" w:type="auto"/>
            <w:shd w:val="clear" w:color="auto" w:fill="FFFFFF"/>
            <w:vAlign w:val="center"/>
            <w:hideMark/>
          </w:tcPr>
          <w:p w:rsidR="005C5CC4" w:rsidRPr="005C5CC4" w:rsidRDefault="005C5CC4" w:rsidP="005C5CC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 I …a pupil.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2 You … from England.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3 My dad … tall and strong.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4 My mum … very good.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5 This dog … fat.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6 We …big.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7 Pete and Bob … students.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CC4" w:rsidRPr="005C5CC4" w:rsidRDefault="005C5CC4" w:rsidP="005C5CC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1 Ann and Mike is pupils.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2 We English are.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3 I have five book.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4 They has two stars.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5 What is your names?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6 I see one dogs.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7 Pete run in the park.</w:t>
            </w:r>
          </w:p>
        </w:tc>
      </w:tr>
    </w:tbl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>Station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 6: “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Lexical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”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br/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Продолжите список слов (устно) по следующим темам</w:t>
      </w:r>
      <w:proofErr w:type="gramStart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</w:t>
      </w:r>
      <w:proofErr w:type="gram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 xml:space="preserve">1. 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dog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 … 2. </w:t>
      </w:r>
      <w:proofErr w:type="gram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red</w:t>
      </w:r>
      <w:proofErr w:type="gram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 … 3. </w:t>
      </w:r>
      <w:proofErr w:type="gram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read</w:t>
      </w:r>
      <w:proofErr w:type="gramEnd"/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 …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Можно приготовить картинки на пройденные темы или предложить сыграть в «снежный ком», «отгадай слово» или другие игры на повторение лексики.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 7: “Riddles” 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Отгадайте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загадки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1"/>
        <w:gridCol w:w="2882"/>
      </w:tblGrid>
      <w:tr w:rsidR="005C5CC4" w:rsidRPr="005C5CC4" w:rsidTr="005C5CC4">
        <w:tc>
          <w:tcPr>
            <w:tcW w:w="0" w:type="auto"/>
            <w:shd w:val="clear" w:color="auto" w:fill="FFFFFF"/>
            <w:vAlign w:val="center"/>
            <w:hideMark/>
          </w:tcPr>
          <w:p w:rsidR="005C5CC4" w:rsidRPr="005C5CC4" w:rsidRDefault="005C5CC4" w:rsidP="005C5CC4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 live in a hot country.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I am big.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I give people milk.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I have a hump </w:t>
            </w:r>
            <w:proofErr w:type="gram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( </w:t>
            </w: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горб</w:t>
            </w:r>
            <w:proofErr w:type="spellEnd"/>
            <w:proofErr w:type="gram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on my back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What am I? (a camel)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CC4" w:rsidRPr="005C5CC4" w:rsidRDefault="005C5CC4" w:rsidP="005C5CC4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The teachers writes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On me with chalk, (</w:t>
            </w: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мел</w:t>
            </w:r>
            <w:proofErr w:type="spellEnd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My face is black,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I cannot talk, </w:t>
            </w: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What am I? (a blackboard)</w:t>
            </w:r>
          </w:p>
        </w:tc>
      </w:tr>
    </w:tbl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 8: “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Dialogue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”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br/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Побеседуйте на заданную тему, например, «Знакомство», «в магазине», «в зоопарке»</w:t>
      </w:r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 9: “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Conversation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”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br/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Составьте рассказ по картинке.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Например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: “I see a dog. Its name is Rex. Rex is big and good. It is red. Its nose is black. The dog is under the desk</w:t>
      </w:r>
      <w:proofErr w:type="gram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..</w:t>
      </w:r>
      <w:proofErr w:type="gram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It’s a good dog. This is its bone. Rex is happy. I like the dog.</w:t>
      </w:r>
    </w:p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Station 10: “Crossword”</w:t>
      </w:r>
      <w:r w:rsidRPr="005C5CC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Найди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10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слов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обозначающих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>цвета</w:t>
      </w:r>
      <w:proofErr w:type="spellEnd"/>
      <w:r w:rsidRPr="005C5CC4">
        <w:rPr>
          <w:rFonts w:ascii="Helvetica" w:eastAsia="Times New Roman" w:hAnsi="Helvetica" w:cs="Helvetica"/>
          <w:color w:val="333333"/>
          <w:sz w:val="20"/>
          <w:szCs w:val="20"/>
        </w:rPr>
        <w:t xml:space="preserve">. </w:t>
      </w: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(любой другой кроссворд на изученные темы)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5"/>
        <w:gridCol w:w="412"/>
        <w:gridCol w:w="412"/>
        <w:gridCol w:w="445"/>
        <w:gridCol w:w="412"/>
        <w:gridCol w:w="412"/>
        <w:gridCol w:w="412"/>
        <w:gridCol w:w="467"/>
        <w:gridCol w:w="445"/>
        <w:gridCol w:w="412"/>
        <w:gridCol w:w="434"/>
      </w:tblGrid>
      <w:tr w:rsidR="005C5CC4" w:rsidRPr="005C5CC4" w:rsidTr="005C5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</w:t>
            </w:r>
          </w:p>
        </w:tc>
      </w:tr>
      <w:tr w:rsidR="005C5CC4" w:rsidRPr="005C5CC4" w:rsidTr="005C5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</w:t>
            </w:r>
          </w:p>
        </w:tc>
      </w:tr>
      <w:tr w:rsidR="005C5CC4" w:rsidRPr="005C5CC4" w:rsidTr="005C5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</w:t>
            </w:r>
          </w:p>
        </w:tc>
      </w:tr>
      <w:tr w:rsidR="005C5CC4" w:rsidRPr="005C5CC4" w:rsidTr="005C5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</w:t>
            </w:r>
          </w:p>
        </w:tc>
      </w:tr>
      <w:tr w:rsidR="005C5CC4" w:rsidRPr="005C5CC4" w:rsidTr="005C5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k</w:t>
            </w:r>
          </w:p>
        </w:tc>
      </w:tr>
      <w:tr w:rsidR="005C5CC4" w:rsidRPr="005C5CC4" w:rsidTr="005C5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[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</w:t>
            </w:r>
            <w:proofErr w:type="spellEnd"/>
          </w:p>
        </w:tc>
      </w:tr>
      <w:tr w:rsidR="005C5CC4" w:rsidRPr="005C5CC4" w:rsidTr="005C5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</w:t>
            </w:r>
          </w:p>
        </w:tc>
      </w:tr>
      <w:tr w:rsidR="005C5CC4" w:rsidRPr="005C5CC4" w:rsidTr="005C5CC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4" w:rsidRPr="005C5CC4" w:rsidRDefault="005C5CC4" w:rsidP="005C5CC4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C5CC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</w:t>
            </w:r>
          </w:p>
        </w:tc>
      </w:tr>
    </w:tbl>
    <w:p w:rsidR="005C5CC4" w:rsidRPr="005C5CC4" w:rsidRDefault="005C5CC4" w:rsidP="005C5C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5C5CC4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В конце игры подсчитываются баллы и награждаются победители.</w:t>
      </w:r>
    </w:p>
    <w:p w:rsidR="00717174" w:rsidRPr="005C5CC4" w:rsidRDefault="00717174">
      <w:pPr>
        <w:rPr>
          <w:lang w:val="ru-RU"/>
        </w:rPr>
      </w:pPr>
    </w:p>
    <w:sectPr w:rsidR="00717174" w:rsidRPr="005C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9D0"/>
    <w:multiLevelType w:val="multilevel"/>
    <w:tmpl w:val="9710C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B4AC4"/>
    <w:multiLevelType w:val="multilevel"/>
    <w:tmpl w:val="2AB0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4"/>
    <w:rsid w:val="00067B50"/>
    <w:rsid w:val="001B400E"/>
    <w:rsid w:val="005C5CC4"/>
    <w:rsid w:val="00717174"/>
    <w:rsid w:val="008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6D32-37E1-4818-975F-B1C5F807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Booking.com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Terpugova, Ekaterina</dc:creator>
  <cp:keywords/>
  <dc:description/>
  <cp:lastModifiedBy>Terpugova, Ekaterina</cp:lastModifiedBy>
  <cp:revision>2</cp:revision>
  <dcterms:created xsi:type="dcterms:W3CDTF">2015-11-02T15:54:00Z</dcterms:created>
  <dcterms:modified xsi:type="dcterms:W3CDTF">2015-11-02T15:54:00Z</dcterms:modified>
</cp:coreProperties>
</file>