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C4" w:rsidRDefault="00A575E7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Конспект занятия «Волшебная водичка».</w:t>
      </w:r>
    </w:p>
    <w:p w:rsidR="007543FB" w:rsidRDefault="007543FB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543FB" w:rsidRDefault="007543FB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Обучающие: </w:t>
      </w:r>
      <w:r w:rsidR="004A6234">
        <w:rPr>
          <w:sz w:val="28"/>
          <w:szCs w:val="28"/>
        </w:rPr>
        <w:t>Уточнить представления детей о свойствах воды</w:t>
      </w:r>
      <w:r w:rsidR="004A6234">
        <w:rPr>
          <w:sz w:val="28"/>
          <w:szCs w:val="28"/>
        </w:rPr>
        <w:tab/>
      </w:r>
      <w:r w:rsidR="00A575E7">
        <w:rPr>
          <w:sz w:val="28"/>
          <w:szCs w:val="28"/>
        </w:rPr>
        <w:t xml:space="preserve"> (текучесть, прозрачность</w:t>
      </w:r>
      <w:r>
        <w:rPr>
          <w:sz w:val="28"/>
          <w:szCs w:val="28"/>
        </w:rPr>
        <w:t>, не имеет запаха</w:t>
      </w:r>
      <w:r w:rsidR="00A575E7">
        <w:rPr>
          <w:sz w:val="28"/>
          <w:szCs w:val="28"/>
        </w:rPr>
        <w:t xml:space="preserve"> и т.д.); </w:t>
      </w:r>
      <w:r>
        <w:rPr>
          <w:sz w:val="28"/>
          <w:szCs w:val="28"/>
        </w:rPr>
        <w:t>познакомить с правилами безопасного поведения при работе с различными веществами</w:t>
      </w:r>
    </w:p>
    <w:p w:rsidR="007906C4" w:rsidRDefault="007543FB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Развивающие: Ф</w:t>
      </w:r>
      <w:r w:rsidR="007906C4">
        <w:rPr>
          <w:sz w:val="28"/>
          <w:szCs w:val="28"/>
        </w:rPr>
        <w:t>ормировать</w:t>
      </w:r>
      <w:proofErr w:type="gramStart"/>
      <w:r w:rsidR="007906C4">
        <w:rPr>
          <w:sz w:val="28"/>
          <w:szCs w:val="28"/>
        </w:rPr>
        <w:t>.</w:t>
      </w:r>
      <w:proofErr w:type="gramEnd"/>
      <w:r w:rsidR="00A575E7">
        <w:rPr>
          <w:sz w:val="28"/>
          <w:szCs w:val="28"/>
        </w:rPr>
        <w:t xml:space="preserve"> </w:t>
      </w:r>
      <w:proofErr w:type="gramStart"/>
      <w:r w:rsidR="00A575E7">
        <w:rPr>
          <w:sz w:val="28"/>
          <w:szCs w:val="28"/>
        </w:rPr>
        <w:t>н</w:t>
      </w:r>
      <w:proofErr w:type="gramEnd"/>
      <w:r w:rsidR="00A575E7">
        <w:rPr>
          <w:sz w:val="28"/>
          <w:szCs w:val="28"/>
        </w:rPr>
        <w:t>авыки проведения  опытов; развивать познавательную активность в процессе самостоятельного выполнения опытов; поощрять детей за самостоятельное формулирование выводов по итогам эксперимента; активизировать и обога</w:t>
      </w:r>
      <w:r w:rsidR="00AE2C40">
        <w:rPr>
          <w:sz w:val="28"/>
          <w:szCs w:val="28"/>
        </w:rPr>
        <w:t>щать словарь детей (водичка</w:t>
      </w:r>
      <w:r w:rsidR="00A575E7">
        <w:rPr>
          <w:sz w:val="28"/>
          <w:szCs w:val="28"/>
        </w:rPr>
        <w:t xml:space="preserve"> л</w:t>
      </w:r>
      <w:r w:rsidR="00AE2C40">
        <w:rPr>
          <w:sz w:val="28"/>
          <w:szCs w:val="28"/>
        </w:rPr>
        <w:t>ьется, прозрачная, чистая), развивать любознательность, стремление исследовать</w:t>
      </w:r>
      <w:r w:rsidR="007906C4">
        <w:rPr>
          <w:sz w:val="28"/>
          <w:szCs w:val="28"/>
        </w:rPr>
        <w:t>.</w:t>
      </w:r>
    </w:p>
    <w:p w:rsidR="00A575E7" w:rsidRDefault="007906C4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Воспитательные: Воспитывать наблюдательность, умение слушать и слышать воспитателя.</w:t>
      </w:r>
    </w:p>
    <w:p w:rsidR="007906C4" w:rsidRDefault="007906C4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Материалы и оборудование: Игрушка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рюша</w:t>
      </w:r>
      <w:proofErr w:type="spellEnd"/>
      <w:r>
        <w:rPr>
          <w:sz w:val="28"/>
          <w:szCs w:val="28"/>
        </w:rPr>
        <w:t xml:space="preserve">, прозрачные стаканчики с крышкой на каждого ребенка, стаканчики с чистой водой, кисточки для рисования, гуашь разного цвета, </w:t>
      </w:r>
      <w:r w:rsidR="004A6234">
        <w:rPr>
          <w:sz w:val="28"/>
          <w:szCs w:val="28"/>
        </w:rPr>
        <w:t>губка пропитанная желтой гуашью, лист ватмана.</w:t>
      </w:r>
    </w:p>
    <w:p w:rsidR="004A6234" w:rsidRDefault="004A6234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Ход игровой деятельности:</w:t>
      </w:r>
    </w:p>
    <w:p w:rsidR="00AE2C40" w:rsidRDefault="00AE2C40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Раздается стук в двери.  В гости к ребятам приходит </w:t>
      </w: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.</w:t>
      </w:r>
    </w:p>
    <w:p w:rsidR="00AE2C40" w:rsidRDefault="00AE2C40" w:rsidP="00AE2C40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: Ребята, вы Степашку не видели?</w:t>
      </w:r>
    </w:p>
    <w:p w:rsidR="00AE2C40" w:rsidRDefault="00AE2C40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нет.</w:t>
      </w:r>
    </w:p>
    <w:p w:rsidR="00AE2C40" w:rsidRDefault="00AE2C40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зачем тебе Степашка нужен?</w:t>
      </w:r>
    </w:p>
    <w:p w:rsidR="00AE2C40" w:rsidRDefault="00AE2C40" w:rsidP="00AE2C40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: Хочу ему фокус показать.</w:t>
      </w:r>
    </w:p>
    <w:p w:rsidR="00AE2C40" w:rsidRDefault="00AE2C40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А ты нам </w:t>
      </w:r>
      <w:r w:rsidR="00DA7916">
        <w:rPr>
          <w:sz w:val="28"/>
          <w:szCs w:val="28"/>
        </w:rPr>
        <w:t xml:space="preserve">покажи, мы тоже фокусы любим. </w:t>
      </w:r>
      <w:proofErr w:type="gramStart"/>
      <w:r w:rsidR="00DA7916">
        <w:rPr>
          <w:sz w:val="28"/>
          <w:szCs w:val="28"/>
        </w:rPr>
        <w:t>Правда</w:t>
      </w:r>
      <w:proofErr w:type="gramEnd"/>
      <w:r w:rsidR="00DA7916">
        <w:rPr>
          <w:sz w:val="28"/>
          <w:szCs w:val="28"/>
        </w:rPr>
        <w:t xml:space="preserve"> ребята?</w:t>
      </w:r>
    </w:p>
    <w:p w:rsidR="00DA7916" w:rsidRDefault="00DA7916" w:rsidP="00AE2C40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хорошо. Садитесь удобнее, спину выпрямите, плечи опустите.</w:t>
      </w:r>
    </w:p>
    <w:p w:rsidR="00DA7916" w:rsidRDefault="00DA7916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Здравствуйте, дорогие зрители!</w:t>
      </w:r>
    </w:p>
    <w:p w:rsidR="00DA7916" w:rsidRDefault="00DA7916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Забавные фокусы </w:t>
      </w:r>
      <w:proofErr w:type="gramStart"/>
      <w:r>
        <w:rPr>
          <w:sz w:val="28"/>
          <w:szCs w:val="28"/>
        </w:rPr>
        <w:t>увидеть</w:t>
      </w:r>
      <w:proofErr w:type="gramEnd"/>
      <w:r>
        <w:rPr>
          <w:sz w:val="28"/>
          <w:szCs w:val="28"/>
        </w:rPr>
        <w:t xml:space="preserve"> не хотите ли?</w:t>
      </w:r>
    </w:p>
    <w:p w:rsidR="00DA7916" w:rsidRDefault="00DA7916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что у меня здесь под салфеткой? (дети высказывают свои догадки).</w:t>
      </w:r>
    </w:p>
    <w:p w:rsidR="00DA7916" w:rsidRDefault="00DA7916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Ладно, я вам немного помогу. Отгадка находится в загадке, слушайте внимательно: </w:t>
      </w:r>
    </w:p>
    <w:p w:rsidR="00DA7916" w:rsidRDefault="00DA7916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Меня пьют, меня льют.</w:t>
      </w:r>
    </w:p>
    <w:p w:rsidR="00DA7916" w:rsidRDefault="00DA7916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Всем нужна я</w:t>
      </w:r>
    </w:p>
    <w:p w:rsidR="00DA7916" w:rsidRDefault="00DA7916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Кто я такая?</w:t>
      </w:r>
    </w:p>
    <w:p w:rsidR="00DA7916" w:rsidRDefault="00DA7916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Вода.</w:t>
      </w:r>
    </w:p>
    <w:p w:rsidR="00DA7916" w:rsidRDefault="00DA7916" w:rsidP="00AE2C40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:</w:t>
      </w:r>
      <w:r w:rsidR="00071893">
        <w:rPr>
          <w:sz w:val="28"/>
          <w:szCs w:val="28"/>
        </w:rPr>
        <w:t xml:space="preserve"> (</w:t>
      </w:r>
      <w:proofErr w:type="spellStart"/>
      <w:r w:rsidR="00071893">
        <w:rPr>
          <w:sz w:val="28"/>
          <w:szCs w:val="28"/>
        </w:rPr>
        <w:t>Хрюша</w:t>
      </w:r>
      <w:proofErr w:type="spellEnd"/>
      <w:r w:rsidR="00071893">
        <w:rPr>
          <w:sz w:val="28"/>
          <w:szCs w:val="28"/>
        </w:rPr>
        <w:t xml:space="preserve"> снимает салфетку с банки)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Алле-оп</w:t>
      </w:r>
      <w:proofErr w:type="gramEnd"/>
      <w:r w:rsidR="00071893">
        <w:rPr>
          <w:sz w:val="28"/>
          <w:szCs w:val="28"/>
        </w:rPr>
        <w:t>! Что у меня в банке?</w:t>
      </w:r>
    </w:p>
    <w:p w:rsidR="00071893" w:rsidRDefault="00071893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Вода.</w:t>
      </w:r>
    </w:p>
    <w:p w:rsidR="00071893" w:rsidRDefault="00071893" w:rsidP="00AE2C40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: Молодцы! Пробовать воду на вкус мы не будем: она не кипяченная.</w:t>
      </w:r>
    </w:p>
    <w:p w:rsidR="00071893" w:rsidRDefault="00071893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 пробовать вещества на вкус. Можно отравиться. Даже нюхать надо осторожно, направляя воздух ладошкой к себе. (дети </w:t>
      </w:r>
      <w:proofErr w:type="gramStart"/>
      <w:r>
        <w:rPr>
          <w:sz w:val="28"/>
          <w:szCs w:val="28"/>
        </w:rPr>
        <w:t>нюхают</w:t>
      </w:r>
      <w:proofErr w:type="gramEnd"/>
      <w:r>
        <w:rPr>
          <w:sz w:val="28"/>
          <w:szCs w:val="28"/>
        </w:rPr>
        <w:t xml:space="preserve"> убеждаются, что у воды нет запаха)</w:t>
      </w:r>
    </w:p>
    <w:p w:rsidR="00071893" w:rsidRDefault="005C0608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 сейчас вы не зевайте,</w:t>
      </w:r>
    </w:p>
    <w:p w:rsidR="005C0608" w:rsidRDefault="005C0608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C65F16">
        <w:rPr>
          <w:sz w:val="28"/>
          <w:szCs w:val="28"/>
        </w:rPr>
        <w:t>А</w:t>
      </w:r>
      <w:r>
        <w:rPr>
          <w:sz w:val="28"/>
          <w:szCs w:val="28"/>
        </w:rPr>
        <w:t xml:space="preserve"> за мною наблюдайте!</w:t>
      </w:r>
    </w:p>
    <w:p w:rsidR="00C65F16" w:rsidRDefault="00C65F16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Фокус я вам покажу, </w:t>
      </w:r>
    </w:p>
    <w:p w:rsidR="00C65F16" w:rsidRDefault="00C65F16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Но сначала я скажу:</w:t>
      </w:r>
    </w:p>
    <w:p w:rsidR="00C65F16" w:rsidRDefault="00C65F16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Раз, два, три, четыре, пять</w:t>
      </w:r>
    </w:p>
    <w:p w:rsidR="00C65F16" w:rsidRDefault="00C65F16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Нужно банку закрывать.</w:t>
      </w:r>
    </w:p>
    <w:p w:rsidR="00C65F16" w:rsidRDefault="00C65F16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Плотно мы ее закроем</w:t>
      </w:r>
    </w:p>
    <w:p w:rsidR="00C65F16" w:rsidRDefault="00C65F16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 немножечко помоем.</w:t>
      </w:r>
    </w:p>
    <w:p w:rsidR="00C65F16" w:rsidRDefault="00C65F16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(трясет банку с водой)</w:t>
      </w:r>
    </w:p>
    <w:p w:rsidR="00C65F16" w:rsidRDefault="00C65F16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Что произошло с водой?</w:t>
      </w:r>
    </w:p>
    <w:p w:rsidR="00C65F16" w:rsidRDefault="00C65F16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Окрасилась в красный цвет.</w:t>
      </w:r>
    </w:p>
    <w:p w:rsidR="00C65F16" w:rsidRDefault="00C65F16" w:rsidP="00AE2C40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: Хотите научиться этому фокусу? (Да!)</w:t>
      </w:r>
    </w:p>
    <w:p w:rsidR="002B7977" w:rsidRDefault="00262514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каждого из вас на столе лежит стаканчик с крышечкой,</w:t>
      </w:r>
      <w:r w:rsidR="00585046" w:rsidRPr="00585046">
        <w:rPr>
          <w:sz w:val="28"/>
          <w:szCs w:val="28"/>
        </w:rPr>
        <w:t xml:space="preserve"> </w:t>
      </w:r>
      <w:r>
        <w:rPr>
          <w:sz w:val="28"/>
          <w:szCs w:val="28"/>
        </w:rPr>
        <w:t>вода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гуашь и кисть. Откручиваем крышку и набираем краску на кисточку. Наносим ею гуашь на внутреннюю сторону крышки, откладываем ее в сторону. Теперь нальем воду в стакан</w:t>
      </w:r>
      <w:r w:rsidR="002B7977">
        <w:rPr>
          <w:sz w:val="28"/>
          <w:szCs w:val="28"/>
        </w:rPr>
        <w:t xml:space="preserve"> </w:t>
      </w:r>
      <w:r>
        <w:rPr>
          <w:sz w:val="28"/>
          <w:szCs w:val="28"/>
        </w:rPr>
        <w:t>(дети переливают воду из</w:t>
      </w:r>
      <w:r w:rsidR="004A6234">
        <w:rPr>
          <w:sz w:val="28"/>
          <w:szCs w:val="28"/>
        </w:rPr>
        <w:t xml:space="preserve"> одного</w:t>
      </w:r>
      <w:r>
        <w:rPr>
          <w:sz w:val="28"/>
          <w:szCs w:val="28"/>
        </w:rPr>
        <w:t xml:space="preserve"> стакана в другой)</w:t>
      </w:r>
      <w:r w:rsidR="002B7977">
        <w:rPr>
          <w:sz w:val="28"/>
          <w:szCs w:val="28"/>
        </w:rPr>
        <w:t xml:space="preserve">. </w:t>
      </w:r>
      <w:r>
        <w:rPr>
          <w:sz w:val="28"/>
          <w:szCs w:val="28"/>
        </w:rPr>
        <w:t>Что делает вода</w:t>
      </w:r>
      <w:r w:rsidR="002B7977">
        <w:rPr>
          <w:sz w:val="28"/>
          <w:szCs w:val="28"/>
        </w:rPr>
        <w:t>?</w:t>
      </w:r>
    </w:p>
    <w:p w:rsidR="002B7977" w:rsidRDefault="002B7977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Льется, течет, журчит, переливается.</w:t>
      </w:r>
    </w:p>
    <w:p w:rsidR="002B7977" w:rsidRDefault="002B7977" w:rsidP="00AE2C40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: Значит вода какая?</w:t>
      </w:r>
    </w:p>
    <w:p w:rsidR="002B7977" w:rsidRDefault="002B7977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Жидкая.</w:t>
      </w:r>
    </w:p>
    <w:p w:rsidR="005C0608" w:rsidRDefault="002B7977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: Теперь аккуратно закройте крышкой стаканчик, чтобы вода не просочилась. Все готово для фокуса! Накрываем стаканчик  салфеткой, быстро и достаточно сильно встряхиваем стаканчиком с водой вверх-вниз, чтобы фокус удался. Что произошло с водой.</w:t>
      </w:r>
    </w:p>
    <w:p w:rsidR="002B7977" w:rsidRDefault="002B7977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Вода стала цветной.</w:t>
      </w:r>
    </w:p>
    <w:p w:rsidR="00F9130B" w:rsidRDefault="002B7977" w:rsidP="00AE2C40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: Даша,  в какой цвет окрасилась</w:t>
      </w:r>
      <w:r w:rsidR="00F9130B">
        <w:rPr>
          <w:sz w:val="28"/>
          <w:szCs w:val="28"/>
        </w:rPr>
        <w:t xml:space="preserve"> твоя вода? А </w:t>
      </w:r>
      <w:proofErr w:type="gramStart"/>
      <w:r w:rsidR="00F9130B">
        <w:rPr>
          <w:sz w:val="28"/>
          <w:szCs w:val="28"/>
        </w:rPr>
        <w:t>твоя</w:t>
      </w:r>
      <w:proofErr w:type="gramEnd"/>
      <w:r w:rsidR="00F9130B">
        <w:rPr>
          <w:sz w:val="28"/>
          <w:szCs w:val="28"/>
        </w:rPr>
        <w:t>, Егор?</w:t>
      </w:r>
    </w:p>
    <w:p w:rsidR="00F9130B" w:rsidRDefault="00F9130B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Красный, синий.</w:t>
      </w:r>
    </w:p>
    <w:p w:rsidR="00F9130B" w:rsidRDefault="00F9130B" w:rsidP="00AE2C40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воду можно покрасить в любой цвет.</w:t>
      </w:r>
    </w:p>
    <w:p w:rsidR="002B7977" w:rsidRDefault="00585046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, а</w:t>
      </w:r>
      <w:r w:rsidR="00F9130B">
        <w:rPr>
          <w:sz w:val="28"/>
          <w:szCs w:val="28"/>
        </w:rPr>
        <w:t xml:space="preserve"> мы тоже умеем фокусы показывать. Сейчас мы спрячем ложку</w:t>
      </w:r>
      <w:r w:rsidR="002B7977">
        <w:rPr>
          <w:sz w:val="28"/>
          <w:szCs w:val="28"/>
        </w:rPr>
        <w:t xml:space="preserve"> </w:t>
      </w:r>
      <w:r>
        <w:rPr>
          <w:sz w:val="28"/>
          <w:szCs w:val="28"/>
        </w:rPr>
        <w:t>в стакане с водой</w:t>
      </w:r>
      <w:r w:rsidR="00F9130B">
        <w:rPr>
          <w:sz w:val="28"/>
          <w:szCs w:val="28"/>
        </w:rPr>
        <w:t xml:space="preserve"> (дети выполняют)</w:t>
      </w:r>
      <w:r>
        <w:rPr>
          <w:sz w:val="28"/>
          <w:szCs w:val="28"/>
        </w:rPr>
        <w:t>.</w:t>
      </w:r>
    </w:p>
    <w:p w:rsidR="00F9130B" w:rsidRDefault="00F9130B" w:rsidP="00AE2C40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: Так ее же видно.</w:t>
      </w:r>
    </w:p>
    <w:p w:rsidR="00F9130B" w:rsidRDefault="00F9130B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почему ложку видно в стакане с водой?</w:t>
      </w:r>
    </w:p>
    <w:p w:rsidR="00F9130B" w:rsidRDefault="00F9130B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Вода прозрачная.</w:t>
      </w:r>
    </w:p>
    <w:p w:rsidR="00F9130B" w:rsidRDefault="00F9130B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А теперь опустите ложку в стакан с молоком (дети опускают ложку в стакан с молоком). А теперь, </w:t>
      </w: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, ты видишь ложку?</w:t>
      </w:r>
    </w:p>
    <w:p w:rsidR="00F9130B" w:rsidRDefault="00F9130B" w:rsidP="00AE2C40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: Нет, теперь не вижу. Чудеса!</w:t>
      </w:r>
    </w:p>
    <w:p w:rsidR="00F9130B" w:rsidRDefault="00F9130B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а почему ложку не видно</w:t>
      </w:r>
      <w:r w:rsidR="00BD1731">
        <w:rPr>
          <w:sz w:val="28"/>
          <w:szCs w:val="28"/>
        </w:rPr>
        <w:t>?</w:t>
      </w:r>
    </w:p>
    <w:p w:rsidR="00BD1731" w:rsidRDefault="00BD1731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Потому, что молоко белое, непрозрачное.</w:t>
      </w:r>
    </w:p>
    <w:p w:rsidR="00BD1731" w:rsidRDefault="00BD1731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Правильно, молоко белое, непрозрачное, а вода прозрачная, чистая.</w:t>
      </w:r>
      <w:bookmarkStart w:id="0" w:name="_GoBack"/>
      <w:bookmarkEnd w:id="0"/>
      <w:r w:rsidR="0096275E">
        <w:rPr>
          <w:sz w:val="28"/>
          <w:szCs w:val="28"/>
        </w:rPr>
        <w:t xml:space="preserve"> </w:t>
      </w:r>
    </w:p>
    <w:p w:rsidR="0096275E" w:rsidRDefault="0096275E" w:rsidP="00AE2C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Пришло время немного поиграть.</w:t>
      </w:r>
    </w:p>
    <w:p w:rsidR="0096275E" w:rsidRPr="0096275E" w:rsidRDefault="0096275E" w:rsidP="0096275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6275E">
        <w:rPr>
          <w:rStyle w:val="c0"/>
          <w:color w:val="000000"/>
          <w:sz w:val="28"/>
          <w:szCs w:val="28"/>
        </w:rPr>
        <w:t>(</w:t>
      </w:r>
      <w:r w:rsidRPr="0096275E">
        <w:rPr>
          <w:rStyle w:val="c0"/>
          <w:i/>
          <w:iCs/>
          <w:color w:val="000000"/>
          <w:sz w:val="28"/>
          <w:szCs w:val="28"/>
        </w:rPr>
        <w:t>Слова текста сопровождаем действиями</w:t>
      </w:r>
      <w:r w:rsidRPr="0096275E">
        <w:rPr>
          <w:rStyle w:val="c0"/>
          <w:color w:val="000000"/>
          <w:sz w:val="28"/>
          <w:szCs w:val="28"/>
        </w:rPr>
        <w:t>.)</w:t>
      </w:r>
    </w:p>
    <w:p w:rsidR="0096275E" w:rsidRPr="0096275E" w:rsidRDefault="0096275E" w:rsidP="0096275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6275E">
        <w:rPr>
          <w:rStyle w:val="c0"/>
          <w:color w:val="000000"/>
          <w:sz w:val="28"/>
          <w:szCs w:val="28"/>
        </w:rPr>
        <w:t>Льется чистая водица</w:t>
      </w:r>
    </w:p>
    <w:p w:rsidR="0096275E" w:rsidRPr="0096275E" w:rsidRDefault="0096275E" w:rsidP="0096275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6275E">
        <w:rPr>
          <w:rStyle w:val="c0"/>
          <w:color w:val="000000"/>
          <w:sz w:val="28"/>
          <w:szCs w:val="28"/>
        </w:rPr>
        <w:lastRenderedPageBreak/>
        <w:t>Мы умеем сами мыться.</w:t>
      </w:r>
    </w:p>
    <w:p w:rsidR="0096275E" w:rsidRPr="0096275E" w:rsidRDefault="0096275E" w:rsidP="0096275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6275E">
        <w:rPr>
          <w:rStyle w:val="c0"/>
          <w:color w:val="000000"/>
          <w:sz w:val="28"/>
          <w:szCs w:val="28"/>
        </w:rPr>
        <w:t>Порошок зубной берем,</w:t>
      </w:r>
    </w:p>
    <w:p w:rsidR="0096275E" w:rsidRPr="0096275E" w:rsidRDefault="0096275E" w:rsidP="0096275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6275E">
        <w:rPr>
          <w:rStyle w:val="c0"/>
          <w:color w:val="000000"/>
          <w:sz w:val="28"/>
          <w:szCs w:val="28"/>
        </w:rPr>
        <w:t>Крепко щеткой зубы трем.</w:t>
      </w:r>
    </w:p>
    <w:p w:rsidR="0096275E" w:rsidRPr="0096275E" w:rsidRDefault="0096275E" w:rsidP="0096275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96275E">
        <w:rPr>
          <w:rStyle w:val="c0"/>
          <w:color w:val="000000"/>
          <w:sz w:val="28"/>
          <w:szCs w:val="28"/>
        </w:rPr>
        <w:t>Моем</w:t>
      </w:r>
      <w:proofErr w:type="gramEnd"/>
      <w:r w:rsidRPr="0096275E">
        <w:rPr>
          <w:rStyle w:val="c0"/>
          <w:color w:val="000000"/>
          <w:sz w:val="28"/>
          <w:szCs w:val="28"/>
        </w:rPr>
        <w:t xml:space="preserve"> шею, моем уши,</w:t>
      </w:r>
    </w:p>
    <w:p w:rsidR="0096275E" w:rsidRPr="0096275E" w:rsidRDefault="0096275E" w:rsidP="0096275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6275E">
        <w:rPr>
          <w:rStyle w:val="c0"/>
          <w:color w:val="000000"/>
          <w:sz w:val="28"/>
          <w:szCs w:val="28"/>
        </w:rPr>
        <w:t xml:space="preserve">После вытремся </w:t>
      </w:r>
      <w:proofErr w:type="gramStart"/>
      <w:r w:rsidRPr="0096275E">
        <w:rPr>
          <w:rStyle w:val="c0"/>
          <w:color w:val="000000"/>
          <w:sz w:val="28"/>
          <w:szCs w:val="28"/>
        </w:rPr>
        <w:t>посуше</w:t>
      </w:r>
      <w:proofErr w:type="gramEnd"/>
      <w:r w:rsidRPr="0096275E">
        <w:rPr>
          <w:rStyle w:val="c0"/>
          <w:color w:val="000000"/>
          <w:sz w:val="28"/>
          <w:szCs w:val="28"/>
        </w:rPr>
        <w:t>.</w:t>
      </w:r>
    </w:p>
    <w:p w:rsidR="0096275E" w:rsidRPr="0096275E" w:rsidRDefault="0096275E" w:rsidP="0096275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6275E">
        <w:rPr>
          <w:rStyle w:val="c0"/>
          <w:color w:val="000000"/>
          <w:sz w:val="28"/>
          <w:szCs w:val="28"/>
        </w:rPr>
        <w:t>Поверни головку вправо,</w:t>
      </w:r>
    </w:p>
    <w:p w:rsidR="0096275E" w:rsidRPr="0096275E" w:rsidRDefault="0096275E" w:rsidP="0096275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6275E">
        <w:rPr>
          <w:rStyle w:val="c0"/>
          <w:color w:val="000000"/>
          <w:sz w:val="28"/>
          <w:szCs w:val="28"/>
        </w:rPr>
        <w:t>Поверни головку влево.</w:t>
      </w:r>
    </w:p>
    <w:p w:rsidR="0096275E" w:rsidRPr="0096275E" w:rsidRDefault="0096275E" w:rsidP="0096275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6275E">
        <w:rPr>
          <w:rStyle w:val="c0"/>
          <w:color w:val="000000"/>
          <w:sz w:val="28"/>
          <w:szCs w:val="28"/>
        </w:rPr>
        <w:t>Опусти головку вниз</w:t>
      </w:r>
    </w:p>
    <w:p w:rsidR="0096275E" w:rsidRPr="0096275E" w:rsidRDefault="0096275E" w:rsidP="0096275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6275E">
        <w:rPr>
          <w:rStyle w:val="c0"/>
          <w:color w:val="000000"/>
          <w:sz w:val="28"/>
          <w:szCs w:val="28"/>
        </w:rPr>
        <w:t>И тихонечко садись.</w:t>
      </w:r>
    </w:p>
    <w:p w:rsidR="00350BAB" w:rsidRDefault="00350BAB" w:rsidP="00350BA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BB1FFA">
        <w:rPr>
          <w:rStyle w:val="c1"/>
          <w:bCs/>
          <w:color w:val="000000"/>
          <w:sz w:val="28"/>
          <w:szCs w:val="28"/>
        </w:rPr>
        <w:t>Физкультминутка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- релаксация «Камешки в воде»- музыка «Звуки природы» Дети, </w:t>
      </w:r>
      <w:r w:rsidR="004A6234">
        <w:rPr>
          <w:rStyle w:val="c1"/>
          <w:color w:val="000000"/>
          <w:sz w:val="28"/>
          <w:szCs w:val="28"/>
        </w:rPr>
        <w:t xml:space="preserve">сидя </w:t>
      </w:r>
      <w:r>
        <w:rPr>
          <w:rStyle w:val="c1"/>
          <w:color w:val="000000"/>
          <w:sz w:val="28"/>
          <w:szCs w:val="28"/>
        </w:rPr>
        <w:t>в кругу, слушают музыки, узнают в музыке шум воды.</w:t>
      </w:r>
      <w:proofErr w:type="gramEnd"/>
      <w:r>
        <w:rPr>
          <w:rStyle w:val="c1"/>
          <w:color w:val="000000"/>
          <w:sz w:val="28"/>
          <w:szCs w:val="28"/>
        </w:rPr>
        <w:t xml:space="preserve"> Воспитатель предлагает детям превратиться в камешки - выполнять движения под ритм музыки движение камешков – сидя на ковре.</w:t>
      </w:r>
    </w:p>
    <w:p w:rsidR="00350BAB" w:rsidRDefault="00350BAB" w:rsidP="00350BA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еще вода умеет издавать различные звуки.</w:t>
      </w:r>
    </w:p>
    <w:p w:rsidR="00350BAB" w:rsidRPr="00BB1FFA" w:rsidRDefault="00350BAB" w:rsidP="00350BA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B1FFA">
        <w:rPr>
          <w:rStyle w:val="c1"/>
          <w:bCs/>
          <w:color w:val="000000"/>
          <w:sz w:val="28"/>
          <w:szCs w:val="28"/>
        </w:rPr>
        <w:t>Артикуляционная гимнастика.</w:t>
      </w:r>
    </w:p>
    <w:p w:rsidR="00350BAB" w:rsidRDefault="00350BAB" w:rsidP="00350BA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Когда вода течет из крана, мы слышим звук С-С-С-С</w:t>
      </w:r>
    </w:p>
    <w:p w:rsidR="00350BAB" w:rsidRDefault="00350BAB" w:rsidP="00350BA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 кипящем чайнике мы слышим звук воды - Ш-Ш-Ш-Ш.</w:t>
      </w:r>
    </w:p>
    <w:p w:rsidR="00350BAB" w:rsidRDefault="00350BAB" w:rsidP="00350BA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-А еще вода может вырываться из крана, и мы слышим звук ФР-ФР-ФР-ФР.</w:t>
      </w:r>
    </w:p>
    <w:p w:rsidR="00350BAB" w:rsidRDefault="00350BAB" w:rsidP="00350BAB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Когда дождик на улице - КАП-КАП-КАП-КАП (дети произносят звуки вместе с воспитателем)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527FE9" w:rsidRDefault="00527FE9" w:rsidP="00350BAB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Дождик пошел. Быстрее под зонт.</w:t>
      </w:r>
    </w:p>
    <w:p w:rsidR="00527FE9" w:rsidRDefault="00527FE9" w:rsidP="00350BAB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(игра «Солнышко и дождик)</w:t>
      </w:r>
    </w:p>
    <w:p w:rsidR="00527FE9" w:rsidRDefault="00527FE9" w:rsidP="00350BAB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</w:t>
      </w:r>
      <w:r w:rsidR="004A623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Чтобы </w:t>
      </w:r>
      <w:proofErr w:type="gramStart"/>
      <w:r>
        <w:rPr>
          <w:rStyle w:val="c1"/>
          <w:color w:val="000000"/>
          <w:sz w:val="28"/>
          <w:szCs w:val="28"/>
        </w:rPr>
        <w:t>стало веселей нарисуем</w:t>
      </w:r>
      <w:proofErr w:type="gramEnd"/>
      <w:r>
        <w:rPr>
          <w:rStyle w:val="c1"/>
          <w:color w:val="000000"/>
          <w:sz w:val="28"/>
          <w:szCs w:val="28"/>
        </w:rPr>
        <w:t xml:space="preserve"> солнышко. Нам поможет губка.</w:t>
      </w:r>
    </w:p>
    <w:p w:rsidR="00527FE9" w:rsidRDefault="00527FE9" w:rsidP="00350BA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(губка пропитана краской, но сухая</w:t>
      </w:r>
      <w:r w:rsidR="00BB1FFA">
        <w:rPr>
          <w:rStyle w:val="c1"/>
          <w:color w:val="000000"/>
          <w:sz w:val="28"/>
          <w:szCs w:val="28"/>
        </w:rPr>
        <w:t>.</w:t>
      </w:r>
      <w:proofErr w:type="gramEnd"/>
      <w:r w:rsidR="00BB1FFA">
        <w:rPr>
          <w:rStyle w:val="c1"/>
          <w:color w:val="000000"/>
          <w:sz w:val="28"/>
          <w:szCs w:val="28"/>
        </w:rPr>
        <w:t xml:space="preserve"> Дети убеждаются, что краска не рисует, значит, нужна вода. </w:t>
      </w:r>
      <w:proofErr w:type="gramStart"/>
      <w:r w:rsidR="00BB1FFA">
        <w:rPr>
          <w:rStyle w:val="c1"/>
          <w:color w:val="000000"/>
          <w:sz w:val="28"/>
          <w:szCs w:val="28"/>
        </w:rPr>
        <w:t>Смачивают губку водой и рисуют лучики ладошкой)</w:t>
      </w:r>
      <w:proofErr w:type="gramEnd"/>
    </w:p>
    <w:p w:rsidR="00AE2C40" w:rsidRPr="00BB1FFA" w:rsidRDefault="00BB1FFA" w:rsidP="00AE2C4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Хрюша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: К</w:t>
      </w:r>
      <w:r w:rsidRPr="00BB1FF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акие вы молодцы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веселое солнышко получилось. А можно я его Степашке подарю. Спасибо!</w:t>
      </w:r>
    </w:p>
    <w:sectPr w:rsidR="00AE2C40" w:rsidRPr="00BB1FFA" w:rsidSect="0041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DD"/>
    <w:rsid w:val="00052DDD"/>
    <w:rsid w:val="000566CA"/>
    <w:rsid w:val="00071893"/>
    <w:rsid w:val="000A5D30"/>
    <w:rsid w:val="001212D3"/>
    <w:rsid w:val="00262514"/>
    <w:rsid w:val="0029210C"/>
    <w:rsid w:val="00297E42"/>
    <w:rsid w:val="002B7977"/>
    <w:rsid w:val="003359D7"/>
    <w:rsid w:val="00350BAB"/>
    <w:rsid w:val="003576C6"/>
    <w:rsid w:val="0036589B"/>
    <w:rsid w:val="00411BBE"/>
    <w:rsid w:val="004A6234"/>
    <w:rsid w:val="004A7620"/>
    <w:rsid w:val="00527FE9"/>
    <w:rsid w:val="00532448"/>
    <w:rsid w:val="00561A31"/>
    <w:rsid w:val="00585046"/>
    <w:rsid w:val="005C0608"/>
    <w:rsid w:val="00621F56"/>
    <w:rsid w:val="006855E2"/>
    <w:rsid w:val="00743111"/>
    <w:rsid w:val="007543FB"/>
    <w:rsid w:val="007906C4"/>
    <w:rsid w:val="007C7CF1"/>
    <w:rsid w:val="007E1656"/>
    <w:rsid w:val="00810C30"/>
    <w:rsid w:val="008727BE"/>
    <w:rsid w:val="008D0E90"/>
    <w:rsid w:val="0093246D"/>
    <w:rsid w:val="0093302E"/>
    <w:rsid w:val="0096218C"/>
    <w:rsid w:val="0096275E"/>
    <w:rsid w:val="009F62E6"/>
    <w:rsid w:val="00A035B0"/>
    <w:rsid w:val="00A575E7"/>
    <w:rsid w:val="00A60FF0"/>
    <w:rsid w:val="00A774A2"/>
    <w:rsid w:val="00A82C4E"/>
    <w:rsid w:val="00A8534D"/>
    <w:rsid w:val="00AE2C40"/>
    <w:rsid w:val="00B14DCF"/>
    <w:rsid w:val="00B31ED8"/>
    <w:rsid w:val="00B4510A"/>
    <w:rsid w:val="00B709A3"/>
    <w:rsid w:val="00BA2B54"/>
    <w:rsid w:val="00BB1FFA"/>
    <w:rsid w:val="00BD1731"/>
    <w:rsid w:val="00BD5E6B"/>
    <w:rsid w:val="00C23CCB"/>
    <w:rsid w:val="00C65F16"/>
    <w:rsid w:val="00C8194E"/>
    <w:rsid w:val="00CB30EF"/>
    <w:rsid w:val="00D0648B"/>
    <w:rsid w:val="00D61381"/>
    <w:rsid w:val="00DA7916"/>
    <w:rsid w:val="00E245FB"/>
    <w:rsid w:val="00E73AF5"/>
    <w:rsid w:val="00E93A07"/>
    <w:rsid w:val="00F0005C"/>
    <w:rsid w:val="00F20B53"/>
    <w:rsid w:val="00F47639"/>
    <w:rsid w:val="00F9130B"/>
    <w:rsid w:val="00FB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6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275E"/>
  </w:style>
  <w:style w:type="character" w:customStyle="1" w:styleId="c1">
    <w:name w:val="c1"/>
    <w:basedOn w:val="a0"/>
    <w:rsid w:val="00350BAB"/>
  </w:style>
  <w:style w:type="character" w:customStyle="1" w:styleId="apple-converted-space">
    <w:name w:val="apple-converted-space"/>
    <w:basedOn w:val="a0"/>
    <w:rsid w:val="00350BAB"/>
  </w:style>
  <w:style w:type="character" w:styleId="a3">
    <w:name w:val="Strong"/>
    <w:basedOn w:val="a0"/>
    <w:uiPriority w:val="22"/>
    <w:qFormat/>
    <w:rsid w:val="00350B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</cp:revision>
  <dcterms:created xsi:type="dcterms:W3CDTF">2014-03-24T14:42:00Z</dcterms:created>
  <dcterms:modified xsi:type="dcterms:W3CDTF">2014-03-26T16:09:00Z</dcterms:modified>
</cp:coreProperties>
</file>