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91" w:rsidRDefault="00953DE4" w:rsidP="00953D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E4">
        <w:rPr>
          <w:rFonts w:ascii="Times New Roman" w:hAnsi="Times New Roman" w:cs="Times New Roman"/>
          <w:b/>
          <w:sz w:val="28"/>
          <w:szCs w:val="28"/>
        </w:rPr>
        <w:t>Классный час «Урок мужества»</w:t>
      </w:r>
    </w:p>
    <w:p w:rsidR="00953DE4" w:rsidRDefault="00953DE4" w:rsidP="00953D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E4">
        <w:rPr>
          <w:rFonts w:ascii="Times New Roman" w:hAnsi="Times New Roman" w:cs="Times New Roman"/>
          <w:b/>
          <w:sz w:val="28"/>
          <w:szCs w:val="28"/>
        </w:rPr>
        <w:t>Тема: «Никто не забыт и ничто не забыто»</w:t>
      </w:r>
    </w:p>
    <w:p w:rsidR="00953DE4" w:rsidRDefault="00953DE4" w:rsidP="00953D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знакомство с героическими страницами истории нашей Родины.</w:t>
      </w:r>
    </w:p>
    <w:p w:rsidR="00953DE4" w:rsidRDefault="00953DE4" w:rsidP="00953D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53DE4" w:rsidRDefault="00953DE4" w:rsidP="00953D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DE4">
        <w:rPr>
          <w:rFonts w:ascii="Times New Roman" w:hAnsi="Times New Roman" w:cs="Times New Roman"/>
          <w:sz w:val="28"/>
          <w:szCs w:val="28"/>
        </w:rPr>
        <w:t>Уточнить и расширить знания учащихся о праздновании «Дня защитников Отечества» и «Дня Победы»</w:t>
      </w:r>
    </w:p>
    <w:p w:rsidR="00953DE4" w:rsidRDefault="00953DE4" w:rsidP="00953D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истории Отечества; любознательность.</w:t>
      </w:r>
    </w:p>
    <w:p w:rsidR="00953DE4" w:rsidRDefault="00953DE4" w:rsidP="00953D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чувства патриотизма.</w:t>
      </w:r>
    </w:p>
    <w:p w:rsidR="00953DE4" w:rsidRDefault="00953DE4" w:rsidP="00953D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DE4">
        <w:rPr>
          <w:rFonts w:ascii="Times New Roman" w:hAnsi="Times New Roman" w:cs="Times New Roman"/>
          <w:sz w:val="28"/>
          <w:szCs w:val="28"/>
        </w:rPr>
        <w:t>Познакомить детей с родами войск, наглядно показать боевую технику разных родов войск.</w:t>
      </w:r>
    </w:p>
    <w:p w:rsidR="00953DE4" w:rsidRDefault="00953DE4" w:rsidP="00953D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53DE4" w:rsidRDefault="00953DE4" w:rsidP="00953D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Книжка-раскладушка с документами, фотографиями и медалями участника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Петровича, моего свёкра.</w:t>
      </w:r>
    </w:p>
    <w:p w:rsidR="00953DE4" w:rsidRDefault="00953DE4" w:rsidP="00953D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953DE4" w:rsidRDefault="00953DE4" w:rsidP="00953D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953DE4" w:rsidRDefault="00953DE4" w:rsidP="00953D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53DE4" w:rsidRDefault="00953DE4" w:rsidP="006C6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DE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3DE4" w:rsidRDefault="00953DE4" w:rsidP="006C6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 нужна армия</w:t>
      </w:r>
    </w:p>
    <w:p w:rsidR="006C6C40" w:rsidRDefault="006C6C40" w:rsidP="006C6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значит защищать свою страну</w:t>
      </w:r>
    </w:p>
    <w:p w:rsidR="006C6C40" w:rsidRDefault="006C6C40" w:rsidP="006C6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Давно отгремели залпы Великой Отечественной войны. Над нами мирное небо. Люди спокойно работают на заводах, фабриках, выращивают хлеб на полях, дети учатся.</w:t>
      </w:r>
    </w:p>
    <w:p w:rsidR="006C6C40" w:rsidRDefault="006C6C40" w:rsidP="006C6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мирную жизнь охраняет Российская Армия.</w:t>
      </w:r>
    </w:p>
    <w:p w:rsidR="006C6C40" w:rsidRDefault="006C6C40" w:rsidP="006C6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вы знаете рода войск.</w:t>
      </w:r>
    </w:p>
    <w:p w:rsidR="006C6C40" w:rsidRDefault="006C6C40" w:rsidP="006C6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</w:p>
    <w:p w:rsidR="006C6C40" w:rsidRDefault="006C6C40" w:rsidP="006C6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Вооружённые силы России - это:</w:t>
      </w:r>
    </w:p>
    <w:p w:rsidR="006C6C40" w:rsidRDefault="006C6C40" w:rsidP="006C6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(презентация с комментированием учителя)</w:t>
      </w:r>
    </w:p>
    <w:p w:rsidR="006C6C40" w:rsidRDefault="006C6C40" w:rsidP="006C6C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Ракетные войска – главный вид войск Армии.</w:t>
      </w:r>
    </w:p>
    <w:p w:rsidR="006C6C40" w:rsidRDefault="006C6C40" w:rsidP="006C6C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Сухопутные войска – самый многочисленный вид Вооружённых сил: танковые соединения, мотострелковые соединения, ракетные части, артиллерия,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ойска – инженерные, связи, химические, автомобильные, дорожные… Их задача разгромить противника на суше.</w:t>
      </w:r>
    </w:p>
    <w:p w:rsidR="006C6C40" w:rsidRDefault="006C6C40" w:rsidP="006C6C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Воздушно-десантные войска предназначены для ведения вооружённой борьбы в тылу противника.</w:t>
      </w:r>
    </w:p>
    <w:p w:rsidR="006C6C40" w:rsidRDefault="006C6C40" w:rsidP="006C6C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Войска противовоздушной обороны защищают страну от внезапного воздушного нападения. Их вооружения: зенитки, ракеты, авиация.</w:t>
      </w:r>
    </w:p>
    <w:p w:rsidR="00777050" w:rsidRDefault="006C6C40" w:rsidP="0077705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r w:rsidR="00777050">
        <w:rPr>
          <w:rFonts w:ascii="Times New Roman" w:hAnsi="Times New Roman" w:cs="Times New Roman"/>
          <w:sz w:val="28"/>
          <w:szCs w:val="28"/>
        </w:rPr>
        <w:t>-Морской-Флот</w:t>
      </w:r>
      <w:proofErr w:type="spellEnd"/>
      <w:r w:rsidR="00777050">
        <w:rPr>
          <w:rFonts w:ascii="Times New Roman" w:hAnsi="Times New Roman" w:cs="Times New Roman"/>
          <w:sz w:val="28"/>
          <w:szCs w:val="28"/>
        </w:rPr>
        <w:t xml:space="preserve"> – у них на вооружении</w:t>
      </w:r>
    </w:p>
    <w:p w:rsidR="00777050" w:rsidRDefault="00777050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атомные подводные лодки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ракетими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торпедами</w:t>
      </w:r>
    </w:p>
    <w:p w:rsidR="00777050" w:rsidRDefault="00777050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корабли</w:t>
      </w:r>
    </w:p>
    <w:p w:rsidR="00777050" w:rsidRDefault="00777050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морская авиация</w:t>
      </w:r>
    </w:p>
    <w:p w:rsidR="00777050" w:rsidRDefault="00777050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пихота</w:t>
      </w:r>
      <w:proofErr w:type="spellEnd"/>
    </w:p>
    <w:p w:rsidR="00777050" w:rsidRDefault="00777050" w:rsidP="0077705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Военно-воздушные силы – это авиация ракетная, сверхзвуковая…</w:t>
      </w:r>
    </w:p>
    <w:p w:rsidR="00777050" w:rsidRDefault="00777050" w:rsidP="0077705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Пограничные войска.</w:t>
      </w:r>
    </w:p>
    <w:p w:rsidR="00777050" w:rsidRDefault="00777050" w:rsidP="0077705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войска.</w:t>
      </w:r>
    </w:p>
    <w:p w:rsidR="00777050" w:rsidRDefault="00777050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777050" w:rsidRDefault="00777050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понимаете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патриатизм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>? Что это такое?</w:t>
      </w:r>
    </w:p>
    <w:p w:rsidR="00777050" w:rsidRDefault="00777050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такой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патриот? </w:t>
      </w:r>
    </w:p>
    <w:p w:rsidR="00777050" w:rsidRDefault="00777050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сегодняшнем классном часе я вам приведу пример истинного патриотизма.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Георгиевский.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праздников в начальных классах.</w:t>
      </w:r>
      <w:proofErr w:type="gramStart"/>
      <w:r w:rsidR="00EB43E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 О первом ночном таране»</w:t>
      </w:r>
      <w:r w:rsidR="00EB43E4">
        <w:rPr>
          <w:rFonts w:ascii="Times New Roman" w:hAnsi="Times New Roman" w:cs="Times New Roman"/>
          <w:sz w:val="28"/>
          <w:szCs w:val="28"/>
        </w:rPr>
        <w:t xml:space="preserve"> (зачитываю).</w:t>
      </w:r>
    </w:p>
    <w:p w:rsidR="00EB43E4" w:rsidRDefault="00EB43E4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вам хочется сказать после того, когда вы прослушали рассказ о подвиге Виктора Талалихина?</w:t>
      </w:r>
    </w:p>
    <w:p w:rsidR="00EB43E4" w:rsidRDefault="00EB43E4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ещё с одним примером патриотизма мне хочется вас познакомить. Это ветеран Великой Отечественной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Петрович. ( Рассказ об участнике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Тюряеве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по фотографиям и документам, оформленным в книжке-раскладушке.)</w:t>
      </w:r>
    </w:p>
    <w:p w:rsidR="00AC5027" w:rsidRDefault="00AC5027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лет тому назад он был солдатом и защищал нашу землю от фашистских захватчиков. К сожалению, его нет уже в живых, но память о нём останется в сердцах его родных и близких: детей, внуков, правнуков, в сердцах тех людей, которые никогда не забудут, кто их спас от рабства, от фашистских захватчиков.</w:t>
      </w:r>
    </w:p>
    <w:p w:rsidR="00EB43E4" w:rsidRDefault="00EB43E4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родился 2 сентября 1905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Рязанской области. В 1917 году 15 июня он закончил 4 класса церковно-приходской школы в этом же селе. По окончании школы он помогал столярничать отцу и затем сам получает профессию столяра. В 1927 году его призвали в армию. После армии Иван Петрович с семьей переезжает в Москву, работает в Москве плотником. В 1942 году был призван на войну его сын Николай по достижении 18-ти лет, но 1943 году 18 августа он погиб. Семья получила похоронку о гибели сына Николая.</w:t>
      </w:r>
    </w:p>
    <w:p w:rsidR="00EB43E4" w:rsidRDefault="00EB43E4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</w:t>
      </w:r>
      <w:r w:rsidR="00AC5027">
        <w:rPr>
          <w:rFonts w:ascii="Times New Roman" w:hAnsi="Times New Roman" w:cs="Times New Roman"/>
          <w:sz w:val="28"/>
          <w:szCs w:val="28"/>
        </w:rPr>
        <w:t xml:space="preserve"> 1943 года уходит на войну </w:t>
      </w:r>
      <w:proofErr w:type="spellStart"/>
      <w:r w:rsidR="00AC5027">
        <w:rPr>
          <w:rFonts w:ascii="Times New Roman" w:hAnsi="Times New Roman" w:cs="Times New Roman"/>
          <w:sz w:val="28"/>
          <w:szCs w:val="28"/>
        </w:rPr>
        <w:t>Тюряев</w:t>
      </w:r>
      <w:proofErr w:type="spellEnd"/>
      <w:r w:rsidR="00AC5027">
        <w:rPr>
          <w:rFonts w:ascii="Times New Roman" w:hAnsi="Times New Roman" w:cs="Times New Roman"/>
          <w:sz w:val="28"/>
          <w:szCs w:val="28"/>
        </w:rPr>
        <w:t xml:space="preserve"> И.П. В августе, получив ранение, он лечится в Иркутском госпитале. Второе ранение Иван Петрович получил в декабре.</w:t>
      </w:r>
    </w:p>
    <w:p w:rsidR="00AC5027" w:rsidRDefault="00AC5027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работал в Казахстане, 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была эвакуирована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В Москву они не вернулись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решили обустроиться в Средней Азии.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войны, работая плотником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свёкле</w:t>
      </w:r>
      <w:r w:rsidRPr="00AC502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совхозе, получает грамоты за хорошую работу.</w:t>
      </w:r>
    </w:p>
    <w:p w:rsidR="00AC5027" w:rsidRDefault="00AC5027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в Великой Отечественной войне</w:t>
      </w:r>
      <w:r w:rsidR="004139EE">
        <w:rPr>
          <w:rFonts w:ascii="Times New Roman" w:hAnsi="Times New Roman" w:cs="Times New Roman"/>
          <w:sz w:val="28"/>
          <w:szCs w:val="28"/>
        </w:rPr>
        <w:t xml:space="preserve"> Иван Петрович получит четыре медали и орден Отечественной войны.</w:t>
      </w:r>
    </w:p>
    <w:p w:rsidR="004139EE" w:rsidRDefault="004139EE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он переезжает в Республику Коми в Микунь к детям.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похоронен. Его фамилия высечена на обелиске в городском парке.</w:t>
      </w:r>
    </w:p>
    <w:p w:rsidR="004139EE" w:rsidRDefault="004139EE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4139EE" w:rsidRDefault="004139EE" w:rsidP="004139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забудем тех героев,</w:t>
      </w:r>
    </w:p>
    <w:p w:rsidR="004139EE" w:rsidRDefault="004139EE" w:rsidP="004139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лежат в земле сырой,</w:t>
      </w:r>
    </w:p>
    <w:p w:rsidR="004139EE" w:rsidRDefault="004139EE" w:rsidP="004139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отдав на поле боя</w:t>
      </w:r>
    </w:p>
    <w:p w:rsidR="004139EE" w:rsidRDefault="004139EE" w:rsidP="004139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народ - за нас с тобой…</w:t>
      </w:r>
    </w:p>
    <w:p w:rsidR="004139EE" w:rsidRDefault="004139EE" w:rsidP="00413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4139EE" w:rsidRDefault="004139EE" w:rsidP="00413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Придёт время, ребята, и вы станете настоящими солдатами Российской армии. Станете отважными пехотинцами, смелыми десантниками, быстрыми лётчиками, меткими ракетчиками, бесстрашными моряками, танкистами, артиллеристами и будете гордо произносить:</w:t>
      </w:r>
    </w:p>
    <w:p w:rsidR="004139EE" w:rsidRDefault="004139EE" w:rsidP="004139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Служу России!</w:t>
      </w:r>
    </w:p>
    <w:p w:rsidR="004139EE" w:rsidRDefault="004139EE" w:rsidP="00413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исполняют гимн России, первый куплет.)</w:t>
      </w:r>
    </w:p>
    <w:p w:rsidR="005C2F29" w:rsidRDefault="005C2F29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444" cy="4455622"/>
            <wp:effectExtent l="19050" t="0" r="4156" b="0"/>
            <wp:docPr id="1" name="Рисунок 0" descr="DSC0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96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39444" cy="445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DSC00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98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DSC0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99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19050" t="0" r="3175" b="0"/>
            <wp:docPr id="5" name="Рисунок 4" descr="DSC0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00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19050" t="0" r="3175" b="0"/>
            <wp:docPr id="6" name="Рисунок 5" descr="DSC0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01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19050" t="0" r="3175" b="0"/>
            <wp:docPr id="7" name="Рисунок 6" descr="DSC0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02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19050" t="0" r="3175" b="0"/>
            <wp:docPr id="8" name="Рисунок 7" descr="DSC0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03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19050" t="0" r="3175" b="0"/>
            <wp:docPr id="9" name="Рисунок 8" descr="DSC0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04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( К данному уроку мужества прилагается письмо ветеранам, которое дети написали по окончании классного часа)</w:t>
      </w: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Дорогой ветеран!</w:t>
      </w: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Мы, ученики 3-го класса, не знаем, что такое война. Мы не видели войну, но в наших семьях тоже есть родные и близкие, которые воевали и погибли в годы Великой Отечественной войны. Это наши прадедушки и прабабушки. Мы помним о них и со слезами на глазах вспоминаем их.</w:t>
      </w: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Мы не видели войну, но узнали о войне из книг, из фильмов , из рассказов родственников. Теперь мы представляем, что такое война.</w:t>
      </w: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Война – это разруха. </w:t>
      </w: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Война – это когда плачут дети и старики.</w:t>
      </w: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Война – это очень страшно.</w:t>
      </w: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Война – это смерть.</w:t>
      </w: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Дорогой ветеран! </w:t>
      </w: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Наш прокадетский класс благодарен тебе за победу, за то, что мы живём в свободной стране, за то, что мы можем смеяться, учиться, дружить.</w:t>
      </w: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 когда в День Победы, 9 Мая, мы пойдём в одной колонне с вами, нас будет переполнять чувство гордости за то, что нам выпала такая честь: перед жителями города пройти с вами в одном строю. </w:t>
      </w:r>
    </w:p>
    <w:p w:rsidR="00A77464" w:rsidRDefault="00A77464" w:rsidP="004139EE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 вам, дорогой ветеран, мы желаем здоровья и долголетия.</w:t>
      </w:r>
    </w:p>
    <w:p w:rsidR="00A77464" w:rsidRPr="004139EE" w:rsidRDefault="00A77464" w:rsidP="00A77464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Прокодетский 3-ий класс г. Микунь</w:t>
      </w:r>
      <w:r w:rsidR="00021EDE">
        <w:rPr>
          <w:rFonts w:ascii="Times New Roman" w:hAnsi="Times New Roman" w:cs="Times New Roman"/>
          <w:noProof/>
          <w:sz w:val="28"/>
          <w:szCs w:val="28"/>
        </w:rPr>
        <w:t xml:space="preserve"> МОУ «СОШ№1»</w:t>
      </w:r>
    </w:p>
    <w:p w:rsidR="004139EE" w:rsidRPr="004139EE" w:rsidRDefault="004139EE" w:rsidP="00777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139EE" w:rsidRPr="004139EE" w:rsidSect="00A3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BFB"/>
    <w:multiLevelType w:val="hybridMultilevel"/>
    <w:tmpl w:val="56D4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1379A"/>
    <w:multiLevelType w:val="hybridMultilevel"/>
    <w:tmpl w:val="9FA4F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21F74"/>
    <w:multiLevelType w:val="hybridMultilevel"/>
    <w:tmpl w:val="45FE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53D26"/>
    <w:multiLevelType w:val="hybridMultilevel"/>
    <w:tmpl w:val="AD647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DE4"/>
    <w:rsid w:val="00021EDE"/>
    <w:rsid w:val="004139EE"/>
    <w:rsid w:val="004712EC"/>
    <w:rsid w:val="005C2F29"/>
    <w:rsid w:val="006C6C40"/>
    <w:rsid w:val="00777050"/>
    <w:rsid w:val="00953DE4"/>
    <w:rsid w:val="00A32F91"/>
    <w:rsid w:val="00A77464"/>
    <w:rsid w:val="00AC5027"/>
    <w:rsid w:val="00DB699C"/>
    <w:rsid w:val="00EB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4</cp:revision>
  <dcterms:created xsi:type="dcterms:W3CDTF">2014-02-14T16:13:00Z</dcterms:created>
  <dcterms:modified xsi:type="dcterms:W3CDTF">2014-02-18T17:36:00Z</dcterms:modified>
</cp:coreProperties>
</file>