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24" w:rsidRPr="00620BF2" w:rsidRDefault="00020024" w:rsidP="00020024">
      <w:pPr>
        <w:pStyle w:val="1"/>
        <w:jc w:val="center"/>
        <w:rPr>
          <w:sz w:val="26"/>
          <w:szCs w:val="26"/>
        </w:rPr>
      </w:pPr>
      <w:bookmarkStart w:id="0" w:name="_Toc385415382"/>
      <w:r w:rsidRPr="00620BF2">
        <w:rPr>
          <w:sz w:val="26"/>
          <w:szCs w:val="26"/>
        </w:rPr>
        <w:t>Консультация для педагогов и родителей</w:t>
      </w:r>
      <w:bookmarkStart w:id="1" w:name="_GoBack"/>
      <w:bookmarkEnd w:id="0"/>
      <w:bookmarkEnd w:id="1"/>
    </w:p>
    <w:p w:rsidR="00020024" w:rsidRPr="00C6500D" w:rsidRDefault="00020024" w:rsidP="00020024">
      <w:pPr>
        <w:jc w:val="center"/>
        <w:rPr>
          <w:b/>
          <w:sz w:val="26"/>
          <w:szCs w:val="26"/>
        </w:rPr>
      </w:pPr>
    </w:p>
    <w:p w:rsidR="00020024" w:rsidRPr="00BA0CAD" w:rsidRDefault="00020024" w:rsidP="00020024">
      <w:pPr>
        <w:ind w:firstLine="720"/>
        <w:rPr>
          <w:b/>
          <w:sz w:val="26"/>
          <w:szCs w:val="26"/>
        </w:rPr>
      </w:pPr>
      <w:r w:rsidRPr="00BA0CAD">
        <w:rPr>
          <w:b/>
          <w:sz w:val="26"/>
          <w:szCs w:val="26"/>
        </w:rPr>
        <w:t>Тема: «Изготовление традиционных тряпичных кукол»</w:t>
      </w:r>
    </w:p>
    <w:p w:rsidR="00020024" w:rsidRPr="00C6500D" w:rsidRDefault="00020024" w:rsidP="00020024">
      <w:pPr>
        <w:ind w:firstLine="720"/>
        <w:rPr>
          <w:sz w:val="26"/>
          <w:szCs w:val="26"/>
        </w:rPr>
      </w:pPr>
      <w:r w:rsidRPr="00C6500D">
        <w:rPr>
          <w:b/>
          <w:sz w:val="26"/>
          <w:szCs w:val="26"/>
        </w:rPr>
        <w:t>Цели и задачи: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- Ознакомить с традиционной тряпичной игрушкой, расширить знания по традиционной русской культуре;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- Дать представление о видах и назначении тряпичной куклы;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- Ознакомить с техникой изготовления игровой куклы и куклы – обереги.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</w:p>
    <w:p w:rsidR="00020024" w:rsidRPr="00C6500D" w:rsidRDefault="00020024" w:rsidP="00020024">
      <w:pPr>
        <w:ind w:firstLine="720"/>
        <w:rPr>
          <w:b/>
          <w:sz w:val="26"/>
          <w:szCs w:val="26"/>
        </w:rPr>
      </w:pPr>
      <w:r w:rsidRPr="00C6500D">
        <w:rPr>
          <w:b/>
          <w:sz w:val="26"/>
          <w:szCs w:val="26"/>
        </w:rPr>
        <w:t>Вступительное слово воспитателя</w:t>
      </w:r>
    </w:p>
    <w:p w:rsidR="00020024" w:rsidRPr="00C6500D" w:rsidRDefault="00020024" w:rsidP="00020024">
      <w:pPr>
        <w:ind w:firstLine="720"/>
        <w:rPr>
          <w:sz w:val="26"/>
          <w:szCs w:val="26"/>
        </w:rPr>
      </w:pP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Все взрослые когда-то были детьми и любили играть. Только много лет назад игрушки были другие, не похожие на современные. Они были самодельные. Первой и любимой игрушкой была куколка, сшитая из мягких, ярких лоскутков, которую вешали над колыбелькой младенца, чтобы ребенок смотрел и забавлялся.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По своему назначению традиционные куклы делятся на три группы: обрядовые, игровые и куклы – обереги.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b/>
          <w:sz w:val="26"/>
          <w:szCs w:val="26"/>
        </w:rPr>
        <w:t>Куклы – обереги</w:t>
      </w:r>
      <w:r w:rsidRPr="00C6500D">
        <w:rPr>
          <w:sz w:val="26"/>
          <w:szCs w:val="26"/>
        </w:rPr>
        <w:t xml:space="preserve"> не были игрушками. Они, по поверьям, должны были защищать человека от злых сил. Такие куколки делались из домотканых льняных лоскутков и льняной кудели. (Кудель – обработанный, вычесанный, шелковистый лен). Кудель закатывали, «валяли» в белую льняную тряпочку, перевязывали крестиком грудь льняной же ниткой. Теперь куклу можно рядить в яркую юбку, пришивать льняную косу с ленточкой. Кукла – оберег всегда была женского рода, безликая и безрукая. Это связано с тем, что тряпичная фигурка была олицетворением женского божества, которому поклонялись первобытные люди в эпоху раннего язычества. Это божество имело коварный характер: оно было способно и </w:t>
      </w:r>
      <w:r>
        <w:rPr>
          <w:sz w:val="26"/>
          <w:szCs w:val="26"/>
        </w:rPr>
        <w:t>дарить жизнь, и отнимать ее, по</w:t>
      </w:r>
      <w:r w:rsidRPr="00C6500D">
        <w:rPr>
          <w:sz w:val="26"/>
          <w:szCs w:val="26"/>
        </w:rPr>
        <w:t>этому ее взгляда боялись.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Исследователи имеют различные версии происхождения и значения женских изображений самых ранних времен: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- почитание женщины – прародительницы;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- использование женских изображений в охотничьей магии;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- представление о мифической покровительнице домашнего очага;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- отражение общественного уважения к женщине;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- представление о материнских предках, символе единения и родственной связи членов общины, фетиш идеи продолжения рода.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 xml:space="preserve">Эти версии не подтверждают фактами. Сопоставление и анализ археологических и исторических материалов позволяют сделать вывод, что создание женских статуэток и </w:t>
      </w:r>
      <w:proofErr w:type="gramStart"/>
      <w:r w:rsidRPr="00C6500D">
        <w:rPr>
          <w:sz w:val="26"/>
          <w:szCs w:val="26"/>
        </w:rPr>
        <w:t>изображений  женщин</w:t>
      </w:r>
      <w:proofErr w:type="gramEnd"/>
      <w:r w:rsidRPr="00C6500D">
        <w:rPr>
          <w:sz w:val="26"/>
          <w:szCs w:val="26"/>
        </w:rPr>
        <w:t xml:space="preserve"> было связано с мифическим существом женского пола. Оно могло</w:t>
      </w:r>
      <w:r w:rsidRPr="00C6500D">
        <w:rPr>
          <w:b/>
          <w:sz w:val="26"/>
          <w:szCs w:val="26"/>
        </w:rPr>
        <w:t xml:space="preserve"> </w:t>
      </w:r>
      <w:r w:rsidRPr="00C6500D">
        <w:rPr>
          <w:sz w:val="26"/>
          <w:szCs w:val="26"/>
        </w:rPr>
        <w:t xml:space="preserve">иметь не вполне </w:t>
      </w:r>
      <w:proofErr w:type="gramStart"/>
      <w:r w:rsidRPr="00C6500D">
        <w:rPr>
          <w:sz w:val="26"/>
          <w:szCs w:val="26"/>
        </w:rPr>
        <w:t>человеческие  черты</w:t>
      </w:r>
      <w:proofErr w:type="gramEnd"/>
      <w:r w:rsidRPr="00C6500D">
        <w:rPr>
          <w:sz w:val="26"/>
          <w:szCs w:val="26"/>
        </w:rPr>
        <w:t xml:space="preserve"> (например, хвост, лапы вместо рук и ног) и являлось по первобытным представлениям «матерью зверей», способствующей, с одной стороны, умножению диких животных, а с другой стороны успешной охоте на них. Отсюда миф о богине, олицетворяющей рождение и смерть. Именно ее изображали древние люди со времен палеолита. Она считалась грозным божеством, ее взгляда страшились.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 xml:space="preserve">Женский демон славянских сказок баба яга – «не увидит». До наших дней сохранилась детская игра, где фигурирует «слепая баба». В греческой мифологии </w:t>
      </w:r>
      <w:proofErr w:type="spellStart"/>
      <w:r w:rsidRPr="00C6500D">
        <w:rPr>
          <w:sz w:val="26"/>
          <w:szCs w:val="26"/>
        </w:rPr>
        <w:t>Ламиа</w:t>
      </w:r>
      <w:proofErr w:type="spellEnd"/>
      <w:r w:rsidRPr="00C6500D">
        <w:rPr>
          <w:sz w:val="26"/>
          <w:szCs w:val="26"/>
        </w:rPr>
        <w:t xml:space="preserve"> – женское чудовище, пожирающее детей; </w:t>
      </w:r>
      <w:proofErr w:type="spellStart"/>
      <w:r w:rsidRPr="00C6500D">
        <w:rPr>
          <w:sz w:val="26"/>
          <w:szCs w:val="26"/>
        </w:rPr>
        <w:t>Ламиа</w:t>
      </w:r>
      <w:proofErr w:type="spellEnd"/>
      <w:r w:rsidRPr="00C6500D">
        <w:rPr>
          <w:sz w:val="26"/>
          <w:szCs w:val="26"/>
        </w:rPr>
        <w:t xml:space="preserve"> считалась безвредной, если </w:t>
      </w:r>
      <w:r w:rsidRPr="00C6500D">
        <w:rPr>
          <w:sz w:val="26"/>
          <w:szCs w:val="26"/>
        </w:rPr>
        <w:lastRenderedPageBreak/>
        <w:t>была лишена глаз. Женоподобное чудовище – горгона взглядом убивала все живое. Поверье о том, что взгляд сверхъестественного существа может убить человека, имеет глобальный характер и существует, по меньшей мере, уже 25 тыс. лет.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 xml:space="preserve">Нередко кукол делали задолго до рождения ребенка и укладывали в зыбку. Со слов девяностолетней женщины записано, что ее бабушка, узнав, что у нее будет ребенок, принялась мастерить куколку. Когда родилась дочка, эта куколка лежала с ней </w:t>
      </w:r>
      <w:proofErr w:type="gramStart"/>
      <w:r w:rsidRPr="00C6500D">
        <w:rPr>
          <w:sz w:val="26"/>
          <w:szCs w:val="26"/>
        </w:rPr>
        <w:t>в колыбели</w:t>
      </w:r>
      <w:proofErr w:type="gramEnd"/>
      <w:r w:rsidRPr="00C6500D">
        <w:rPr>
          <w:sz w:val="26"/>
          <w:szCs w:val="26"/>
        </w:rPr>
        <w:t xml:space="preserve"> и женщина думала, что ее дитя защищено. Дочка выросла, и у нее родился свой ребенок. Тогда бабушка достала из сундука куколку и снова положила ее в колыбель с младенцем.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Желая уберечь беззащитного ребенка в свое отсутствие, родители наивно наделяли неодушевленный предмет сверхъестественной силой.</w:t>
      </w:r>
      <w:r w:rsidRPr="00C6500D">
        <w:rPr>
          <w:b/>
          <w:i/>
          <w:sz w:val="26"/>
          <w:szCs w:val="26"/>
        </w:rPr>
        <w:t xml:space="preserve"> 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 xml:space="preserve">Кроме уже перечисленных кукол, были куклы: «Купавка», «Ангелочек», «Коза», «Домашняя Масленица», а </w:t>
      </w:r>
      <w:proofErr w:type="gramStart"/>
      <w:r w:rsidRPr="00C6500D">
        <w:rPr>
          <w:sz w:val="26"/>
          <w:szCs w:val="26"/>
        </w:rPr>
        <w:t>так же</w:t>
      </w:r>
      <w:proofErr w:type="gramEnd"/>
      <w:r w:rsidRPr="00C6500D">
        <w:rPr>
          <w:sz w:val="26"/>
          <w:szCs w:val="26"/>
        </w:rPr>
        <w:t xml:space="preserve"> кукла «Кузьма и Демьян» и кукла «День и Ночь» и др.</w:t>
      </w:r>
    </w:p>
    <w:p w:rsidR="00020024" w:rsidRPr="00C6500D" w:rsidRDefault="00020024" w:rsidP="00020024">
      <w:pPr>
        <w:ind w:firstLine="720"/>
        <w:jc w:val="both"/>
        <w:rPr>
          <w:sz w:val="26"/>
          <w:szCs w:val="26"/>
        </w:rPr>
      </w:pPr>
      <w:r w:rsidRPr="00C6500D">
        <w:rPr>
          <w:sz w:val="26"/>
          <w:szCs w:val="26"/>
        </w:rPr>
        <w:t>Каждая из них имела свою историю возникновения и символику назначения.</w:t>
      </w:r>
    </w:p>
    <w:p w:rsidR="00020024" w:rsidRDefault="00020024" w:rsidP="00020024">
      <w:pPr>
        <w:spacing w:line="360" w:lineRule="auto"/>
        <w:ind w:firstLine="540"/>
        <w:jc w:val="both"/>
        <w:rPr>
          <w:sz w:val="28"/>
          <w:szCs w:val="28"/>
        </w:rPr>
      </w:pPr>
    </w:p>
    <w:p w:rsidR="007067DA" w:rsidRDefault="007067DA"/>
    <w:sectPr w:rsidR="0070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86"/>
    <w:rsid w:val="00020024"/>
    <w:rsid w:val="00461686"/>
    <w:rsid w:val="007067DA"/>
    <w:rsid w:val="00B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271BF-50C2-4A0E-A6AF-2DFB6435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00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2014-09-21T08:58:00Z</dcterms:created>
  <dcterms:modified xsi:type="dcterms:W3CDTF">2014-09-21T23:44:00Z</dcterms:modified>
</cp:coreProperties>
</file>