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73" w:rsidRPr="002F3D0D" w:rsidRDefault="00401780" w:rsidP="002B2AE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2F3D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01780" w:rsidRDefault="00964B73" w:rsidP="002F3D0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ЭКОНОМИЧЕСКОЕ ОБРАЗОВАНИЕ ДОШКОЛЬНИКОВ</w:t>
      </w:r>
    </w:p>
    <w:p w:rsidR="002B2AE3" w:rsidRPr="002B2AE3" w:rsidRDefault="002B2AE3" w:rsidP="002B2AE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2AE3">
        <w:rPr>
          <w:rFonts w:ascii="Times New Roman" w:eastAsia="Calibri" w:hAnsi="Times New Roman" w:cs="Times New Roman"/>
          <w:sz w:val="24"/>
          <w:szCs w:val="24"/>
        </w:rPr>
        <w:t>Гатауллина</w:t>
      </w:r>
      <w:proofErr w:type="spellEnd"/>
      <w:r w:rsidRPr="002B2A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AE3">
        <w:rPr>
          <w:rFonts w:ascii="Times New Roman" w:eastAsia="Calibri" w:hAnsi="Times New Roman" w:cs="Times New Roman"/>
          <w:sz w:val="24"/>
          <w:szCs w:val="24"/>
        </w:rPr>
        <w:t>Рамзия</w:t>
      </w:r>
      <w:proofErr w:type="spellEnd"/>
      <w:r w:rsidRPr="002B2A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AE3">
        <w:rPr>
          <w:rFonts w:ascii="Times New Roman" w:eastAsia="Calibri" w:hAnsi="Times New Roman" w:cs="Times New Roman"/>
          <w:sz w:val="24"/>
          <w:szCs w:val="24"/>
        </w:rPr>
        <w:t>Назиповна</w:t>
      </w:r>
      <w:proofErr w:type="spellEnd"/>
      <w:r w:rsidRPr="002B2AE3">
        <w:rPr>
          <w:rFonts w:ascii="Times New Roman" w:eastAsia="Calibri" w:hAnsi="Times New Roman" w:cs="Times New Roman"/>
          <w:sz w:val="24"/>
          <w:szCs w:val="24"/>
        </w:rPr>
        <w:t>, воспитатель высшей квалификационной категории МБДОУ Детский сад №26 «</w:t>
      </w:r>
      <w:proofErr w:type="spellStart"/>
      <w:r w:rsidRPr="002B2AE3">
        <w:rPr>
          <w:rFonts w:ascii="Times New Roman" w:eastAsia="Calibri" w:hAnsi="Times New Roman" w:cs="Times New Roman"/>
          <w:sz w:val="24"/>
          <w:szCs w:val="24"/>
        </w:rPr>
        <w:t>Семицветик</w:t>
      </w:r>
      <w:proofErr w:type="spellEnd"/>
      <w:r w:rsidRPr="002B2AE3">
        <w:rPr>
          <w:rFonts w:ascii="Times New Roman" w:eastAsia="Calibri" w:hAnsi="Times New Roman" w:cs="Times New Roman"/>
          <w:sz w:val="24"/>
          <w:szCs w:val="24"/>
        </w:rPr>
        <w:t xml:space="preserve">» комбинированного вида ЕМР </w:t>
      </w:r>
    </w:p>
    <w:p w:rsidR="002B2AE3" w:rsidRPr="002B2AE3" w:rsidRDefault="002B2AE3" w:rsidP="002B2AE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AE3">
        <w:rPr>
          <w:rFonts w:ascii="Times New Roman" w:eastAsia="Calibri" w:hAnsi="Times New Roman" w:cs="Times New Roman"/>
          <w:sz w:val="24"/>
          <w:szCs w:val="24"/>
        </w:rPr>
        <w:t xml:space="preserve">г. Елабуга </w:t>
      </w:r>
    </w:p>
    <w:p w:rsidR="002B2AE3" w:rsidRPr="002B2AE3" w:rsidRDefault="002B2AE3" w:rsidP="002B2AE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AE3">
        <w:rPr>
          <w:rFonts w:ascii="Times New Roman" w:eastAsia="Calibri" w:hAnsi="Times New Roman" w:cs="Times New Roman"/>
          <w:sz w:val="24"/>
          <w:szCs w:val="24"/>
        </w:rPr>
        <w:t>Республика Татарстан</w:t>
      </w:r>
    </w:p>
    <w:p w:rsidR="008E51EE" w:rsidRPr="002F3D0D" w:rsidRDefault="00234C54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Одной из важнейших задач дошкольной педагогики является обучение детей азам экономики, формирование экономических представлений. Это обусловлено переменами в социальной жизни всех членов общества (включая детей дошкольного возраста), значимостью подготовки ребенка к жизни, правильной ориентации его </w:t>
      </w:r>
      <w:r w:rsidR="00E73AC3" w:rsidRPr="002F3D0D">
        <w:rPr>
          <w:rFonts w:ascii="Times New Roman" w:eastAsia="Calibri" w:hAnsi="Times New Roman" w:cs="Times New Roman"/>
          <w:sz w:val="24"/>
          <w:szCs w:val="24"/>
        </w:rPr>
        <w:t xml:space="preserve">в происходящих экономических явлениях, а также необходимостью </w:t>
      </w:r>
      <w:r w:rsidRPr="002F3D0D">
        <w:rPr>
          <w:rFonts w:ascii="Times New Roman" w:eastAsia="Calibri" w:hAnsi="Times New Roman" w:cs="Times New Roman"/>
          <w:sz w:val="24"/>
          <w:szCs w:val="24"/>
        </w:rPr>
        <w:t>преемственности</w:t>
      </w:r>
      <w:r w:rsidR="00E73AC3" w:rsidRPr="002F3D0D">
        <w:rPr>
          <w:rFonts w:ascii="Times New Roman" w:eastAsia="Calibri" w:hAnsi="Times New Roman" w:cs="Times New Roman"/>
          <w:sz w:val="24"/>
          <w:szCs w:val="24"/>
        </w:rPr>
        <w:t xml:space="preserve"> в изучении экономики между первыми ступенями образовательной системы –</w:t>
      </w:r>
      <w:r w:rsidR="008E51EE" w:rsidRPr="002F3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AC3" w:rsidRPr="002F3D0D">
        <w:rPr>
          <w:rFonts w:ascii="Times New Roman" w:eastAsia="Calibri" w:hAnsi="Times New Roman" w:cs="Times New Roman"/>
          <w:sz w:val="24"/>
          <w:szCs w:val="24"/>
        </w:rPr>
        <w:t xml:space="preserve">детским садом и школой. Область экономической действительности – одна из жизненно важных областей, в которую ребенок «включается» с детских лет [2: 3]. </w:t>
      </w:r>
    </w:p>
    <w:p w:rsidR="00234C54" w:rsidRPr="002F3D0D" w:rsidRDefault="00E73AC3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В нашем образовательном учре</w:t>
      </w:r>
      <w:r w:rsidR="008E51EE" w:rsidRPr="002F3D0D">
        <w:rPr>
          <w:rFonts w:ascii="Times New Roman" w:eastAsia="Calibri" w:hAnsi="Times New Roman" w:cs="Times New Roman"/>
          <w:sz w:val="24"/>
          <w:szCs w:val="24"/>
        </w:rPr>
        <w:t>ждении уделяется много внимания экономическому образованию детей подготовительной к школе группы. Предлагаю одно из занятий, разработанных</w:t>
      </w:r>
      <w:r w:rsidR="00AB73D1" w:rsidRPr="002F3D0D">
        <w:rPr>
          <w:rFonts w:ascii="Times New Roman" w:eastAsia="Calibri" w:hAnsi="Times New Roman" w:cs="Times New Roman"/>
          <w:sz w:val="24"/>
          <w:szCs w:val="24"/>
        </w:rPr>
        <w:t xml:space="preserve"> и проводимых</w:t>
      </w:r>
      <w:r w:rsidR="008E51EE" w:rsidRPr="002F3D0D">
        <w:rPr>
          <w:rFonts w:ascii="Times New Roman" w:eastAsia="Calibri" w:hAnsi="Times New Roman" w:cs="Times New Roman"/>
          <w:sz w:val="24"/>
          <w:szCs w:val="24"/>
        </w:rPr>
        <w:t xml:space="preserve"> мной с детьми 6-7 лет с нарушенным зрением.</w:t>
      </w:r>
    </w:p>
    <w:p w:rsidR="00401780" w:rsidRPr="002F3D0D" w:rsidRDefault="00401780" w:rsidP="002F3D0D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 xml:space="preserve">Непосредственно образовательная деятельность на тему: </w:t>
      </w:r>
      <w:r w:rsidR="008E51EE" w:rsidRPr="002F3D0D">
        <w:rPr>
          <w:rFonts w:ascii="Times New Roman" w:eastAsia="Calibri" w:hAnsi="Times New Roman" w:cs="Times New Roman"/>
          <w:b/>
          <w:sz w:val="24"/>
          <w:szCs w:val="24"/>
        </w:rPr>
        <w:t>«Елабуга купеческая»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1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2F3D0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«Елабуга купеческая».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 образовательных областей: </w:t>
      </w:r>
    </w:p>
    <w:p w:rsidR="00401780" w:rsidRPr="002F3D0D" w:rsidRDefault="00401780" w:rsidP="002F3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«Познание»:</w:t>
      </w:r>
      <w:r w:rsidRPr="002F3D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F3D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беседа воспитателя. </w:t>
      </w:r>
    </w:p>
    <w:p w:rsidR="00401780" w:rsidRPr="002F3D0D" w:rsidRDefault="00401780" w:rsidP="002F3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«Коммуникация»: </w:t>
      </w:r>
      <w:r w:rsidRPr="002F3D0D">
        <w:rPr>
          <w:rFonts w:ascii="Times New Roman" w:eastAsia="Calibri" w:hAnsi="Times New Roman" w:cs="Times New Roman"/>
          <w:color w:val="000000"/>
          <w:sz w:val="24"/>
          <w:szCs w:val="24"/>
        </w:rPr>
        <w:t>игра «Назови товар», отгадывание загадки о товаре.</w:t>
      </w:r>
    </w:p>
    <w:p w:rsidR="00401780" w:rsidRPr="002F3D0D" w:rsidRDefault="00401780" w:rsidP="002F3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«Здоровье»</w:t>
      </w:r>
      <w:r w:rsidRPr="002F3D0D">
        <w:rPr>
          <w:rFonts w:ascii="Times New Roman" w:eastAsia="Calibri" w:hAnsi="Times New Roman" w:cs="Times New Roman"/>
          <w:color w:val="000000"/>
          <w:sz w:val="24"/>
          <w:szCs w:val="24"/>
        </w:rPr>
        <w:t>:  физкультминутка «Строим дом».</w:t>
      </w:r>
    </w:p>
    <w:p w:rsidR="00401780" w:rsidRPr="002F3D0D" w:rsidRDefault="00401780" w:rsidP="002F3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«Чтение»: </w:t>
      </w:r>
      <w:r w:rsidRPr="002F3D0D">
        <w:rPr>
          <w:rFonts w:ascii="Times New Roman" w:eastAsia="Calibri" w:hAnsi="Times New Roman" w:cs="Times New Roman"/>
          <w:color w:val="000000"/>
          <w:sz w:val="24"/>
          <w:szCs w:val="24"/>
        </w:rPr>
        <w:t>слушание</w:t>
      </w:r>
      <w:r w:rsidR="003E3DE4" w:rsidRPr="002F3D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стихотворения «Назови товары».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D0D">
        <w:rPr>
          <w:rFonts w:ascii="Times New Roman" w:eastAsia="Calibri" w:hAnsi="Times New Roman" w:cs="Times New Roman"/>
          <w:bCs/>
          <w:sz w:val="24"/>
          <w:szCs w:val="24"/>
        </w:rPr>
        <w:t>Познакомить детей с Елабугой купеческой.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Образовательные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: Познакомить детей деятельностью известных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елабужских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купцов Стахеевых, Ушковых,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Гирбасовых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>, Черновых, оставивших яркий след в истории города</w:t>
      </w:r>
      <w:r w:rsidRPr="002F3D0D">
        <w:rPr>
          <w:rFonts w:ascii="Times New Roman" w:eastAsia="Calibri" w:hAnsi="Times New Roman" w:cs="Times New Roman"/>
          <w:bCs/>
          <w:sz w:val="24"/>
          <w:szCs w:val="24"/>
        </w:rPr>
        <w:t xml:space="preserve">. Формировать представления о том, что богатые </w:t>
      </w:r>
      <w:proofErr w:type="spellStart"/>
      <w:r w:rsidRPr="002F3D0D">
        <w:rPr>
          <w:rFonts w:ascii="Times New Roman" w:eastAsia="Calibri" w:hAnsi="Times New Roman" w:cs="Times New Roman"/>
          <w:bCs/>
          <w:sz w:val="24"/>
          <w:szCs w:val="24"/>
        </w:rPr>
        <w:t>елабужские</w:t>
      </w:r>
      <w:proofErr w:type="spellEnd"/>
      <w:r w:rsidRPr="002F3D0D">
        <w:rPr>
          <w:rFonts w:ascii="Times New Roman" w:eastAsia="Calibri" w:hAnsi="Times New Roman" w:cs="Times New Roman"/>
          <w:bCs/>
          <w:sz w:val="24"/>
          <w:szCs w:val="24"/>
        </w:rPr>
        <w:t xml:space="preserve">  купцы были предпринимателями, меценатами, благотворителями; своей благотворительной деятельностью  заслужили благодарность от жителей города. Обогащать словарный запас  детей, используя экономические термины.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D0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Развивать у детей любознательность, зрительное восприятие, внимание, память, мышление, коммуникативные функции речи.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2F3D0D">
        <w:rPr>
          <w:rFonts w:ascii="Times New Roman" w:eastAsia="Calibri" w:hAnsi="Times New Roman" w:cs="Times New Roman"/>
          <w:sz w:val="24"/>
          <w:szCs w:val="24"/>
        </w:rPr>
        <w:t>: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Воспитывать уважительное отношение  к благотворительной деятельности 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елабужских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купцов</w:t>
      </w:r>
      <w:r w:rsidRPr="002F3D0D">
        <w:rPr>
          <w:rFonts w:ascii="Times New Roman" w:eastAsia="Calibri" w:hAnsi="Times New Roman" w:cs="Times New Roman"/>
          <w:bCs/>
          <w:sz w:val="24"/>
          <w:szCs w:val="24"/>
        </w:rPr>
        <w:t>, любовь и бережное отношение к малой Родине.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  <w:r w:rsidRPr="002F3D0D">
        <w:rPr>
          <w:rFonts w:ascii="Times New Roman" w:eastAsia="Calibri" w:hAnsi="Times New Roman" w:cs="Times New Roman"/>
          <w:bCs/>
          <w:sz w:val="24"/>
          <w:szCs w:val="24"/>
        </w:rPr>
        <w:t xml:space="preserve"> Проявляет любознательность, эмоциональную отзывчивость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; интересуется благотворительностью;  стремится делать добрые дела;  умеет поддерживать беседу о торговле, о благотворительной деятельности купцов; высказывает свою точку зрения; активно и доброжелательно взаимодействует с педагогом и сверстниками во время НОД и после нее.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Материалы и оборудование: </w:t>
      </w:r>
      <w:r w:rsidRPr="002F3D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Компьютерная презентация «Елабуга купеческая» 1 (о деятельности </w:t>
      </w:r>
      <w:proofErr w:type="spellStart"/>
      <w:r w:rsidRPr="002F3D0D">
        <w:rPr>
          <w:rFonts w:ascii="Times New Roman" w:eastAsia="Calibri" w:hAnsi="Times New Roman" w:cs="Times New Roman"/>
          <w:color w:val="000000"/>
          <w:sz w:val="24"/>
          <w:szCs w:val="24"/>
        </w:rPr>
        <w:t>елабужских</w:t>
      </w:r>
      <w:proofErr w:type="spellEnd"/>
      <w:r w:rsidRPr="002F3D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купцов); мультимедийное оборудование.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 1. Экскурсия в старую часть города Елабуга.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2. Чтение и обсуждение: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-  Сказки «Аленький цветочек» (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Т.С.Аксаков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Цели: расширить знания детей о товаре, операциях купли-продажи; формировать понимание того, что доброе отношение к окружающим людям вызывает ответную доброту и благодарность.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- Историю «Как Мишутка деньги в капитал превращал» по книге Л.В. Кнышова, О.И. Меньшикова, Т.Л. Попова «Экономика для малышей или как мишка стал бизнесменом».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lastRenderedPageBreak/>
        <w:t>Цель: познакомить с понятием «капитал», о том,  как деньги можно превратить в капитал, развивать творчество и фантазию, коммуникативные навыки детей.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Словарная работа: </w:t>
      </w:r>
      <w:r w:rsidRPr="002F3D0D">
        <w:rPr>
          <w:rFonts w:ascii="Times New Roman" w:eastAsia="Calibri" w:hAnsi="Times New Roman" w:cs="Times New Roman"/>
          <w:sz w:val="24"/>
          <w:szCs w:val="24"/>
        </w:rPr>
        <w:t>купец, торговля, товар, благотворительность, прибыль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F3D0D">
        <w:rPr>
          <w:rFonts w:ascii="Times New Roman" w:eastAsia="Calibri" w:hAnsi="Times New Roman" w:cs="Times New Roman"/>
          <w:sz w:val="24"/>
          <w:szCs w:val="24"/>
        </w:rPr>
        <w:t>капитал.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Ход:</w:t>
      </w:r>
      <w:r w:rsidR="00964B73" w:rsidRPr="002F3D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Дети сидят полукругом.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- Ребята, давайте,  вспомним сказку Т.С. Аксакова «Аленький цветочек».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- Скажите, пожалуйста, зачем поехал купец за море?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(Купец поехал  за море торговать.)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- Какие подарки заказали дочери отцу?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(Старшая дочь заказала венец из каменьев самоцветных, средняя – туалет хрустальный,  младшая – аленький цветочек.)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- Как торговал за морем купец?  Почему купец смог купить дочерям дорогие товары?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(Товар купец  продавал  дорого, а покупал  очень </w:t>
      </w:r>
      <w:r w:rsidR="003E3DE4" w:rsidRPr="002F3D0D">
        <w:rPr>
          <w:rFonts w:ascii="Times New Roman" w:eastAsia="Calibri" w:hAnsi="Times New Roman" w:cs="Times New Roman"/>
          <w:i/>
          <w:sz w:val="24"/>
          <w:szCs w:val="24"/>
        </w:rPr>
        <w:t>дешево.</w:t>
      </w:r>
      <w:proofErr w:type="gramEnd"/>
      <w:r w:rsidR="003E3DE4" w:rsidRPr="002F3D0D">
        <w:rPr>
          <w:rFonts w:ascii="Times New Roman" w:hAnsi="Times New Roman" w:cs="Times New Roman"/>
          <w:sz w:val="24"/>
          <w:szCs w:val="24"/>
        </w:rPr>
        <w:t xml:space="preserve"> </w:t>
      </w:r>
      <w:r w:rsidR="003E3DE4"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Торговлей купец остался доволен. </w:t>
      </w:r>
      <w:proofErr w:type="gramStart"/>
      <w:r w:rsidR="003E3DE4" w:rsidRPr="002F3D0D">
        <w:rPr>
          <w:rFonts w:ascii="Times New Roman" w:eastAsia="Calibri" w:hAnsi="Times New Roman" w:cs="Times New Roman"/>
          <w:i/>
          <w:sz w:val="24"/>
          <w:szCs w:val="24"/>
        </w:rPr>
        <w:t>Товары менял с прибылью,  п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оэтому  смог купить дорогие подарки.) </w:t>
      </w:r>
      <w:proofErr w:type="gramEnd"/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- Слово «купец» старинное. Как вы думаете, что означает слово «купец». (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Ответы детей).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Слово «купец» в старину имело несколько  значений. Это был  «покупатель»</w:t>
      </w:r>
      <w:r w:rsidRPr="002F3D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«горожанин, занимающийся торговлей (покупкой и продажей)»;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D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«богатый торговец, владелец торгового предприятия».</w:t>
      </w:r>
    </w:p>
    <w:p w:rsidR="00401780" w:rsidRPr="002F3D0D" w:rsidRDefault="00401780" w:rsidP="002F3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D0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(Слайд 2)</w:t>
      </w:r>
      <w:r w:rsidRPr="002F3D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авным-давно  в нашем городе тоже жили купцы и поэтому сегодня мы поговорим о Елабуге купеческой. </w:t>
      </w:r>
    </w:p>
    <w:p w:rsidR="00401780" w:rsidRPr="002F3D0D" w:rsidRDefault="00401780" w:rsidP="002F3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Наш город Елабуга был удобно расположен, поэтому купцы со всей России приезжали сюда торговать.   В Елабуге жили  богатые купцы.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3)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Самыми богатыми купцами были Стахеевы.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4)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У них были пароходы, заводы, фабрики, золотые прииски, электростанция, нефтяные промыслы и огромный капитал, то есть деньги, которые приносили  прибыль (выгоду). Даже первый автомобиль  в Елабуге принадлежал Стахеевым. Купцы Стахеевы возили свой товар (хлеб: рожь, овес, льняное семя) и в другие страны: в Англию, Францию, Германию и Голландию.</w:t>
      </w:r>
      <w:r w:rsidRPr="002F3D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01780" w:rsidRPr="002F3D0D" w:rsidRDefault="00401780" w:rsidP="002F3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5)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Еще в нашем городе были купцы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Гирбасовы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. Они закупали и продавали хлеб во многих городах России. </w:t>
      </w:r>
    </w:p>
    <w:p w:rsidR="00401780" w:rsidRPr="002F3D0D" w:rsidRDefault="00401780" w:rsidP="002F3D0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(Слайд 6) 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А вот купцы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Ушковы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вначале разбогатели тем, что красили пряжи и  домотканые холсты. После чего они  стали торговать  хлебом, открыли свой химический завод и производство по изготовлению  плитки и кирпича.  Качество их  продукции (плитки и кирпича) отмечалось золотыми и серебряными медалями на выставках.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7)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Купцом Черновым было построено двадцать храмов по всей России.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8)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Династии Шишкиных  принадлежал первый  колокололитейный завод  (завод по изготовлению колоколов).  Ими был проведен  водопровод в дома,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9)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отреставрирована древняя башня.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10)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 На весь мир прославил фамилию Шишкиных  Иван Иванович Шишкин. Кем был И.И. Шишкин?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(Художник-пейзажист).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11)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Как вы понимаете слово династия?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(Труженики,  передающие  от поколения к поколению  мастерство, трудовые традиции, например, купеческая династия).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12)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Елабужские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купцы не только зарабатывали деньги, но и помогали тем, кто в них нуждался. Называется это благотворительность. На их деньги открывались церкви; 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богодельни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(где жили престарелые и малолетние); 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13)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 школы, училища; лечились бесплатно жители города.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Во время пожара, когда многие люди остались без домов, купцами  Стахеевыми  были выделены  каждому погорельцу деньги  на постройку каменных домов. Стахеевы организовали бесплатное питание в двадцати девяти столовых.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14)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 Глафирой  Федоровной Стахеевой в память о своем муже Василии Григорьевиче было построено Епархиальное женское училище, где девочки обучались разным наукам, рукоделию, иностранным языкам и танцам. 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15)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В Елабуге было построено много особняков династиями Стахеевых, Ушковых и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Гирбасовых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.  Эти особняки располагаются на улицах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16)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Набережной и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(слайды 17, 18)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Покровской. Мы их с вами уже видели во время экскурсии. Это двухэтажные красивые дома. Нижний этаж отводился под магазин и склады, где хранились товары.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Давайте, сядем на ковер и представим, что мы строители красивого купеческого дома.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Физкультминутка «Строим дом»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«Строим дом»</w:t>
      </w:r>
    </w:p>
    <w:p w:rsidR="00401780" w:rsidRPr="002F3D0D" w:rsidRDefault="00401780" w:rsidP="002F3D0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(Дети садятся на ковер, ноги скрещены)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Справа тук!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(Кулаком правой руки стучат по полу)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Слева тук!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(Кулаком левой руки стучат по полу)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Впереди тук, тук, тук!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 Кулаком одной руки стучат перед собой)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Тук, тук молотком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(Стучат кулачками друг о друга)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Строим, строим  новый дом.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(Делаем из рук крышу)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Вырос дом, огромный дом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(Дети поднимаются на цыпочки)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Будут дружно все жить в нем!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(Делают приглашающий жест).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Молодцы, а теперь продолжим нашу беседу. (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Слайд 19)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 Рассмотрите улицу на слайде и скажите, вам знакома эта улица? Назовите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(улица Казанская).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20)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Улица Казанская в то время была центральной торговой улицей, где располагались магазины, лавки, винные погреба.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В купеческой Елабуге было несколько торговых площадей: Хлебная, Рыбная, Сенная, Конная и Мясная. Скажите, пожалуйста, по-вашему,  чем торговали на Рыбной площади?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(Рыбой.)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 - А на Мясной?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(Мясом)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-  На </w:t>
      </w:r>
      <w:proofErr w:type="gramStart"/>
      <w:r w:rsidRPr="002F3D0D">
        <w:rPr>
          <w:rFonts w:ascii="Times New Roman" w:eastAsia="Calibri" w:hAnsi="Times New Roman" w:cs="Times New Roman"/>
          <w:sz w:val="24"/>
          <w:szCs w:val="24"/>
        </w:rPr>
        <w:t>Конной</w:t>
      </w:r>
      <w:proofErr w:type="gram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? – На Сенной площади?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(Сеном.)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 Но самая крупная из торговых площадей была Хлебная площадь. Именно здесь велась оживленная торговля хлебом, зерном и мукой.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21)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На Хлебной площади установлена в наши дни скульптурная композиция «Самовар», который олицетворяет радушие и гостеприимство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елабужской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земли.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В знак благодарности всему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елабужскому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купечеству, которое так много сделало для небольшого городка, в Елабуге был открыт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22)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памятник  сыну богатейшего купца миллионера  - писателю Д.И. Стахееву. Памятник находится возле университета. А также во дворе университета открыт музей купечества. Ведь дома, училища, больницы, школы и многие другие постройки до сих пор служат на благо города, каждый раз напоминая нам о великой славе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Елабужских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купцов.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И в наше время тоже есть люди, которые занимаются благотворительностью, помогают людям.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2F3D0D">
        <w:rPr>
          <w:rFonts w:ascii="Times New Roman" w:eastAsia="Calibri" w:hAnsi="Times New Roman" w:cs="Times New Roman"/>
          <w:sz w:val="24"/>
          <w:szCs w:val="24"/>
        </w:rPr>
        <w:t>А теперь предлагаю вам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F3D0D">
        <w:rPr>
          <w:rFonts w:ascii="Times New Roman" w:eastAsia="Calibri" w:hAnsi="Times New Roman" w:cs="Times New Roman"/>
          <w:b/>
          <w:sz w:val="24"/>
          <w:szCs w:val="24"/>
        </w:rPr>
        <w:t>закончить четверостишие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Угадай, как то зовется,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Что за деньги продается.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Это – не чудесный дар, 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А просто-напросто…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(Товар.)</w:t>
      </w:r>
    </w:p>
    <w:p w:rsidR="00401780" w:rsidRPr="002F3D0D" w:rsidRDefault="00401780" w:rsidP="002F3D0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Давайте поиграем в интересную игру.</w:t>
      </w:r>
    </w:p>
    <w:p w:rsidR="00401780" w:rsidRPr="002F3D0D" w:rsidRDefault="00401780" w:rsidP="002F3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Игра «Назови товары»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- Послушайте стихотворение и назовите товары, которые продает продавец.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Продавец – молодец!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Он товары продает –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Молоко, сметану, мед.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gramStart"/>
      <w:r w:rsidRPr="002F3D0D">
        <w:rPr>
          <w:rFonts w:ascii="Times New Roman" w:eastAsia="Calibri" w:hAnsi="Times New Roman" w:cs="Times New Roman"/>
          <w:sz w:val="24"/>
          <w:szCs w:val="24"/>
        </w:rPr>
        <w:t>другой</w:t>
      </w:r>
      <w:proofErr w:type="gram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– морковь, томаты,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Выбор у него богатый!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Третий продает сапожки,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Туфельки и босоножки.</w:t>
      </w:r>
    </w:p>
    <w:p w:rsidR="00401780" w:rsidRPr="002F3D0D" w:rsidRDefault="00401780" w:rsidP="002F3D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lastRenderedPageBreak/>
        <w:t>А четвертый – стол и шкаф,</w:t>
      </w:r>
      <w:r w:rsidRPr="002F3D0D">
        <w:rPr>
          <w:rFonts w:ascii="Times New Roman" w:eastAsia="Calibri" w:hAnsi="Times New Roman" w:cs="Times New Roman"/>
          <w:sz w:val="24"/>
          <w:szCs w:val="24"/>
        </w:rPr>
        <w:br/>
        <w:t>Стулья, вешалки для шляп.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Продавцы товары знают,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Даром время не теряют.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Все, что просим, продадут. </w:t>
      </w:r>
    </w:p>
    <w:p w:rsidR="00401780" w:rsidRPr="002F3D0D" w:rsidRDefault="00401780" w:rsidP="002F3D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D0D">
        <w:rPr>
          <w:rFonts w:ascii="Times New Roman" w:eastAsia="Calibri" w:hAnsi="Times New Roman" w:cs="Times New Roman"/>
          <w:sz w:val="24"/>
          <w:szCs w:val="24"/>
        </w:rPr>
        <w:t>Это их привычный труд.</w:t>
      </w:r>
    </w:p>
    <w:p w:rsidR="00401780" w:rsidRPr="002F3D0D" w:rsidRDefault="00401780" w:rsidP="002F3D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(Дети называют товары, воспитатель хвалит их за внимательность.)</w:t>
      </w:r>
    </w:p>
    <w:p w:rsidR="00401780" w:rsidRPr="002F3D0D" w:rsidRDefault="00401780" w:rsidP="002F3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sz w:val="24"/>
          <w:szCs w:val="24"/>
        </w:rPr>
        <w:t>Итог: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Кто занимался торговлей в купеческой Елабуге? Кроме торговли, чем еще занимались </w:t>
      </w:r>
      <w:proofErr w:type="spellStart"/>
      <w:r w:rsidRPr="002F3D0D">
        <w:rPr>
          <w:rFonts w:ascii="Times New Roman" w:eastAsia="Calibri" w:hAnsi="Times New Roman" w:cs="Times New Roman"/>
          <w:sz w:val="24"/>
          <w:szCs w:val="24"/>
        </w:rPr>
        <w:t>елабужские</w:t>
      </w:r>
      <w:proofErr w:type="spellEnd"/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купцы? 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(Благотворительностью.)</w:t>
      </w:r>
      <w:r w:rsidRPr="002F3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D0D">
        <w:rPr>
          <w:rFonts w:ascii="Times New Roman" w:eastAsia="Calibri" w:hAnsi="Times New Roman" w:cs="Times New Roman"/>
          <w:i/>
          <w:sz w:val="24"/>
          <w:szCs w:val="24"/>
        </w:rPr>
        <w:t>(Слайд 23).</w:t>
      </w:r>
    </w:p>
    <w:p w:rsidR="00401780" w:rsidRPr="002F3D0D" w:rsidRDefault="00401780" w:rsidP="002F3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Литература: 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1. Елабуга. Путеводитель. – Санкт-Петербург: Издательство «</w:t>
      </w:r>
      <w:proofErr w:type="spellStart"/>
      <w:r w:rsidRPr="002F3D0D">
        <w:rPr>
          <w:rFonts w:ascii="Times New Roman" w:eastAsia="Calibri" w:hAnsi="Times New Roman" w:cs="Times New Roman"/>
          <w:i/>
          <w:sz w:val="24"/>
          <w:szCs w:val="24"/>
        </w:rPr>
        <w:t>Маматов</w:t>
      </w:r>
      <w:proofErr w:type="spellEnd"/>
      <w:r w:rsidRPr="002F3D0D">
        <w:rPr>
          <w:rFonts w:ascii="Times New Roman" w:eastAsia="Calibri" w:hAnsi="Times New Roman" w:cs="Times New Roman"/>
          <w:i/>
          <w:sz w:val="24"/>
          <w:szCs w:val="24"/>
        </w:rPr>
        <w:t>», 2012. – 96 с.</w:t>
      </w:r>
    </w:p>
    <w:p w:rsidR="00401780" w:rsidRPr="002F3D0D" w:rsidRDefault="00401780" w:rsidP="002F3D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2. Знакомим дошкольника с азами экономики с помощью сказок: Практическое пособие. – М.: АРКТИ, 2006. – 88с.</w:t>
      </w:r>
    </w:p>
    <w:p w:rsidR="00401780" w:rsidRPr="002F3D0D" w:rsidRDefault="00401780" w:rsidP="002F3D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3. Краеведы Елабуги/ Авторы-составители Н.М. Валеев, И.В. Корнилова. – Елабуга: Изд-во ЕГПУ, 2007. – 436 с.</w:t>
      </w:r>
    </w:p>
    <w:p w:rsidR="00401780" w:rsidRPr="00AB73D1" w:rsidRDefault="00401780" w:rsidP="002F3D0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D0D">
        <w:rPr>
          <w:rFonts w:ascii="Times New Roman" w:eastAsia="Calibri" w:hAnsi="Times New Roman" w:cs="Times New Roman"/>
          <w:i/>
          <w:sz w:val="24"/>
          <w:szCs w:val="24"/>
        </w:rPr>
        <w:t>4.Триста шестьдесят пять  игр для дошколят (в карточках),  Наб. Челны, 200</w:t>
      </w:r>
      <w:r w:rsidRPr="00AB73D1">
        <w:rPr>
          <w:rFonts w:ascii="Times New Roman" w:eastAsia="Calibri" w:hAnsi="Times New Roman" w:cs="Times New Roman"/>
          <w:i/>
          <w:sz w:val="24"/>
          <w:szCs w:val="24"/>
        </w:rPr>
        <w:t>6. – 91 с.</w:t>
      </w:r>
    </w:p>
    <w:sectPr w:rsidR="00401780" w:rsidRPr="00AB73D1" w:rsidSect="004017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80"/>
    <w:rsid w:val="00017F4D"/>
    <w:rsid w:val="00234C54"/>
    <w:rsid w:val="00242B20"/>
    <w:rsid w:val="002B2AE3"/>
    <w:rsid w:val="002F3D0D"/>
    <w:rsid w:val="003E3DE4"/>
    <w:rsid w:val="00401780"/>
    <w:rsid w:val="008E51EE"/>
    <w:rsid w:val="0094619F"/>
    <w:rsid w:val="00964B73"/>
    <w:rsid w:val="00AB73D1"/>
    <w:rsid w:val="00C409C2"/>
    <w:rsid w:val="00D37652"/>
    <w:rsid w:val="00E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9884-C971-4A1A-A95F-91B196EA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2014-03-29T20:58:00Z</dcterms:created>
  <dcterms:modified xsi:type="dcterms:W3CDTF">2015-10-20T21:59:00Z</dcterms:modified>
</cp:coreProperties>
</file>