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5" w:rsidRPr="00CD23C0" w:rsidRDefault="00390B95" w:rsidP="00390B95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kern w:val="36"/>
          <w:sz w:val="28"/>
          <w:szCs w:val="28"/>
        </w:rPr>
        <w:t>Сюжетно-ролевая игра во второй младшей группе «Автобус»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Сюжетно –</w:t>
      </w:r>
      <w:hyperlink r:id="rId4" w:tgtFrame="_blank" w:history="1">
        <w:r w:rsidRPr="00CD23C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ролевая игра</w:t>
        </w:r>
      </w:hyperlink>
      <w:r w:rsidRPr="00CD23C0">
        <w:rPr>
          <w:rFonts w:ascii="Times New Roman" w:eastAsia="Times New Roman" w:hAnsi="Times New Roman" w:cs="Times New Roman"/>
          <w:sz w:val="28"/>
          <w:szCs w:val="28"/>
        </w:rPr>
        <w:t> во второй младшей группе «Автобус».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развитие социального поведения, навыки правильного общения в транспорте.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помочь создать игровую обстановку, воспитывать коммуникативные навыки общения, дружеские и партнерские взаимоотношения, совершенствовать диалогическую речь, воспитывать культуру поведения в общественном транспорте, воспитывать уважения к труду водителя и кондуктора.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Беседа на тему «Транспорт родного города», рассказы детей о поездках в общественном транспорте, беседа «Правило поведения в транспорте».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D23C0">
        <w:rPr>
          <w:rFonts w:ascii="Times New Roman" w:eastAsia="Times New Roman" w:hAnsi="Times New Roman" w:cs="Times New Roman"/>
          <w:sz w:val="28"/>
          <w:szCs w:val="28"/>
        </w:rPr>
        <w:t> маленькие </w:t>
      </w:r>
      <w:hyperlink r:id="rId5" w:tgtFrame="_blank" w:history="1">
        <w:r w:rsidRPr="00CD23C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стулья</w:t>
        </w:r>
      </w:hyperlink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, расставленные по парно, как в автобусе. </w:t>
      </w:r>
      <w:proofErr w:type="spellStart"/>
      <w:r w:rsidRPr="00CD23C0">
        <w:rPr>
          <w:rFonts w:ascii="Times New Roman" w:eastAsia="Times New Roman" w:hAnsi="Times New Roman" w:cs="Times New Roman"/>
          <w:sz w:val="28"/>
          <w:szCs w:val="28"/>
        </w:rPr>
        <w:t>Отдельный</w:t>
      </w:r>
      <w:hyperlink r:id="rId6" w:tgtFrame="_blank" w:history="1">
        <w:r w:rsidRPr="00CD23C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стул</w:t>
        </w:r>
        <w:proofErr w:type="spellEnd"/>
      </w:hyperlink>
      <w:r w:rsidRPr="00CD23C0">
        <w:rPr>
          <w:rFonts w:ascii="Times New Roman" w:eastAsia="Times New Roman" w:hAnsi="Times New Roman" w:cs="Times New Roman"/>
          <w:sz w:val="28"/>
          <w:szCs w:val="28"/>
        </w:rPr>
        <w:t>- место для водителя, билеты для пассажиров.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здравствуйте, ребята! Вы любите путешествовать?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да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 Отгадайте загадку, и вы </w:t>
      </w:r>
      <w:proofErr w:type="gramStart"/>
      <w:r w:rsidRPr="00CD23C0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End"/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 на чем мы поедим путешествовать.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Pr="00CD23C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Дом</w:t>
        </w:r>
      </w:hyperlink>
      <w:r w:rsidRPr="00CD23C0">
        <w:rPr>
          <w:rFonts w:ascii="Times New Roman" w:eastAsia="Times New Roman" w:hAnsi="Times New Roman" w:cs="Times New Roman"/>
          <w:sz w:val="28"/>
          <w:szCs w:val="28"/>
        </w:rPr>
        <w:t> по улице идет,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На работу всех везет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Не на курьих тонких ножках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А в резиновых сапожках.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автобус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правильно, сегодня мы с вами отправимся в путешествие, а повезет нас волшебный автобус. А кто работает на автобусе?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шофёр.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а что делает шофер?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управляет автобусом.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ребята, а что делает кондуктор?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продает билеты. Объявляет остановки, следит за порядком в автобусе.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как называют людей, которые едут в автобусе?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людей, которые едут в автобусе, называют пассажирами.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ребята, какие правило поведения должны соблюдать пассажиры?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уступать место пожилым людям, культурно вести себя в автобусе, держаться за поручни.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а что нельзя делать в автобусе?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кричать, шуметь, баловаться, отвлекать водителя, высовывать голову, руки в окно.</w:t>
      </w:r>
      <w:proofErr w:type="gramEnd"/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Вос-ль</w:t>
      </w:r>
      <w:proofErr w:type="spellEnd"/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 ну а теперь можно отправляться в путешествие на автобусе, но чтобы он </w:t>
      </w:r>
      <w:proofErr w:type="gramStart"/>
      <w:r w:rsidRPr="00CD23C0">
        <w:rPr>
          <w:rFonts w:ascii="Times New Roman" w:eastAsia="Times New Roman" w:hAnsi="Times New Roman" w:cs="Times New Roman"/>
          <w:sz w:val="28"/>
          <w:szCs w:val="28"/>
        </w:rPr>
        <w:t>поехал</w:t>
      </w:r>
      <w:proofErr w:type="gramEnd"/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 нужен шофер. Толя у нас будет шофер (одевает фуражку)</w:t>
      </w:r>
      <w:proofErr w:type="gramStart"/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D23C0">
        <w:rPr>
          <w:rFonts w:ascii="Times New Roman" w:eastAsia="Times New Roman" w:hAnsi="Times New Roman" w:cs="Times New Roman"/>
          <w:sz w:val="28"/>
          <w:szCs w:val="28"/>
        </w:rPr>
        <w:t>Садись шофер за руль повезешь ребятишек. В автобусе еще работает кондуктор, им буду я </w:t>
      </w:r>
      <w:r w:rsidRPr="00CD23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берет роль кондуктора на себя)</w:t>
      </w:r>
      <w:proofErr w:type="gramStart"/>
      <w:r w:rsidRPr="00CD23C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 А вы ребятами будете кем?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пассажирами.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проходите в автобус, садитесь на свое место, </w:t>
      </w:r>
      <w:proofErr w:type="gramStart"/>
      <w:r w:rsidRPr="00CD23C0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CD23C0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что должно быть у каждого пассажира?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билеты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Кондуктор: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я билеты раздаю, в путь дорогу всех зову.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Товарищ шофёр, заводи мотор, поехали быстрей.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остановка «Хороводная игра»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Выходите из автобуса.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Проводиться игра «Ровным кругом»</w:t>
      </w:r>
      <w:proofErr w:type="gramStart"/>
      <w:r w:rsidRPr="00CD23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 w:rsidRPr="00CD23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2-3 раза)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 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проходите в автобус, садитесь на свое место.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Товарищ шофер, заводи мотор, поехали быстрей.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следующая остановка «Стадион»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Проводиться игровое упражнение «Делай вот так»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Кондуктор:</w:t>
      </w:r>
      <w:r w:rsidRPr="00CD23C0">
        <w:rPr>
          <w:rFonts w:ascii="Times New Roman" w:eastAsia="Times New Roman" w:hAnsi="Times New Roman" w:cs="Times New Roman"/>
          <w:sz w:val="28"/>
          <w:szCs w:val="28"/>
        </w:rPr>
        <w:t> заходите в автобус, садитесь.</w:t>
      </w:r>
    </w:p>
    <w:p w:rsidR="00390B95" w:rsidRPr="00CD23C0" w:rsidRDefault="00390B95" w:rsidP="00390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C0">
        <w:rPr>
          <w:rFonts w:ascii="Times New Roman" w:eastAsia="Times New Roman" w:hAnsi="Times New Roman" w:cs="Times New Roman"/>
          <w:sz w:val="28"/>
          <w:szCs w:val="28"/>
        </w:rPr>
        <w:t>Следующая остановка «Детский сад»</w:t>
      </w:r>
    </w:p>
    <w:p w:rsidR="00390B95" w:rsidRPr="00CD23C0" w:rsidRDefault="00390B95" w:rsidP="00390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161" w:rsidRDefault="00DA6161"/>
    <w:sectPr w:rsidR="00DA6161" w:rsidSect="00390B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0B95"/>
    <w:rsid w:val="00390B95"/>
    <w:rsid w:val="00DA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syuzhetno-rolevaja-igra-vo-vtoroi-mladshei-grupe-avtob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syuzhetno-rolevaja-igra-vo-vtoroi-mladshei-grupe-avtobus.html" TargetMode="External"/><Relationship Id="rId5" Type="http://schemas.openxmlformats.org/officeDocument/2006/relationships/hyperlink" Target="http://www.maam.ru/detskijsad/syuzhetno-rolevaja-igra-vo-vtoroi-mladshei-grupe-avtobus.html" TargetMode="External"/><Relationship Id="rId4" Type="http://schemas.openxmlformats.org/officeDocument/2006/relationships/hyperlink" Target="http://www.maam.ru/detskijsad/syuzhetno-rolevaja-igra-vo-vtoroi-mladshei-grupe-avtobu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2015-10-20T05:17:00Z</dcterms:created>
  <dcterms:modified xsi:type="dcterms:W3CDTF">2015-10-20T05:19:00Z</dcterms:modified>
</cp:coreProperties>
</file>