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87" w:rsidRPr="009A4C87" w:rsidRDefault="009A4C87" w:rsidP="00464B86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8B4513"/>
          <w:sz w:val="21"/>
          <w:szCs w:val="21"/>
          <w:lang w:eastAsia="ru-RU"/>
        </w:rPr>
      </w:pPr>
    </w:p>
    <w:p w:rsidR="000C3500" w:rsidRDefault="00464B86" w:rsidP="00464B86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rStyle w:val="apple-converted-space"/>
          <w:color w:val="666666"/>
          <w:sz w:val="28"/>
          <w:szCs w:val="28"/>
        </w:rPr>
        <w:t> </w:t>
      </w:r>
      <w:r w:rsidRPr="000C3500">
        <w:rPr>
          <w:color w:val="666666"/>
          <w:sz w:val="28"/>
          <w:szCs w:val="28"/>
        </w:rPr>
        <w:t>Проблема дифференцированного обучения</w:t>
      </w:r>
      <w:r w:rsidR="00E460C7">
        <w:rPr>
          <w:color w:val="666666"/>
          <w:sz w:val="28"/>
          <w:szCs w:val="28"/>
        </w:rPr>
        <w:t xml:space="preserve"> в коррекционной школе</w:t>
      </w:r>
      <w:r w:rsidRPr="000C3500">
        <w:rPr>
          <w:color w:val="666666"/>
          <w:sz w:val="28"/>
          <w:szCs w:val="28"/>
        </w:rPr>
        <w:t xml:space="preserve"> продолжает оставаться актуальной и сегодня. Что же такое дифференцированное обучение и индивидуальный подход в обучении?</w:t>
      </w:r>
    </w:p>
    <w:p w:rsidR="00464B86" w:rsidRPr="000C3500" w:rsidRDefault="00464B86" w:rsidP="00464B86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 xml:space="preserve"> Под дифференцированным обучением обычно понимают форму организации учебной деятельности для различных групп учащихся.</w:t>
      </w:r>
    </w:p>
    <w:p w:rsidR="00464B86" w:rsidRPr="000C3500" w:rsidRDefault="00464B86" w:rsidP="00464B86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 Индивидуальный подход – важный психолого-педагогический принцип, учитывающий индивидуальные особенности каждого ребёнка.</w:t>
      </w:r>
    </w:p>
    <w:p w:rsidR="00464B86" w:rsidRPr="000C3500" w:rsidRDefault="00464B86" w:rsidP="00464B86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rStyle w:val="apple-converted-space"/>
          <w:color w:val="666666"/>
          <w:sz w:val="28"/>
          <w:szCs w:val="28"/>
        </w:rPr>
        <w:t> </w:t>
      </w:r>
      <w:r w:rsidRPr="000C3500">
        <w:rPr>
          <w:color w:val="666666"/>
          <w:sz w:val="28"/>
          <w:szCs w:val="28"/>
        </w:rPr>
        <w:t>Разные учащиеся по-разному овладевают знаниями, умениями и навыками. Эти различия обусловлены тем, что каждый ученик в силу специфических для него условий развития, как внешних, так и внутренних, обладает индивидуальными особенностями.</w:t>
      </w:r>
    </w:p>
    <w:p w:rsidR="003E662A" w:rsidRPr="000C3500" w:rsidRDefault="00464B86" w:rsidP="003E662A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 Как строить процесс дифференцированного обучения?</w:t>
      </w:r>
    </w:p>
    <w:p w:rsidR="003E662A" w:rsidRPr="000C3500" w:rsidRDefault="00824BC9" w:rsidP="003E662A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>В коррекционной школе можно выделить</w:t>
      </w:r>
      <w:r w:rsidR="003E662A" w:rsidRPr="000C3500">
        <w:rPr>
          <w:color w:val="666666"/>
          <w:sz w:val="28"/>
          <w:szCs w:val="28"/>
          <w:shd w:val="clear" w:color="auto" w:fill="FFFFFF"/>
        </w:rPr>
        <w:t xml:space="preserve"> 2 группы уч-ся:</w:t>
      </w:r>
    </w:p>
    <w:p w:rsidR="003E662A" w:rsidRPr="000C3500" w:rsidRDefault="003E662A" w:rsidP="003E662A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 xml:space="preserve"> 1 группа - дети, требующие постоянной дополнительной помощи.</w:t>
      </w:r>
    </w:p>
    <w:p w:rsidR="003E662A" w:rsidRPr="000C3500" w:rsidRDefault="003E662A" w:rsidP="003E662A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2 группа – дети, способные справиться самостоятельно.</w:t>
      </w:r>
    </w:p>
    <w:p w:rsidR="003E662A" w:rsidRPr="000C3500" w:rsidRDefault="003E662A" w:rsidP="003E662A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Дети 1 группы отличаются низкой и неустойчивой работоспособностью, повышенной утомляемостью, трудностями в  организации собственной деятельности, низким уровнем развития памяти, внимания, мышления. Им необходимы постоянная стимуляция</w:t>
      </w:r>
      <w:r w:rsidR="000C3500">
        <w:rPr>
          <w:color w:val="666666"/>
          <w:sz w:val="28"/>
          <w:szCs w:val="28"/>
        </w:rPr>
        <w:t xml:space="preserve">, яркая мотивация, </w:t>
      </w:r>
      <w:r w:rsidRPr="000C3500">
        <w:rPr>
          <w:color w:val="666666"/>
          <w:sz w:val="28"/>
          <w:szCs w:val="28"/>
        </w:rPr>
        <w:t xml:space="preserve"> проверка качества выполнения заданий, включение заданий на </w:t>
      </w:r>
      <w:r w:rsidR="00E460C7">
        <w:rPr>
          <w:color w:val="666666"/>
          <w:sz w:val="28"/>
          <w:szCs w:val="28"/>
        </w:rPr>
        <w:t>развит</w:t>
      </w:r>
      <w:r w:rsidR="00824BC9">
        <w:rPr>
          <w:color w:val="666666"/>
          <w:sz w:val="28"/>
          <w:szCs w:val="28"/>
        </w:rPr>
        <w:t>ии. Этим учащимся  обычно уделяется</w:t>
      </w:r>
      <w:r w:rsidRPr="000C3500">
        <w:rPr>
          <w:color w:val="666666"/>
          <w:sz w:val="28"/>
          <w:szCs w:val="28"/>
        </w:rPr>
        <w:t xml:space="preserve"> максимум внимания в ущерб остальным.</w:t>
      </w:r>
    </w:p>
    <w:p w:rsidR="003E662A" w:rsidRPr="000C3500" w:rsidRDefault="003E662A" w:rsidP="003E662A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Дети 2 группы более всего устраивают учителя, с ними мало хлопот. У них хорошие память и внимание, нормально ра</w:t>
      </w:r>
      <w:r w:rsidR="00E460C7">
        <w:rPr>
          <w:color w:val="666666"/>
          <w:sz w:val="28"/>
          <w:szCs w:val="28"/>
        </w:rPr>
        <w:t xml:space="preserve">звитое мышление, </w:t>
      </w:r>
      <w:r w:rsidRPr="000C3500">
        <w:rPr>
          <w:color w:val="666666"/>
          <w:sz w:val="28"/>
          <w:szCs w:val="28"/>
        </w:rPr>
        <w:t xml:space="preserve"> их отличают исполнительность, добросовестность, высокая учебная мотивация. Им необходимо постоянное ненавязчивое внимание учителя, небольшая стимуляция, включение творческих заданий.</w:t>
      </w:r>
    </w:p>
    <w:p w:rsidR="00E26AC6" w:rsidRDefault="003E662A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  <w:shd w:val="clear" w:color="auto" w:fill="FFFFFF"/>
        </w:rPr>
      </w:pPr>
      <w:r w:rsidRPr="000C3500">
        <w:rPr>
          <w:color w:val="666666"/>
          <w:sz w:val="28"/>
          <w:szCs w:val="28"/>
          <w:shd w:val="clear" w:color="auto" w:fill="FFFFFF"/>
        </w:rPr>
        <w:t xml:space="preserve">Как же сделать каждый урок продуктивным и </w:t>
      </w:r>
      <w:r w:rsidR="004F2221" w:rsidRPr="000C3500">
        <w:rPr>
          <w:color w:val="666666"/>
          <w:sz w:val="28"/>
          <w:szCs w:val="28"/>
          <w:shd w:val="clear" w:color="auto" w:fill="FFFFFF"/>
        </w:rPr>
        <w:t>максимально эффективным для этих групп</w:t>
      </w:r>
      <w:proofErr w:type="gramStart"/>
      <w:r w:rsidR="004F2221" w:rsidRPr="000C3500">
        <w:rPr>
          <w:color w:val="666666"/>
          <w:sz w:val="28"/>
          <w:szCs w:val="28"/>
          <w:shd w:val="clear" w:color="auto" w:fill="FFFFFF"/>
        </w:rPr>
        <w:t xml:space="preserve"> </w:t>
      </w:r>
      <w:r w:rsidRPr="000C3500">
        <w:rPr>
          <w:color w:val="666666"/>
          <w:sz w:val="28"/>
          <w:szCs w:val="28"/>
          <w:shd w:val="clear" w:color="auto" w:fill="FFFFFF"/>
        </w:rPr>
        <w:t>?</w:t>
      </w:r>
      <w:proofErr w:type="gramEnd"/>
      <w:r w:rsidRPr="000C3500">
        <w:rPr>
          <w:color w:val="666666"/>
          <w:sz w:val="28"/>
          <w:szCs w:val="28"/>
          <w:shd w:val="clear" w:color="auto" w:fill="FFFFFF"/>
        </w:rPr>
        <w:t xml:space="preserve"> Как «п</w:t>
      </w:r>
      <w:r w:rsidR="004F2221" w:rsidRPr="000C3500">
        <w:rPr>
          <w:color w:val="666666"/>
          <w:sz w:val="28"/>
          <w:szCs w:val="28"/>
          <w:shd w:val="clear" w:color="auto" w:fill="FFFFFF"/>
        </w:rPr>
        <w:t>одать» материал, чтобы дети 2 группы</w:t>
      </w:r>
      <w:r w:rsidRPr="000C3500">
        <w:rPr>
          <w:color w:val="666666"/>
          <w:sz w:val="28"/>
          <w:szCs w:val="28"/>
          <w:shd w:val="clear" w:color="auto" w:fill="FFFFFF"/>
        </w:rPr>
        <w:t xml:space="preserve"> не скучали, а дети с трудностями обучения и</w:t>
      </w:r>
      <w:r w:rsidR="004F2221" w:rsidRPr="000C3500">
        <w:rPr>
          <w:color w:val="666666"/>
          <w:sz w:val="28"/>
          <w:szCs w:val="28"/>
          <w:shd w:val="clear" w:color="auto" w:fill="FFFFFF"/>
        </w:rPr>
        <w:t xml:space="preserve"> развития понимали его?</w:t>
      </w:r>
      <w:r w:rsidRPr="000C3500">
        <w:rPr>
          <w:color w:val="666666"/>
          <w:sz w:val="28"/>
          <w:szCs w:val="28"/>
          <w:shd w:val="clear" w:color="auto" w:fill="FFFFFF"/>
        </w:rPr>
        <w:t xml:space="preserve"> </w:t>
      </w:r>
    </w:p>
    <w:p w:rsidR="00CB7926" w:rsidRPr="000C3500" w:rsidRDefault="002F1EF7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  <w:shd w:val="clear" w:color="auto" w:fill="FFFFFF"/>
        </w:rPr>
      </w:pPr>
      <w:r w:rsidRPr="000C3500">
        <w:rPr>
          <w:color w:val="666666"/>
          <w:sz w:val="28"/>
          <w:szCs w:val="28"/>
          <w:shd w:val="clear" w:color="auto" w:fill="FFFFFF"/>
        </w:rPr>
        <w:t>Для этого ввожу на</w:t>
      </w:r>
      <w:r w:rsidR="00CB7926" w:rsidRPr="000C3500">
        <w:rPr>
          <w:color w:val="666666"/>
          <w:sz w:val="28"/>
          <w:szCs w:val="28"/>
          <w:shd w:val="clear" w:color="auto" w:fill="FFFFFF"/>
        </w:rPr>
        <w:t xml:space="preserve"> урок</w:t>
      </w:r>
      <w:r w:rsidRPr="000C3500">
        <w:rPr>
          <w:color w:val="666666"/>
          <w:sz w:val="28"/>
          <w:szCs w:val="28"/>
          <w:shd w:val="clear" w:color="auto" w:fill="FFFFFF"/>
        </w:rPr>
        <w:t>е</w:t>
      </w:r>
      <w:r w:rsidR="00CB7926" w:rsidRPr="000C3500">
        <w:rPr>
          <w:color w:val="666666"/>
          <w:sz w:val="28"/>
          <w:szCs w:val="28"/>
          <w:shd w:val="clear" w:color="auto" w:fill="FFFFFF"/>
        </w:rPr>
        <w:t xml:space="preserve"> игровые моменты: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Примеры.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1.Наиболее удобное средство работы – эт</w:t>
      </w:r>
      <w:r w:rsidR="00E26AC6">
        <w:rPr>
          <w:color w:val="666666"/>
          <w:sz w:val="28"/>
          <w:szCs w:val="28"/>
        </w:rPr>
        <w:t>о карточки. Например, по теме «</w:t>
      </w:r>
      <w:r w:rsidRPr="000C3500">
        <w:rPr>
          <w:color w:val="666666"/>
          <w:sz w:val="28"/>
          <w:szCs w:val="28"/>
        </w:rPr>
        <w:t>Безударные гласные».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lastRenderedPageBreak/>
        <w:t>   1группа. Вставить пропущенные буквы. Выбери из предложенных слов проверочные слова. Запиши.</w:t>
      </w:r>
    </w:p>
    <w:p w:rsidR="004F2221" w:rsidRPr="000C3500" w:rsidRDefault="00CB7926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   В…</w:t>
      </w:r>
      <w:proofErr w:type="spellStart"/>
      <w:r w:rsidRPr="000C3500">
        <w:rPr>
          <w:color w:val="666666"/>
          <w:sz w:val="28"/>
          <w:szCs w:val="28"/>
        </w:rPr>
        <w:t>лна</w:t>
      </w:r>
      <w:proofErr w:type="spellEnd"/>
      <w:r w:rsidRPr="000C3500">
        <w:rPr>
          <w:color w:val="666666"/>
          <w:sz w:val="28"/>
          <w:szCs w:val="28"/>
        </w:rPr>
        <w:t xml:space="preserve">, </w:t>
      </w:r>
      <w:r w:rsidR="004F2221" w:rsidRPr="000C3500">
        <w:rPr>
          <w:color w:val="666666"/>
          <w:sz w:val="28"/>
          <w:szCs w:val="28"/>
        </w:rPr>
        <w:t xml:space="preserve"> д</w:t>
      </w:r>
      <w:proofErr w:type="gramStart"/>
      <w:r w:rsidR="004F2221" w:rsidRPr="000C3500">
        <w:rPr>
          <w:color w:val="666666"/>
          <w:sz w:val="28"/>
          <w:szCs w:val="28"/>
        </w:rPr>
        <w:t>..</w:t>
      </w:r>
      <w:proofErr w:type="spellStart"/>
      <w:proofErr w:type="gramEnd"/>
      <w:r w:rsidR="004F2221" w:rsidRPr="000C3500">
        <w:rPr>
          <w:color w:val="666666"/>
          <w:sz w:val="28"/>
          <w:szCs w:val="28"/>
        </w:rPr>
        <w:t>мишко</w:t>
      </w:r>
      <w:proofErr w:type="spellEnd"/>
      <w:r w:rsidR="004F2221" w:rsidRPr="000C3500">
        <w:rPr>
          <w:color w:val="666666"/>
          <w:sz w:val="28"/>
          <w:szCs w:val="28"/>
        </w:rPr>
        <w:t>,      </w:t>
      </w:r>
      <w:r w:rsidRPr="000C3500">
        <w:rPr>
          <w:color w:val="666666"/>
          <w:sz w:val="28"/>
          <w:szCs w:val="28"/>
        </w:rPr>
        <w:t xml:space="preserve">            </w:t>
      </w:r>
      <w:r w:rsidR="004F2221" w:rsidRPr="000C3500">
        <w:rPr>
          <w:color w:val="666666"/>
          <w:sz w:val="28"/>
          <w:szCs w:val="28"/>
        </w:rPr>
        <w:t xml:space="preserve"> Волнистый, волноваться,</w:t>
      </w:r>
    </w:p>
    <w:p w:rsidR="004F2221" w:rsidRPr="000C3500" w:rsidRDefault="00CB7926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л..</w:t>
      </w:r>
      <w:proofErr w:type="spellStart"/>
      <w:r w:rsidRPr="000C3500">
        <w:rPr>
          <w:color w:val="666666"/>
          <w:sz w:val="28"/>
          <w:szCs w:val="28"/>
        </w:rPr>
        <w:t>сной</w:t>
      </w:r>
      <w:proofErr w:type="spellEnd"/>
      <w:r w:rsidRPr="000C3500">
        <w:rPr>
          <w:color w:val="666666"/>
          <w:sz w:val="28"/>
          <w:szCs w:val="28"/>
        </w:rPr>
        <w:t>. с..</w:t>
      </w:r>
      <w:proofErr w:type="spellStart"/>
      <w:r w:rsidRPr="000C3500">
        <w:rPr>
          <w:color w:val="666666"/>
          <w:sz w:val="28"/>
          <w:szCs w:val="28"/>
        </w:rPr>
        <w:t>с</w:t>
      </w:r>
      <w:r w:rsidR="004F2221" w:rsidRPr="000C3500">
        <w:rPr>
          <w:color w:val="666666"/>
          <w:sz w:val="28"/>
          <w:szCs w:val="28"/>
        </w:rPr>
        <w:t>новый</w:t>
      </w:r>
      <w:proofErr w:type="spellEnd"/>
      <w:r w:rsidR="004F2221" w:rsidRPr="000C3500">
        <w:rPr>
          <w:color w:val="666666"/>
          <w:sz w:val="28"/>
          <w:szCs w:val="28"/>
        </w:rPr>
        <w:t xml:space="preserve">, </w:t>
      </w:r>
      <w:proofErr w:type="spellStart"/>
      <w:r w:rsidR="004F2221" w:rsidRPr="000C3500">
        <w:rPr>
          <w:color w:val="666666"/>
          <w:sz w:val="28"/>
          <w:szCs w:val="28"/>
        </w:rPr>
        <w:t>в..дичка</w:t>
      </w:r>
      <w:proofErr w:type="spellEnd"/>
      <w:proofErr w:type="gramStart"/>
      <w:r w:rsidR="004F2221" w:rsidRPr="000C3500">
        <w:rPr>
          <w:color w:val="666666"/>
          <w:sz w:val="28"/>
          <w:szCs w:val="28"/>
        </w:rPr>
        <w:t>.</w:t>
      </w:r>
      <w:proofErr w:type="gramEnd"/>
      <w:r w:rsidR="004F2221" w:rsidRPr="000C3500">
        <w:rPr>
          <w:color w:val="666666"/>
          <w:sz w:val="28"/>
          <w:szCs w:val="28"/>
        </w:rPr>
        <w:t>       </w:t>
      </w:r>
      <w:r w:rsidRPr="000C3500">
        <w:rPr>
          <w:color w:val="666666"/>
          <w:sz w:val="28"/>
          <w:szCs w:val="28"/>
        </w:rPr>
        <w:t xml:space="preserve"> </w:t>
      </w:r>
      <w:r w:rsidR="004F2221" w:rsidRPr="000C3500">
        <w:rPr>
          <w:color w:val="666666"/>
          <w:sz w:val="28"/>
          <w:szCs w:val="28"/>
        </w:rPr>
        <w:t xml:space="preserve"> </w:t>
      </w:r>
      <w:proofErr w:type="gramStart"/>
      <w:r w:rsidR="004F2221" w:rsidRPr="000C3500">
        <w:rPr>
          <w:color w:val="666666"/>
          <w:sz w:val="28"/>
          <w:szCs w:val="28"/>
        </w:rPr>
        <w:t>в</w:t>
      </w:r>
      <w:proofErr w:type="gramEnd"/>
      <w:r w:rsidR="004F2221" w:rsidRPr="000C3500">
        <w:rPr>
          <w:color w:val="666666"/>
          <w:sz w:val="28"/>
          <w:szCs w:val="28"/>
        </w:rPr>
        <w:t>олны, вёсла, домище,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                          </w:t>
      </w:r>
      <w:r w:rsidR="00CB7926" w:rsidRPr="000C3500">
        <w:rPr>
          <w:color w:val="666666"/>
          <w:sz w:val="28"/>
          <w:szCs w:val="28"/>
        </w:rPr>
        <w:t>                             </w:t>
      </w:r>
      <w:r w:rsidRPr="000C3500">
        <w:rPr>
          <w:color w:val="666666"/>
          <w:sz w:val="28"/>
          <w:szCs w:val="28"/>
        </w:rPr>
        <w:t xml:space="preserve"> домовой, дом,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                          </w:t>
      </w:r>
      <w:r w:rsidR="00CB7926" w:rsidRPr="000C3500">
        <w:rPr>
          <w:color w:val="666666"/>
          <w:sz w:val="28"/>
          <w:szCs w:val="28"/>
        </w:rPr>
        <w:t>                             </w:t>
      </w:r>
      <w:r w:rsidRPr="000C3500">
        <w:rPr>
          <w:color w:val="666666"/>
          <w:sz w:val="28"/>
          <w:szCs w:val="28"/>
        </w:rPr>
        <w:t xml:space="preserve"> лесок, лес, сосны, вода,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                           </w:t>
      </w:r>
      <w:r w:rsidR="00CB7926" w:rsidRPr="000C3500">
        <w:rPr>
          <w:color w:val="666666"/>
          <w:sz w:val="28"/>
          <w:szCs w:val="28"/>
        </w:rPr>
        <w:t>                              </w:t>
      </w:r>
      <w:r w:rsidRPr="000C3500">
        <w:rPr>
          <w:color w:val="666666"/>
          <w:sz w:val="28"/>
          <w:szCs w:val="28"/>
        </w:rPr>
        <w:t xml:space="preserve">сосенки, </w:t>
      </w:r>
      <w:proofErr w:type="gramStart"/>
      <w:r w:rsidRPr="000C3500">
        <w:rPr>
          <w:color w:val="666666"/>
          <w:sz w:val="28"/>
          <w:szCs w:val="28"/>
        </w:rPr>
        <w:t>водный</w:t>
      </w:r>
      <w:proofErr w:type="gramEnd"/>
      <w:r w:rsidRPr="000C3500">
        <w:rPr>
          <w:color w:val="666666"/>
          <w:sz w:val="28"/>
          <w:szCs w:val="28"/>
        </w:rPr>
        <w:t>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   2 группа. Вставь пропущенные буквы, используя алгоритм. Запиши проверочные слова.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б-</w:t>
      </w:r>
      <w:proofErr w:type="spellStart"/>
      <w:r w:rsidRPr="000C3500">
        <w:rPr>
          <w:color w:val="666666"/>
          <w:sz w:val="28"/>
          <w:szCs w:val="28"/>
        </w:rPr>
        <w:t>гун</w:t>
      </w:r>
      <w:proofErr w:type="spellEnd"/>
      <w:r w:rsidRPr="000C3500">
        <w:rPr>
          <w:color w:val="666666"/>
          <w:sz w:val="28"/>
          <w:szCs w:val="28"/>
        </w:rPr>
        <w:t xml:space="preserve"> -                   Алгоритм.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х-</w:t>
      </w:r>
      <w:proofErr w:type="spellStart"/>
      <w:r w:rsidRPr="000C3500">
        <w:rPr>
          <w:color w:val="666666"/>
          <w:sz w:val="28"/>
          <w:szCs w:val="28"/>
        </w:rPr>
        <w:t>дить</w:t>
      </w:r>
      <w:proofErr w:type="spellEnd"/>
      <w:r w:rsidRPr="000C3500">
        <w:rPr>
          <w:color w:val="666666"/>
          <w:sz w:val="28"/>
          <w:szCs w:val="28"/>
        </w:rPr>
        <w:t>-             1. Прочитай слово.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proofErr w:type="spellStart"/>
      <w:r w:rsidRPr="000C3500">
        <w:rPr>
          <w:color w:val="666666"/>
          <w:sz w:val="28"/>
          <w:szCs w:val="28"/>
        </w:rPr>
        <w:t>сл-ды</w:t>
      </w:r>
      <w:proofErr w:type="spellEnd"/>
      <w:r w:rsidRPr="000C3500">
        <w:rPr>
          <w:color w:val="666666"/>
          <w:sz w:val="28"/>
          <w:szCs w:val="28"/>
        </w:rPr>
        <w:t>-  </w:t>
      </w:r>
      <w:r w:rsidR="00CB7926" w:rsidRPr="000C3500">
        <w:rPr>
          <w:color w:val="666666"/>
          <w:sz w:val="28"/>
          <w:szCs w:val="28"/>
        </w:rPr>
        <w:t>            2. Поставь ударение.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в-да -</w:t>
      </w:r>
      <w:r w:rsidR="00CB7926" w:rsidRPr="000C3500">
        <w:rPr>
          <w:color w:val="666666"/>
          <w:sz w:val="28"/>
          <w:szCs w:val="28"/>
        </w:rPr>
        <w:t>                3.  Подбери проверочные слова.</w:t>
      </w:r>
    </w:p>
    <w:p w:rsidR="004F2221" w:rsidRPr="000C3500" w:rsidRDefault="00CB7926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в-</w:t>
      </w:r>
      <w:proofErr w:type="spellStart"/>
      <w:r w:rsidRPr="000C3500">
        <w:rPr>
          <w:color w:val="666666"/>
          <w:sz w:val="28"/>
          <w:szCs w:val="28"/>
        </w:rPr>
        <w:t>лна</w:t>
      </w:r>
      <w:proofErr w:type="spellEnd"/>
      <w:r w:rsidRPr="000C3500">
        <w:rPr>
          <w:color w:val="666666"/>
          <w:sz w:val="28"/>
          <w:szCs w:val="28"/>
        </w:rPr>
        <w:t>  -             4</w:t>
      </w:r>
      <w:r w:rsidR="004F2221" w:rsidRPr="000C3500">
        <w:rPr>
          <w:color w:val="666666"/>
          <w:sz w:val="28"/>
          <w:szCs w:val="28"/>
        </w:rPr>
        <w:t>. Напиши слово, вставь букву.</w:t>
      </w:r>
    </w:p>
    <w:p w:rsidR="004F2221" w:rsidRPr="000C3500" w:rsidRDefault="004F2221" w:rsidP="004F2221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                     </w:t>
      </w:r>
      <w:r w:rsidR="00CB7926" w:rsidRPr="000C3500">
        <w:rPr>
          <w:color w:val="666666"/>
          <w:sz w:val="28"/>
          <w:szCs w:val="28"/>
        </w:rPr>
        <w:t xml:space="preserve">  5. Выдели корень.</w:t>
      </w:r>
    </w:p>
    <w:p w:rsidR="002F1EF7" w:rsidRPr="000C3500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 Математика.</w:t>
      </w:r>
    </w:p>
    <w:p w:rsidR="002F1EF7" w:rsidRPr="000C3500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Тема «Решение задач».</w:t>
      </w:r>
    </w:p>
    <w:p w:rsidR="002F1EF7" w:rsidRPr="000C3500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1 группа. Соедини текст задачи с нужным выражением.</w:t>
      </w:r>
    </w:p>
    <w:p w:rsidR="002F1EF7" w:rsidRPr="000C3500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У Вити 2 яблока, а у Кати на 3 яблока больше, чем у Вити. Сколько яблок у Кати?</w:t>
      </w:r>
    </w:p>
    <w:p w:rsidR="002F1EF7" w:rsidRPr="000C3500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  2+3           3-2              3+2</w:t>
      </w:r>
    </w:p>
    <w:p w:rsidR="00E460C7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2 группа. Составь выражение к задаче.</w:t>
      </w:r>
    </w:p>
    <w:p w:rsidR="002F1EF7" w:rsidRPr="000C3500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Ширина ленты 9 см. Это на 7см больше, чем ширина тесьмы. Какова ширина тесьмы?</w:t>
      </w:r>
    </w:p>
    <w:p w:rsidR="002F1EF7" w:rsidRPr="000C3500" w:rsidRDefault="002F1EF7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При работе над словарными слов</w:t>
      </w:r>
      <w:r w:rsidR="00CA0821" w:rsidRPr="000C3500">
        <w:rPr>
          <w:color w:val="666666"/>
          <w:sz w:val="28"/>
          <w:szCs w:val="28"/>
        </w:rPr>
        <w:t>ами использую разные виды диктантов:</w:t>
      </w:r>
    </w:p>
    <w:p w:rsidR="00CA0821" w:rsidRPr="000C3500" w:rsidRDefault="00CA0821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1. Лексический диктан</w:t>
      </w:r>
      <w:proofErr w:type="gramStart"/>
      <w:r w:rsidRPr="000C3500">
        <w:rPr>
          <w:color w:val="666666"/>
          <w:sz w:val="28"/>
          <w:szCs w:val="28"/>
        </w:rPr>
        <w:t>т(</w:t>
      </w:r>
      <w:proofErr w:type="gramEnd"/>
      <w:r w:rsidRPr="000C3500">
        <w:rPr>
          <w:color w:val="666666"/>
          <w:sz w:val="28"/>
          <w:szCs w:val="28"/>
        </w:rPr>
        <w:t xml:space="preserve">замени предложение одним словом). </w:t>
      </w:r>
      <w:proofErr w:type="spellStart"/>
      <w:r w:rsidRPr="000C3500">
        <w:rPr>
          <w:color w:val="666666"/>
          <w:sz w:val="28"/>
          <w:szCs w:val="28"/>
        </w:rPr>
        <w:t>Н.п</w:t>
      </w:r>
      <w:proofErr w:type="spellEnd"/>
      <w:r w:rsidRPr="000C3500">
        <w:rPr>
          <w:color w:val="666666"/>
          <w:sz w:val="28"/>
          <w:szCs w:val="28"/>
        </w:rPr>
        <w:t xml:space="preserve">. </w:t>
      </w:r>
      <w:proofErr w:type="spellStart"/>
      <w:r w:rsidRPr="000C3500">
        <w:rPr>
          <w:color w:val="666666"/>
          <w:sz w:val="28"/>
          <w:szCs w:val="28"/>
        </w:rPr>
        <w:t>Занятие</w:t>
      </w:r>
      <w:proofErr w:type="gramStart"/>
      <w:r w:rsidRPr="000C3500">
        <w:rPr>
          <w:color w:val="666666"/>
          <w:sz w:val="28"/>
          <w:szCs w:val="28"/>
        </w:rPr>
        <w:t>,т</w:t>
      </w:r>
      <w:proofErr w:type="gramEnd"/>
      <w:r w:rsidRPr="000C3500">
        <w:rPr>
          <w:color w:val="666666"/>
          <w:sz w:val="28"/>
          <w:szCs w:val="28"/>
        </w:rPr>
        <w:t>руд</w:t>
      </w:r>
      <w:proofErr w:type="spellEnd"/>
      <w:r w:rsidRPr="000C3500">
        <w:rPr>
          <w:color w:val="666666"/>
          <w:sz w:val="28"/>
          <w:szCs w:val="28"/>
        </w:rPr>
        <w:t>, деятельность.(Работа).</w:t>
      </w:r>
    </w:p>
    <w:p w:rsidR="00CA0821" w:rsidRPr="000C3500" w:rsidRDefault="00CA0821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Столица России</w:t>
      </w:r>
      <w:proofErr w:type="gramStart"/>
      <w:r w:rsidRPr="000C3500">
        <w:rPr>
          <w:color w:val="666666"/>
          <w:sz w:val="28"/>
          <w:szCs w:val="28"/>
        </w:rPr>
        <w:t>.(</w:t>
      </w:r>
      <w:proofErr w:type="gramEnd"/>
      <w:r w:rsidRPr="000C3500">
        <w:rPr>
          <w:color w:val="666666"/>
          <w:sz w:val="28"/>
          <w:szCs w:val="28"/>
        </w:rPr>
        <w:t>Москва) и т.д.</w:t>
      </w:r>
    </w:p>
    <w:p w:rsidR="00CA0821" w:rsidRPr="000C3500" w:rsidRDefault="00CA0821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lastRenderedPageBreak/>
        <w:t>2. Выборочный диктант</w:t>
      </w:r>
      <w:proofErr w:type="gramStart"/>
      <w:r w:rsidRPr="000C3500">
        <w:rPr>
          <w:color w:val="666666"/>
          <w:sz w:val="28"/>
          <w:szCs w:val="28"/>
        </w:rPr>
        <w:t>(</w:t>
      </w:r>
      <w:r w:rsidR="00C743E5">
        <w:rPr>
          <w:color w:val="666666"/>
          <w:sz w:val="28"/>
          <w:szCs w:val="28"/>
        </w:rPr>
        <w:t xml:space="preserve"> </w:t>
      </w:r>
      <w:proofErr w:type="gramEnd"/>
      <w:r w:rsidR="00C743E5">
        <w:rPr>
          <w:color w:val="666666"/>
          <w:sz w:val="28"/>
          <w:szCs w:val="28"/>
        </w:rPr>
        <w:t>2 группа записывает</w:t>
      </w:r>
      <w:bookmarkStart w:id="0" w:name="_GoBack"/>
      <w:bookmarkEnd w:id="0"/>
      <w:r w:rsidRPr="000C3500">
        <w:rPr>
          <w:color w:val="666666"/>
          <w:sz w:val="28"/>
          <w:szCs w:val="28"/>
        </w:rPr>
        <w:t xml:space="preserve"> только те слова, которые отвечают на вопрос кто?).</w:t>
      </w:r>
      <w:r w:rsidR="00C743E5">
        <w:rPr>
          <w:color w:val="666666"/>
          <w:sz w:val="28"/>
          <w:szCs w:val="28"/>
        </w:rPr>
        <w:t xml:space="preserve"> Дети 1 группы списывают все слова, вставляя пропущенную букву.</w:t>
      </w:r>
    </w:p>
    <w:p w:rsidR="00DC6899" w:rsidRDefault="00CA0821" w:rsidP="00DC6899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0C3500">
        <w:rPr>
          <w:color w:val="666666"/>
          <w:sz w:val="28"/>
          <w:szCs w:val="28"/>
        </w:rPr>
        <w:t>3. Дик</w:t>
      </w:r>
      <w:r w:rsidR="00DC6899">
        <w:rPr>
          <w:color w:val="666666"/>
          <w:sz w:val="28"/>
          <w:szCs w:val="28"/>
        </w:rPr>
        <w:t>танты с использованием загадок.</w:t>
      </w:r>
    </w:p>
    <w:p w:rsidR="00DC6899" w:rsidRDefault="00CA0821" w:rsidP="00DC6899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DC6899">
        <w:rPr>
          <w:color w:val="666666"/>
          <w:sz w:val="28"/>
          <w:szCs w:val="28"/>
        </w:rPr>
        <w:t>4. Ци</w:t>
      </w:r>
      <w:r w:rsidR="00DC6899" w:rsidRPr="00DC6899">
        <w:rPr>
          <w:color w:val="666666"/>
          <w:sz w:val="28"/>
          <w:szCs w:val="28"/>
        </w:rPr>
        <w:t>фровые диктанты.</w:t>
      </w:r>
    </w:p>
    <w:p w:rsidR="00E26AC6" w:rsidRPr="00824BC9" w:rsidRDefault="00DC6899" w:rsidP="00E26AC6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824BC9">
        <w:rPr>
          <w:sz w:val="28"/>
          <w:szCs w:val="28"/>
        </w:rPr>
        <w:t xml:space="preserve"> Индивидуальная помощь </w:t>
      </w:r>
      <w:proofErr w:type="gramStart"/>
      <w:r w:rsidRPr="00824BC9">
        <w:rPr>
          <w:sz w:val="28"/>
          <w:szCs w:val="28"/>
        </w:rPr>
        <w:t>обучающемуся</w:t>
      </w:r>
      <w:proofErr w:type="gramEnd"/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722"/>
      </w:tblGrid>
      <w:tr w:rsidR="00DC6899" w:rsidRPr="00824BC9" w:rsidTr="00B13A7E">
        <w:tc>
          <w:tcPr>
            <w:tcW w:w="467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before="180" w:after="18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отставания в учении</w:t>
            </w:r>
          </w:p>
        </w:tc>
        <w:tc>
          <w:tcPr>
            <w:tcW w:w="472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before="180" w:after="18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помощь</w:t>
            </w:r>
          </w:p>
        </w:tc>
      </w:tr>
      <w:tr w:rsidR="00DC6899" w:rsidRPr="00824BC9" w:rsidTr="00B13A7E">
        <w:tc>
          <w:tcPr>
            <w:tcW w:w="467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Затрудняется отвечать на вопросы по тексту учебника или по содержанию рассказа учителя,</w:t>
            </w:r>
          </w:p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может выделить главные теоретические положе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неправильно воспроизводит определение, формули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ровку закона, не может воспроизвести схему и т. п.</w:t>
            </w:r>
          </w:p>
        </w:tc>
        <w:tc>
          <w:tcPr>
            <w:tcW w:w="472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объяснение, максимально разбив его на час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ти. Задать вопросы по основным содержательным час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тям изученного материала, опустив детали</w:t>
            </w:r>
          </w:p>
        </w:tc>
      </w:tr>
      <w:tr w:rsidR="00DC6899" w:rsidRPr="00824BC9" w:rsidTr="00B13A7E">
        <w:tc>
          <w:tcPr>
            <w:tcW w:w="467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Испытывает затруднения в понимании, запоминании, воспроизведении правил, формул, в применении их по образцу, в знакомой ситуации</w:t>
            </w:r>
          </w:p>
        </w:tc>
        <w:tc>
          <w:tcPr>
            <w:tcW w:w="472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несколько однотипных заданий, постоянно возвращаясь к тексту этих правил или формул. После тренировки воспроизвести их. Повторно рассмотреть и проанализировать используемые на уроке схему, та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блицы, опоры с объяснением того, что непонятно</w:t>
            </w:r>
          </w:p>
        </w:tc>
      </w:tr>
      <w:tr w:rsidR="00DC6899" w:rsidRPr="00824BC9" w:rsidTr="00B13A7E">
        <w:tc>
          <w:tcPr>
            <w:tcW w:w="467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Затрудняется в творческом применении изученного материала в незнакомой ситуации</w:t>
            </w:r>
          </w:p>
        </w:tc>
        <w:tc>
          <w:tcPr>
            <w:tcW w:w="472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ряд задач, в которых используется изучаемый материал (понятие, закон), рассматривая альтернатив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варианты решения</w:t>
            </w:r>
          </w:p>
        </w:tc>
      </w:tr>
      <w:tr w:rsidR="00DC6899" w:rsidRPr="00824BC9" w:rsidTr="00B13A7E">
        <w:tc>
          <w:tcPr>
            <w:tcW w:w="467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владеет </w:t>
            </w:r>
            <w:proofErr w:type="spellStart"/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общеучебными</w:t>
            </w:r>
            <w:proofErr w:type="spellEnd"/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умениями и навыками (ра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бота с учебником, справочной литературой, другими источниками учебной информации, составление плана, конспекта, выделение главного, связный пересказ</w:t>
            </w: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т. п.)</w:t>
            </w:r>
          </w:p>
        </w:tc>
        <w:tc>
          <w:tcPr>
            <w:tcW w:w="472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6899" w:rsidRPr="00824BC9" w:rsidRDefault="00DC6899" w:rsidP="00B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Разъяснять назначение данных умений; систематично и последовательно отрабатывать каждое умение; обеспечить алгоритмизацию отработки умений и навыков (давать точные предписания по выполнению элементарных операций и действий в определенной последовательности)</w:t>
            </w:r>
          </w:p>
        </w:tc>
      </w:tr>
    </w:tbl>
    <w:p w:rsidR="002F1EF7" w:rsidRPr="00824BC9" w:rsidRDefault="00576D94" w:rsidP="002F1EF7">
      <w:pPr>
        <w:pStyle w:val="a3"/>
        <w:shd w:val="clear" w:color="auto" w:fill="FFFFFF"/>
        <w:spacing w:before="240" w:beforeAutospacing="0" w:after="240" w:afterAutospacing="0" w:line="307" w:lineRule="atLeast"/>
        <w:rPr>
          <w:color w:val="666666"/>
          <w:sz w:val="28"/>
          <w:szCs w:val="28"/>
        </w:rPr>
      </w:pPr>
      <w:r w:rsidRPr="00824BC9">
        <w:rPr>
          <w:color w:val="333333"/>
          <w:sz w:val="28"/>
          <w:szCs w:val="28"/>
          <w:shd w:val="clear" w:color="auto" w:fill="FFFFFF"/>
        </w:rPr>
        <w:t>Сегодня каждый учитель использует дифференцированный подход в своей работе. Ведь именно такой подход способствует психологическому комфорту ученика в школе, формирует у него чувство уважения к себе и к окружающим людям, вырабатывает ответственность к принятию решений.</w:t>
      </w:r>
    </w:p>
    <w:p w:rsidR="00920A9B" w:rsidRPr="00824BC9" w:rsidRDefault="00920A9B">
      <w:pPr>
        <w:rPr>
          <w:rFonts w:ascii="Times New Roman" w:hAnsi="Times New Roman" w:cs="Times New Roman"/>
          <w:sz w:val="28"/>
          <w:szCs w:val="28"/>
        </w:rPr>
      </w:pPr>
    </w:p>
    <w:sectPr w:rsidR="00920A9B" w:rsidRPr="0082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49C"/>
    <w:multiLevelType w:val="multilevel"/>
    <w:tmpl w:val="9D5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87"/>
    <w:rsid w:val="000C3500"/>
    <w:rsid w:val="002F1EF7"/>
    <w:rsid w:val="003E662A"/>
    <w:rsid w:val="00464B86"/>
    <w:rsid w:val="004F2221"/>
    <w:rsid w:val="00576D94"/>
    <w:rsid w:val="00824BC9"/>
    <w:rsid w:val="00920A9B"/>
    <w:rsid w:val="009A4C87"/>
    <w:rsid w:val="00C743E5"/>
    <w:rsid w:val="00CA0821"/>
    <w:rsid w:val="00CB7926"/>
    <w:rsid w:val="00DC6899"/>
    <w:rsid w:val="00E26AC6"/>
    <w:rsid w:val="00E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B86"/>
  </w:style>
  <w:style w:type="paragraph" w:styleId="a4">
    <w:name w:val="List Paragraph"/>
    <w:basedOn w:val="a"/>
    <w:uiPriority w:val="34"/>
    <w:qFormat/>
    <w:rsid w:val="00DC6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B86"/>
  </w:style>
  <w:style w:type="paragraph" w:styleId="a4">
    <w:name w:val="List Paragraph"/>
    <w:basedOn w:val="a"/>
    <w:uiPriority w:val="34"/>
    <w:qFormat/>
    <w:rsid w:val="00DC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5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4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2015-02-15T11:21:00Z</cp:lastPrinted>
  <dcterms:created xsi:type="dcterms:W3CDTF">2015-02-15T09:37:00Z</dcterms:created>
  <dcterms:modified xsi:type="dcterms:W3CDTF">2015-02-15T17:09:00Z</dcterms:modified>
</cp:coreProperties>
</file>