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67" w:rsidRPr="00DD7467" w:rsidRDefault="00DD7467" w:rsidP="00DD7467">
      <w:pPr>
        <w:pStyle w:val="a3"/>
        <w:spacing w:after="0" w:line="360" w:lineRule="auto"/>
        <w:ind w:left="0"/>
        <w:jc w:val="center"/>
        <w:rPr>
          <w:rStyle w:val="FontStyle23"/>
          <w:rFonts w:ascii="Times New Roman" w:hAnsi="Times New Roman"/>
          <w:b/>
          <w:kern w:val="2"/>
          <w:sz w:val="32"/>
          <w:szCs w:val="32"/>
          <w:lang w:val="ru-RU"/>
        </w:rPr>
      </w:pPr>
      <w:r w:rsidRPr="00DD7467">
        <w:rPr>
          <w:rStyle w:val="FontStyle23"/>
          <w:rFonts w:ascii="Times New Roman" w:hAnsi="Times New Roman"/>
          <w:b/>
          <w:kern w:val="2"/>
          <w:sz w:val="32"/>
          <w:szCs w:val="32"/>
          <w:lang w:val="ru-RU"/>
        </w:rPr>
        <w:t>Влияние возрастной специфики обучаемых на формирование репертуара для ансамблей и хоров в детском дошкольном учреждении.</w:t>
      </w:r>
    </w:p>
    <w:p w:rsidR="00DD7467" w:rsidRPr="00DD7467" w:rsidRDefault="00DD7467" w:rsidP="00DD7467">
      <w:pPr>
        <w:pStyle w:val="a3"/>
        <w:spacing w:after="0" w:line="360" w:lineRule="auto"/>
        <w:ind w:left="0"/>
        <w:jc w:val="center"/>
        <w:rPr>
          <w:rStyle w:val="FontStyle23"/>
          <w:rFonts w:ascii="Times New Roman" w:hAnsi="Times New Roman"/>
          <w:i/>
          <w:kern w:val="2"/>
          <w:sz w:val="32"/>
          <w:szCs w:val="32"/>
          <w:lang w:val="ru-RU"/>
        </w:rPr>
      </w:pPr>
      <w:r w:rsidRPr="00DD7467">
        <w:rPr>
          <w:rStyle w:val="FontStyle23"/>
          <w:rFonts w:ascii="Times New Roman" w:hAnsi="Times New Roman"/>
          <w:i/>
          <w:kern w:val="2"/>
          <w:sz w:val="32"/>
          <w:szCs w:val="32"/>
          <w:lang w:val="ru-RU"/>
        </w:rPr>
        <w:t>Автор музыкальный руководитель О.Г.Попова.</w:t>
      </w:r>
    </w:p>
    <w:p w:rsidR="00DD7467" w:rsidRPr="00DD7467" w:rsidRDefault="00DD7467" w:rsidP="00DD7467">
      <w:pPr>
        <w:pStyle w:val="a3"/>
        <w:spacing w:after="0" w:line="360" w:lineRule="auto"/>
        <w:ind w:left="0"/>
        <w:rPr>
          <w:rFonts w:ascii="Times New Roman" w:eastAsia="Arial" w:hAnsi="Times New Roman"/>
          <w:color w:val="0D0D0D"/>
          <w:kern w:val="2"/>
          <w:sz w:val="32"/>
          <w:szCs w:val="32"/>
          <w:lang w:val="ru-RU"/>
        </w:rPr>
      </w:pP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Методические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основы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в работе с детским хором или ансамблем имеют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определённую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специфику.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Основ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>ой является то, что необходимо обратить пристальное внимание на возраст дошкольников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>а так же их интересы на данном этапе развития. Работая с детьми дошкольного возраста, музыкальный руководитель обращает внимание на  психические и физические особенности детей. Необходимо руководителю создать такое общение, в котором при выполнении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>исполнительских задач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над репертуаром поддерживался бы  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обязательно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энтузиазм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малышей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>,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присутст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>вовал бы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особый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стержень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соответствующий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выполнению 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>творческих задач.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Ансамблевое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и 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хоровое пение являются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коллегиальны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м видом исполнения, работа воспитывает в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ребятах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дисциплину,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>желание с радостью поделиться творчеством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>в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аспектах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 совместной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работы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со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слушателями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.</w:t>
      </w:r>
      <w:r w:rsidRPr="00DD7467">
        <w:rPr>
          <w:rFonts w:ascii="Times New Roman" w:hAnsi="Times New Roman"/>
          <w:color w:val="0D0D0D"/>
          <w:sz w:val="32"/>
          <w:szCs w:val="32"/>
        </w:rPr>
        <w:br/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Первым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условием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верного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proofErr w:type="spellStart"/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вокально</w:t>
      </w:r>
      <w:proofErr w:type="spellEnd"/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>-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хорового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изучения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считается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эмоционально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-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эстетическое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настроение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хора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то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есть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существ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енным 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является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непосредственно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обстановка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сочетающая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труд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интересным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творчеством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собственно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активизация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энтузиазма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любознательности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малышей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.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 xml:space="preserve">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Следует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такое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настроение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сохранять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на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протяжении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  <w:lang w:val="ru-RU"/>
        </w:rPr>
        <w:t>всей работы.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shd w:val="clear" w:color="auto" w:fill="EED9FF"/>
          <w:lang w:val="ru-RU"/>
        </w:rPr>
        <w:t xml:space="preserve">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lastRenderedPageBreak/>
        <w:t>Вся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творческая работа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строится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на развитии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</w:t>
      </w:r>
      <w:proofErr w:type="spellStart"/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звуковысотного</w:t>
      </w:r>
      <w:proofErr w:type="spellEnd"/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мелодического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гармонического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полифонического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ладового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динамического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тембрового слуха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. Музыкальный руководитель понимает специфику детского голоса, который в отличии от уже сформировавшегося взрослого находится в неизменном развитии. Пение способствует 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развитию голосовых связок, правильного дыхания, чёткой дикции.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 xml:space="preserve"> Для успешного</w:t>
      </w:r>
      <w:r w:rsidRPr="00DD7467">
        <w:rPr>
          <w:rStyle w:val="word"/>
          <w:rFonts w:ascii="Times New Roman" w:hAnsi="Times New Roman"/>
          <w:color w:val="0D0D0D"/>
          <w:sz w:val="32"/>
          <w:szCs w:val="32"/>
          <w:lang w:val="ru-RU"/>
        </w:rPr>
        <w:t xml:space="preserve"> о</w:t>
      </w:r>
      <w:proofErr w:type="spellStart"/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>своения</w:t>
      </w:r>
      <w:proofErr w:type="spellEnd"/>
      <w:r w:rsidRPr="00DD7467">
        <w:rPr>
          <w:rStyle w:val="word"/>
          <w:rFonts w:ascii="Times New Roman" w:hAnsi="Times New Roman"/>
          <w:color w:val="0D0D0D"/>
          <w:sz w:val="32"/>
          <w:szCs w:val="32"/>
        </w:rPr>
        <w:t xml:space="preserve"> песенного репертуара необходим ряд установок.</w:t>
      </w:r>
    </w:p>
    <w:p w:rsidR="00DD7467" w:rsidRPr="00DD7467" w:rsidRDefault="00DD7467" w:rsidP="00DD7467">
      <w:pPr>
        <w:spacing w:line="330" w:lineRule="atLeast"/>
        <w:rPr>
          <w:rFonts w:ascii="Times New Roman" w:hAnsi="Times New Roman"/>
          <w:color w:val="0D0D0D"/>
          <w:sz w:val="32"/>
          <w:szCs w:val="32"/>
          <w:shd w:val="clear" w:color="auto" w:fill="FFFFFF"/>
        </w:rPr>
      </w:pPr>
      <w:r w:rsidRPr="00DD7467">
        <w:rPr>
          <w:rFonts w:ascii="Times New Roman" w:hAnsi="Times New Roman"/>
          <w:b/>
          <w:color w:val="0D0D0D"/>
          <w:sz w:val="32"/>
          <w:szCs w:val="32"/>
          <w:shd w:val="clear" w:color="auto" w:fill="FFFFFF"/>
        </w:rPr>
        <w:t>1.Певческая установка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.</w:t>
      </w:r>
    </w:p>
    <w:p w:rsidR="00DD7467" w:rsidRPr="00DD7467" w:rsidRDefault="00DD7467" w:rsidP="00DD7467">
      <w:pPr>
        <w:spacing w:line="330" w:lineRule="atLeast"/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</w:pPr>
      <w:r w:rsidRPr="00DD7467">
        <w:rPr>
          <w:rFonts w:ascii="Times New Roman" w:eastAsia="Times New Roman" w:hAnsi="Times New Roman"/>
          <w:b/>
          <w:color w:val="0D0D0D"/>
          <w:sz w:val="32"/>
          <w:szCs w:val="32"/>
          <w:shd w:val="clear" w:color="auto" w:fill="FFFFFF"/>
          <w:lang w:eastAsia="ru-RU"/>
        </w:rPr>
        <w:t>2.Дирижёрский жест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 xml:space="preserve">. </w:t>
      </w:r>
    </w:p>
    <w:p w:rsidR="00DD7467" w:rsidRPr="00DD7467" w:rsidRDefault="00DD7467" w:rsidP="00DD7467">
      <w:pPr>
        <w:spacing w:line="330" w:lineRule="atLeast"/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</w:pP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>внимание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br/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>дыхание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br/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>начало и завершение пения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.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br/>
      </w:r>
      <w:r w:rsidRPr="00DD7467">
        <w:rPr>
          <w:rFonts w:ascii="Times New Roman" w:eastAsia="Times New Roman" w:hAnsi="Times New Roman"/>
          <w:b/>
          <w:color w:val="0D0D0D"/>
          <w:sz w:val="32"/>
          <w:szCs w:val="32"/>
          <w:shd w:val="clear" w:color="auto" w:fill="FFFFFF"/>
          <w:lang w:eastAsia="ru-RU"/>
        </w:rPr>
        <w:t>3. Дыхание и паузы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>.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  Преподаватель обязан обучить детей овладеть 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>техникой дыхания -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 еле слышный маленький 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>вдох, опора дыхания и постепенное его расходование. На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 наиболее 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>поздних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 шагах изучения овладеть 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>техникой цепного дыхания. Дыхание воспитывается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 равномерно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>,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 потому 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>на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 исходном шаге преподавания 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>в репертуар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 необходимо 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shd w:val="clear" w:color="auto" w:fill="FFFFFF"/>
          <w:lang w:eastAsia="ru-RU"/>
        </w:rPr>
        <w:t xml:space="preserve">включать репертуар с небольшими 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фразами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, разделёнными паузами.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Для работы над развитием дыхания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больше всего 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подходит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фольклор.</w:t>
      </w:r>
      <w:r w:rsidRPr="00DD7467">
        <w:rPr>
          <w:rFonts w:ascii="Times New Roman" w:hAnsi="Times New Roman"/>
          <w:color w:val="0D0D0D"/>
          <w:sz w:val="32"/>
          <w:szCs w:val="32"/>
        </w:rPr>
        <w:br/>
      </w:r>
      <w:r w:rsidRPr="00DD7467">
        <w:rPr>
          <w:rFonts w:ascii="Times New Roman" w:hAnsi="Times New Roman"/>
          <w:b/>
          <w:color w:val="0D0D0D"/>
          <w:sz w:val="32"/>
          <w:szCs w:val="32"/>
          <w:shd w:val="clear" w:color="auto" w:fill="FFFFFF"/>
        </w:rPr>
        <w:t>4. Звукообразование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.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</w:t>
      </w:r>
    </w:p>
    <w:p w:rsidR="00DD7467" w:rsidRPr="00DD7467" w:rsidRDefault="00DD7467" w:rsidP="00DD7467">
      <w:pPr>
        <w:spacing w:line="330" w:lineRule="atLeast"/>
        <w:rPr>
          <w:rFonts w:ascii="Times New Roman" w:eastAsia="Times New Roman" w:hAnsi="Times New Roman"/>
          <w:color w:val="0D0D0D"/>
          <w:sz w:val="32"/>
          <w:szCs w:val="32"/>
          <w:lang w:eastAsia="ru-RU"/>
        </w:rPr>
      </w:pP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Атака звука. Помощь могут оказать упражнения</w:t>
      </w:r>
      <w:r w:rsidRPr="00DD7467">
        <w:rPr>
          <w:rFonts w:ascii="Times New Roman" w:hAnsi="Times New Roman"/>
          <w:color w:val="0D0D0D"/>
          <w:sz w:val="32"/>
          <w:szCs w:val="32"/>
        </w:rPr>
        <w:t xml:space="preserve">, 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такие как пение по слогам. 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Итог 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работы  - выработка у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 детей общей 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манеры пения.</w:t>
      </w:r>
      <w:r w:rsidRPr="00DD7467">
        <w:rPr>
          <w:rFonts w:ascii="Times New Roman" w:hAnsi="Times New Roman"/>
          <w:color w:val="0D0D0D"/>
          <w:sz w:val="32"/>
          <w:szCs w:val="32"/>
        </w:rPr>
        <w:br/>
      </w:r>
      <w:r w:rsidRPr="00DD7467">
        <w:rPr>
          <w:rFonts w:ascii="Times New Roman" w:hAnsi="Times New Roman"/>
          <w:b/>
          <w:color w:val="0D0D0D"/>
          <w:sz w:val="32"/>
          <w:szCs w:val="32"/>
          <w:shd w:val="clear" w:color="auto" w:fill="FFFFFF"/>
        </w:rPr>
        <w:t>5. Дикция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. Чёткое произношение согласных, происходит работа артикуляционного аппарата.</w:t>
      </w:r>
      <w:r w:rsidRPr="00DD7467">
        <w:rPr>
          <w:rFonts w:ascii="Times New Roman" w:hAnsi="Times New Roman"/>
          <w:color w:val="0D0D0D"/>
          <w:sz w:val="32"/>
          <w:szCs w:val="32"/>
        </w:rPr>
        <w:br/>
      </w:r>
      <w:r w:rsidRPr="00DD7467">
        <w:rPr>
          <w:rFonts w:ascii="Times New Roman" w:hAnsi="Times New Roman"/>
          <w:b/>
          <w:color w:val="0D0D0D"/>
          <w:sz w:val="32"/>
          <w:szCs w:val="32"/>
          <w:shd w:val="clear" w:color="auto" w:fill="FFFFFF"/>
        </w:rPr>
        <w:t xml:space="preserve">6. Строй, ансамбль. 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Работа над чистотой и точностью интонирования в пении. Учиться слушать и слышать рядом стоящих товарищей. Для развития  интонации необходимы упражнения на ладовое восприятие, а капелла. </w:t>
      </w:r>
      <w:proofErr w:type="gramStart"/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«Ансамбль» означает «согласие», т.е. необходимость  добиваться гармонии в тексте, мелодии, темпе, динамике.</w:t>
      </w:r>
      <w:proofErr w:type="gramEnd"/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В хоре </w:t>
      </w:r>
      <w:proofErr w:type="gramStart"/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важны</w:t>
      </w:r>
      <w:proofErr w:type="gramEnd"/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согласованность в</w:t>
      </w:r>
      <w:r w:rsidRPr="00DD7467">
        <w:rPr>
          <w:rStyle w:val="apple-converted-space"/>
          <w:rFonts w:ascii="Times New Roman" w:hAnsi="Times New Roman"/>
          <w:color w:val="0D0D0D"/>
          <w:sz w:val="32"/>
          <w:szCs w:val="32"/>
          <w:shd w:val="clear" w:color="auto" w:fill="FFFFFF"/>
        </w:rPr>
        <w:t>  </w:t>
      </w:r>
      <w:r w:rsidRPr="00DD7467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звукообразовании, произношении, дыхании.</w:t>
      </w:r>
      <w:r w:rsidRPr="00DD7467">
        <w:rPr>
          <w:rFonts w:ascii="Times New Roman" w:hAnsi="Times New Roman"/>
          <w:color w:val="0D0D0D"/>
          <w:sz w:val="32"/>
          <w:szCs w:val="32"/>
        </w:rPr>
        <w:br/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В своей работе я так же применяю видеозапись, где дети, как бы со 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lastRenderedPageBreak/>
        <w:t>стороны могут послушать и посмотреть на свою работу. Делятся впечатлениями, по сделанным выводам исправляют ошибки.</w:t>
      </w:r>
    </w:p>
    <w:p w:rsidR="00DD7467" w:rsidRPr="00DD7467" w:rsidRDefault="00DD7467" w:rsidP="00DD7467">
      <w:pPr>
        <w:spacing w:line="330" w:lineRule="atLeast"/>
        <w:rPr>
          <w:rFonts w:ascii="Times New Roman" w:hAnsi="Times New Roman"/>
          <w:color w:val="0D0D0D"/>
          <w:sz w:val="32"/>
          <w:szCs w:val="32"/>
          <w:bdr w:val="none" w:sz="0" w:space="0" w:color="auto" w:frame="1"/>
          <w:shd w:val="clear" w:color="auto" w:fill="E4E4E4"/>
        </w:rPr>
      </w:pP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Особую радость приносят концерты воспитанников ДМШ, где дети слушают музыкальные произведения в исполнении старших ребят.</w:t>
      </w:r>
    </w:p>
    <w:p w:rsidR="00DD7467" w:rsidRPr="00DD7467" w:rsidRDefault="00DD7467" w:rsidP="00DD7467">
      <w:pPr>
        <w:pStyle w:val="a3"/>
        <w:spacing w:after="0" w:line="360" w:lineRule="auto"/>
        <w:ind w:left="0"/>
        <w:rPr>
          <w:rFonts w:ascii="Times New Roman" w:eastAsia="Arial" w:hAnsi="Times New Roman"/>
          <w:color w:val="0D0D0D"/>
          <w:kern w:val="2"/>
          <w:sz w:val="32"/>
          <w:szCs w:val="32"/>
          <w:lang w:val="ru-RU"/>
        </w:rPr>
      </w:pPr>
      <w:r w:rsidRPr="00DD7467">
        <w:rPr>
          <w:rFonts w:ascii="Times New Roman" w:eastAsia="Times New Roman" w:hAnsi="Times New Roman"/>
          <w:color w:val="0D0D0D"/>
          <w:sz w:val="32"/>
          <w:szCs w:val="32"/>
          <w:lang w:val="ru-RU" w:eastAsia="ru-RU"/>
        </w:rPr>
        <w:t>На к</w:t>
      </w:r>
      <w:proofErr w:type="spellStart"/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аж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val="ru-RU" w:eastAsia="ru-RU"/>
        </w:rPr>
        <w:t>дом</w:t>
      </w:r>
      <w:proofErr w:type="spellEnd"/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праздник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val="ru-RU" w:eastAsia="ru-RU"/>
        </w:rPr>
        <w:t>е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и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val="ru-RU" w:eastAsia="ru-RU"/>
        </w:rPr>
        <w:t xml:space="preserve">ли 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развлечение дошкольники выступают на базе  детского сада с соответствующим репертуаром.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val="ru-RU" w:eastAsia="ru-RU"/>
        </w:rPr>
        <w:t xml:space="preserve"> Большой вклад оказывают родители, которые принимают активное участие во всех творческих начинаниях детей. 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>В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val="ru-RU" w:eastAsia="ru-RU"/>
        </w:rPr>
        <w:t xml:space="preserve"> э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том году мы 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val="ru-RU" w:eastAsia="ru-RU"/>
        </w:rPr>
        <w:t xml:space="preserve">приняли участие в 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районном мероприятии – театральн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val="ru-RU" w:eastAsia="ru-RU"/>
        </w:rPr>
        <w:t>ый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фестивал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val="ru-RU" w:eastAsia="ru-RU"/>
        </w:rPr>
        <w:t xml:space="preserve">ь, где выступили 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с мюзиклом « Волк и семеро козлят»,были отмечены, в номинации « Лучшее музыкальное оформление», так же приготовили для родителей отчётный концерт «Любимые песни», репертуар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val="ru-RU" w:eastAsia="ru-RU"/>
        </w:rPr>
        <w:t xml:space="preserve"> которых 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t xml:space="preserve"> составлен мною  на основе  известных песен мультфильмов и детских фильмов.</w:t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br/>
      </w:r>
      <w:r w:rsidRPr="00DD7467">
        <w:rPr>
          <w:rFonts w:ascii="Times New Roman" w:eastAsia="Times New Roman" w:hAnsi="Times New Roman"/>
          <w:color w:val="0D0D0D"/>
          <w:sz w:val="32"/>
          <w:szCs w:val="32"/>
          <w:lang w:eastAsia="ru-RU"/>
        </w:rPr>
        <w:br/>
      </w:r>
      <w:r w:rsidRPr="00DD7467">
        <w:rPr>
          <w:rFonts w:ascii="Times New Roman" w:hAnsi="Times New Roman"/>
          <w:color w:val="0D0D0D"/>
          <w:sz w:val="32"/>
          <w:szCs w:val="32"/>
        </w:rPr>
        <w:br/>
      </w:r>
      <w:r w:rsidRPr="00DD7467">
        <w:rPr>
          <w:rFonts w:ascii="Times New Roman" w:hAnsi="Times New Roman"/>
          <w:color w:val="0D0D0D"/>
          <w:sz w:val="32"/>
          <w:szCs w:val="32"/>
        </w:rPr>
        <w:br/>
      </w:r>
      <w:r w:rsidRPr="00DD7467">
        <w:rPr>
          <w:rFonts w:ascii="Times New Roman" w:hAnsi="Times New Roman"/>
          <w:color w:val="0D0D0D"/>
          <w:sz w:val="32"/>
          <w:szCs w:val="32"/>
        </w:rPr>
        <w:br/>
      </w:r>
    </w:p>
    <w:p w:rsidR="00311BFA" w:rsidRPr="00DD7467" w:rsidRDefault="00311BFA">
      <w:pPr>
        <w:rPr>
          <w:sz w:val="32"/>
          <w:szCs w:val="32"/>
        </w:rPr>
      </w:pPr>
    </w:p>
    <w:sectPr w:rsidR="00311BFA" w:rsidRPr="00DD7467" w:rsidSect="0091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467"/>
    <w:rsid w:val="00000FBB"/>
    <w:rsid w:val="000023BF"/>
    <w:rsid w:val="00003745"/>
    <w:rsid w:val="00003F8C"/>
    <w:rsid w:val="00010464"/>
    <w:rsid w:val="00011DAF"/>
    <w:rsid w:val="00015E31"/>
    <w:rsid w:val="000162EC"/>
    <w:rsid w:val="0001738A"/>
    <w:rsid w:val="00017571"/>
    <w:rsid w:val="00020976"/>
    <w:rsid w:val="00021139"/>
    <w:rsid w:val="000219C6"/>
    <w:rsid w:val="00022003"/>
    <w:rsid w:val="00022A5C"/>
    <w:rsid w:val="00024705"/>
    <w:rsid w:val="00024808"/>
    <w:rsid w:val="00026F7B"/>
    <w:rsid w:val="00027F0D"/>
    <w:rsid w:val="00030D3F"/>
    <w:rsid w:val="00033DE5"/>
    <w:rsid w:val="00034203"/>
    <w:rsid w:val="00034717"/>
    <w:rsid w:val="00034BBC"/>
    <w:rsid w:val="00034E2C"/>
    <w:rsid w:val="00037453"/>
    <w:rsid w:val="00041CB7"/>
    <w:rsid w:val="0004239E"/>
    <w:rsid w:val="00043C8D"/>
    <w:rsid w:val="0004481F"/>
    <w:rsid w:val="00046DE3"/>
    <w:rsid w:val="000522DD"/>
    <w:rsid w:val="0005544C"/>
    <w:rsid w:val="00061FBC"/>
    <w:rsid w:val="000623A0"/>
    <w:rsid w:val="00064410"/>
    <w:rsid w:val="00066EEE"/>
    <w:rsid w:val="000679DC"/>
    <w:rsid w:val="00071A75"/>
    <w:rsid w:val="00071F7D"/>
    <w:rsid w:val="00080BC0"/>
    <w:rsid w:val="00086051"/>
    <w:rsid w:val="00090011"/>
    <w:rsid w:val="00091E2F"/>
    <w:rsid w:val="00093CC3"/>
    <w:rsid w:val="00094D88"/>
    <w:rsid w:val="000A2E21"/>
    <w:rsid w:val="000A53DD"/>
    <w:rsid w:val="000B0D4D"/>
    <w:rsid w:val="000C0C8B"/>
    <w:rsid w:val="000C1E26"/>
    <w:rsid w:val="000C4171"/>
    <w:rsid w:val="000C469D"/>
    <w:rsid w:val="000C67CE"/>
    <w:rsid w:val="000E049A"/>
    <w:rsid w:val="000E13B4"/>
    <w:rsid w:val="000E2368"/>
    <w:rsid w:val="000E2D5D"/>
    <w:rsid w:val="000E45CC"/>
    <w:rsid w:val="000E4CAB"/>
    <w:rsid w:val="000E6926"/>
    <w:rsid w:val="000F1939"/>
    <w:rsid w:val="000F3041"/>
    <w:rsid w:val="000F47DD"/>
    <w:rsid w:val="000F6912"/>
    <w:rsid w:val="000F749A"/>
    <w:rsid w:val="0010463C"/>
    <w:rsid w:val="00104C1E"/>
    <w:rsid w:val="00106F84"/>
    <w:rsid w:val="00112598"/>
    <w:rsid w:val="00116981"/>
    <w:rsid w:val="00120953"/>
    <w:rsid w:val="00121FC1"/>
    <w:rsid w:val="00123F33"/>
    <w:rsid w:val="00127230"/>
    <w:rsid w:val="00133593"/>
    <w:rsid w:val="001338F6"/>
    <w:rsid w:val="00133B7F"/>
    <w:rsid w:val="0013421D"/>
    <w:rsid w:val="00134458"/>
    <w:rsid w:val="00135BE0"/>
    <w:rsid w:val="00136CEE"/>
    <w:rsid w:val="00141EB9"/>
    <w:rsid w:val="00143866"/>
    <w:rsid w:val="00144BB4"/>
    <w:rsid w:val="00144DEC"/>
    <w:rsid w:val="00150674"/>
    <w:rsid w:val="00150A74"/>
    <w:rsid w:val="00153C6C"/>
    <w:rsid w:val="001549B4"/>
    <w:rsid w:val="00155467"/>
    <w:rsid w:val="0016064C"/>
    <w:rsid w:val="00163DDC"/>
    <w:rsid w:val="001649F5"/>
    <w:rsid w:val="00165353"/>
    <w:rsid w:val="00166940"/>
    <w:rsid w:val="00167D64"/>
    <w:rsid w:val="00170E8B"/>
    <w:rsid w:val="0017158F"/>
    <w:rsid w:val="001729D6"/>
    <w:rsid w:val="0017380C"/>
    <w:rsid w:val="00180120"/>
    <w:rsid w:val="0018543B"/>
    <w:rsid w:val="00185FA1"/>
    <w:rsid w:val="00186EB5"/>
    <w:rsid w:val="0019191F"/>
    <w:rsid w:val="00191A52"/>
    <w:rsid w:val="00191ADF"/>
    <w:rsid w:val="00193B5B"/>
    <w:rsid w:val="00193D8A"/>
    <w:rsid w:val="0019565B"/>
    <w:rsid w:val="00197CE9"/>
    <w:rsid w:val="001A11DE"/>
    <w:rsid w:val="001A27D1"/>
    <w:rsid w:val="001A5E3C"/>
    <w:rsid w:val="001A695E"/>
    <w:rsid w:val="001A7550"/>
    <w:rsid w:val="001B28DC"/>
    <w:rsid w:val="001C04FD"/>
    <w:rsid w:val="001C1A0D"/>
    <w:rsid w:val="001C203F"/>
    <w:rsid w:val="001C2376"/>
    <w:rsid w:val="001C4C2C"/>
    <w:rsid w:val="001C673A"/>
    <w:rsid w:val="001D1A60"/>
    <w:rsid w:val="001D2B3C"/>
    <w:rsid w:val="001D4127"/>
    <w:rsid w:val="001D4346"/>
    <w:rsid w:val="001D536D"/>
    <w:rsid w:val="001D648D"/>
    <w:rsid w:val="001D6958"/>
    <w:rsid w:val="001E0A48"/>
    <w:rsid w:val="001E229F"/>
    <w:rsid w:val="001E3FAF"/>
    <w:rsid w:val="001E69CC"/>
    <w:rsid w:val="001F4B95"/>
    <w:rsid w:val="002127DD"/>
    <w:rsid w:val="002132CD"/>
    <w:rsid w:val="00214B8E"/>
    <w:rsid w:val="00215DDC"/>
    <w:rsid w:val="00221D2C"/>
    <w:rsid w:val="00222179"/>
    <w:rsid w:val="0023253F"/>
    <w:rsid w:val="00236A26"/>
    <w:rsid w:val="002410D2"/>
    <w:rsid w:val="0024148F"/>
    <w:rsid w:val="00244C2B"/>
    <w:rsid w:val="00244C49"/>
    <w:rsid w:val="00247C69"/>
    <w:rsid w:val="0025116D"/>
    <w:rsid w:val="00251EE9"/>
    <w:rsid w:val="002525C7"/>
    <w:rsid w:val="0025397D"/>
    <w:rsid w:val="00253B12"/>
    <w:rsid w:val="00255CE7"/>
    <w:rsid w:val="00260255"/>
    <w:rsid w:val="00262FE8"/>
    <w:rsid w:val="00264CAC"/>
    <w:rsid w:val="00272EC9"/>
    <w:rsid w:val="00276392"/>
    <w:rsid w:val="00280CB0"/>
    <w:rsid w:val="00281FE0"/>
    <w:rsid w:val="00283E42"/>
    <w:rsid w:val="00284AC2"/>
    <w:rsid w:val="00285FEA"/>
    <w:rsid w:val="002938A2"/>
    <w:rsid w:val="002949F0"/>
    <w:rsid w:val="00295728"/>
    <w:rsid w:val="0029677B"/>
    <w:rsid w:val="0029688F"/>
    <w:rsid w:val="002A02CD"/>
    <w:rsid w:val="002A260A"/>
    <w:rsid w:val="002A27C0"/>
    <w:rsid w:val="002A2F03"/>
    <w:rsid w:val="002B0579"/>
    <w:rsid w:val="002B0C46"/>
    <w:rsid w:val="002B3492"/>
    <w:rsid w:val="002C0314"/>
    <w:rsid w:val="002C5D91"/>
    <w:rsid w:val="002C63FE"/>
    <w:rsid w:val="002C6DB7"/>
    <w:rsid w:val="002C7B5F"/>
    <w:rsid w:val="002D5175"/>
    <w:rsid w:val="002E2416"/>
    <w:rsid w:val="002E4230"/>
    <w:rsid w:val="002F034B"/>
    <w:rsid w:val="002F0442"/>
    <w:rsid w:val="002F0C8A"/>
    <w:rsid w:val="002F34DC"/>
    <w:rsid w:val="00304812"/>
    <w:rsid w:val="00307F22"/>
    <w:rsid w:val="00310056"/>
    <w:rsid w:val="003119DC"/>
    <w:rsid w:val="00311B6A"/>
    <w:rsid w:val="00311BFA"/>
    <w:rsid w:val="00312413"/>
    <w:rsid w:val="0031273C"/>
    <w:rsid w:val="00316E78"/>
    <w:rsid w:val="003251E6"/>
    <w:rsid w:val="0032672C"/>
    <w:rsid w:val="00336A7E"/>
    <w:rsid w:val="00342558"/>
    <w:rsid w:val="00343ECF"/>
    <w:rsid w:val="00345A9A"/>
    <w:rsid w:val="003465B8"/>
    <w:rsid w:val="0035058B"/>
    <w:rsid w:val="00350EE4"/>
    <w:rsid w:val="003528E9"/>
    <w:rsid w:val="003551B8"/>
    <w:rsid w:val="0035712C"/>
    <w:rsid w:val="003656E8"/>
    <w:rsid w:val="00372193"/>
    <w:rsid w:val="00375C3E"/>
    <w:rsid w:val="00381161"/>
    <w:rsid w:val="00382A9E"/>
    <w:rsid w:val="00384669"/>
    <w:rsid w:val="00385038"/>
    <w:rsid w:val="00387E3E"/>
    <w:rsid w:val="0039169C"/>
    <w:rsid w:val="00391924"/>
    <w:rsid w:val="003930F2"/>
    <w:rsid w:val="00394908"/>
    <w:rsid w:val="00395B1A"/>
    <w:rsid w:val="00396024"/>
    <w:rsid w:val="003A019D"/>
    <w:rsid w:val="003A0BE6"/>
    <w:rsid w:val="003A18EF"/>
    <w:rsid w:val="003B24D7"/>
    <w:rsid w:val="003B385C"/>
    <w:rsid w:val="003B62F2"/>
    <w:rsid w:val="003B63D3"/>
    <w:rsid w:val="003B65CD"/>
    <w:rsid w:val="003B683D"/>
    <w:rsid w:val="003C2456"/>
    <w:rsid w:val="003C28A7"/>
    <w:rsid w:val="003C53F5"/>
    <w:rsid w:val="003C615B"/>
    <w:rsid w:val="003C654B"/>
    <w:rsid w:val="003D0BF1"/>
    <w:rsid w:val="003D3605"/>
    <w:rsid w:val="003D58E8"/>
    <w:rsid w:val="003E5B42"/>
    <w:rsid w:val="003E6041"/>
    <w:rsid w:val="003F5301"/>
    <w:rsid w:val="003F5CAD"/>
    <w:rsid w:val="003F616A"/>
    <w:rsid w:val="003F6395"/>
    <w:rsid w:val="003F7927"/>
    <w:rsid w:val="004007E3"/>
    <w:rsid w:val="00404BE6"/>
    <w:rsid w:val="00404E03"/>
    <w:rsid w:val="004050F1"/>
    <w:rsid w:val="00407C02"/>
    <w:rsid w:val="004141F4"/>
    <w:rsid w:val="004147C4"/>
    <w:rsid w:val="00415B5B"/>
    <w:rsid w:val="00417F7E"/>
    <w:rsid w:val="00422156"/>
    <w:rsid w:val="00422870"/>
    <w:rsid w:val="00423C1F"/>
    <w:rsid w:val="004319C2"/>
    <w:rsid w:val="0043277D"/>
    <w:rsid w:val="004331BC"/>
    <w:rsid w:val="0043416C"/>
    <w:rsid w:val="00434848"/>
    <w:rsid w:val="004400E0"/>
    <w:rsid w:val="00441004"/>
    <w:rsid w:val="0044250B"/>
    <w:rsid w:val="004450DA"/>
    <w:rsid w:val="00456F1C"/>
    <w:rsid w:val="00460FA0"/>
    <w:rsid w:val="00463737"/>
    <w:rsid w:val="00464C8C"/>
    <w:rsid w:val="00466FBC"/>
    <w:rsid w:val="00467CCA"/>
    <w:rsid w:val="00470730"/>
    <w:rsid w:val="0047353F"/>
    <w:rsid w:val="00483D25"/>
    <w:rsid w:val="004866A9"/>
    <w:rsid w:val="0049028E"/>
    <w:rsid w:val="00490C83"/>
    <w:rsid w:val="00492C06"/>
    <w:rsid w:val="004931B1"/>
    <w:rsid w:val="00494486"/>
    <w:rsid w:val="004A0C2B"/>
    <w:rsid w:val="004A6B27"/>
    <w:rsid w:val="004A7607"/>
    <w:rsid w:val="004B138B"/>
    <w:rsid w:val="004B2551"/>
    <w:rsid w:val="004B38D2"/>
    <w:rsid w:val="004B42BD"/>
    <w:rsid w:val="004B583D"/>
    <w:rsid w:val="004B76B8"/>
    <w:rsid w:val="004B7BEE"/>
    <w:rsid w:val="004B7C2E"/>
    <w:rsid w:val="004C095E"/>
    <w:rsid w:val="004C3C5F"/>
    <w:rsid w:val="004C6B66"/>
    <w:rsid w:val="004C788B"/>
    <w:rsid w:val="004D00AD"/>
    <w:rsid w:val="004D0114"/>
    <w:rsid w:val="004D0AA4"/>
    <w:rsid w:val="004D1D09"/>
    <w:rsid w:val="004D2D28"/>
    <w:rsid w:val="004D4ACB"/>
    <w:rsid w:val="004E13F5"/>
    <w:rsid w:val="004E2831"/>
    <w:rsid w:val="004E7A3D"/>
    <w:rsid w:val="004F1888"/>
    <w:rsid w:val="004F23D3"/>
    <w:rsid w:val="004F6542"/>
    <w:rsid w:val="005009C8"/>
    <w:rsid w:val="00503752"/>
    <w:rsid w:val="0050457A"/>
    <w:rsid w:val="00504953"/>
    <w:rsid w:val="005116C5"/>
    <w:rsid w:val="00511844"/>
    <w:rsid w:val="00514527"/>
    <w:rsid w:val="00515728"/>
    <w:rsid w:val="00516B98"/>
    <w:rsid w:val="00516E2D"/>
    <w:rsid w:val="005238D3"/>
    <w:rsid w:val="00524E0F"/>
    <w:rsid w:val="005256F1"/>
    <w:rsid w:val="00525F08"/>
    <w:rsid w:val="0052616A"/>
    <w:rsid w:val="00526E50"/>
    <w:rsid w:val="005330A5"/>
    <w:rsid w:val="00533A68"/>
    <w:rsid w:val="00534811"/>
    <w:rsid w:val="00536E74"/>
    <w:rsid w:val="00537345"/>
    <w:rsid w:val="005425E5"/>
    <w:rsid w:val="00544F13"/>
    <w:rsid w:val="00547214"/>
    <w:rsid w:val="00550CE2"/>
    <w:rsid w:val="00553026"/>
    <w:rsid w:val="00556271"/>
    <w:rsid w:val="00560535"/>
    <w:rsid w:val="005610DE"/>
    <w:rsid w:val="00561F12"/>
    <w:rsid w:val="00565F1C"/>
    <w:rsid w:val="0057151F"/>
    <w:rsid w:val="00573148"/>
    <w:rsid w:val="0057352D"/>
    <w:rsid w:val="00573694"/>
    <w:rsid w:val="005761AE"/>
    <w:rsid w:val="005871D8"/>
    <w:rsid w:val="0058726E"/>
    <w:rsid w:val="00594047"/>
    <w:rsid w:val="005951B7"/>
    <w:rsid w:val="0059664A"/>
    <w:rsid w:val="005A03EE"/>
    <w:rsid w:val="005B0C04"/>
    <w:rsid w:val="005B6123"/>
    <w:rsid w:val="005C4EC8"/>
    <w:rsid w:val="005C53AB"/>
    <w:rsid w:val="005D5243"/>
    <w:rsid w:val="005D6305"/>
    <w:rsid w:val="005D66B8"/>
    <w:rsid w:val="005D677B"/>
    <w:rsid w:val="005D799D"/>
    <w:rsid w:val="005E0319"/>
    <w:rsid w:val="005E068E"/>
    <w:rsid w:val="005E1E38"/>
    <w:rsid w:val="005E3034"/>
    <w:rsid w:val="005F0FB7"/>
    <w:rsid w:val="005F2C11"/>
    <w:rsid w:val="005F4497"/>
    <w:rsid w:val="005F4DFF"/>
    <w:rsid w:val="005F71DF"/>
    <w:rsid w:val="005F744C"/>
    <w:rsid w:val="005F75D1"/>
    <w:rsid w:val="00603C95"/>
    <w:rsid w:val="00606F60"/>
    <w:rsid w:val="0061113C"/>
    <w:rsid w:val="00612562"/>
    <w:rsid w:val="00613A55"/>
    <w:rsid w:val="00615327"/>
    <w:rsid w:val="006155A7"/>
    <w:rsid w:val="00621F51"/>
    <w:rsid w:val="0062233E"/>
    <w:rsid w:val="006225C6"/>
    <w:rsid w:val="00623E6B"/>
    <w:rsid w:val="0062498F"/>
    <w:rsid w:val="00630F48"/>
    <w:rsid w:val="00631159"/>
    <w:rsid w:val="00631FBA"/>
    <w:rsid w:val="00633A22"/>
    <w:rsid w:val="00634795"/>
    <w:rsid w:val="006350DC"/>
    <w:rsid w:val="00635CEF"/>
    <w:rsid w:val="0064183D"/>
    <w:rsid w:val="00641E4B"/>
    <w:rsid w:val="00641F86"/>
    <w:rsid w:val="0064244F"/>
    <w:rsid w:val="006459D0"/>
    <w:rsid w:val="00647494"/>
    <w:rsid w:val="00651739"/>
    <w:rsid w:val="00654342"/>
    <w:rsid w:val="00654F57"/>
    <w:rsid w:val="00655B5F"/>
    <w:rsid w:val="00660773"/>
    <w:rsid w:val="00660C86"/>
    <w:rsid w:val="00661ED0"/>
    <w:rsid w:val="006638B5"/>
    <w:rsid w:val="006641F1"/>
    <w:rsid w:val="00666091"/>
    <w:rsid w:val="006663FC"/>
    <w:rsid w:val="006701B7"/>
    <w:rsid w:val="00672858"/>
    <w:rsid w:val="00675908"/>
    <w:rsid w:val="00680473"/>
    <w:rsid w:val="0068052D"/>
    <w:rsid w:val="0068257D"/>
    <w:rsid w:val="006837EE"/>
    <w:rsid w:val="0068561C"/>
    <w:rsid w:val="00685B7B"/>
    <w:rsid w:val="00692535"/>
    <w:rsid w:val="00694DF7"/>
    <w:rsid w:val="006964C9"/>
    <w:rsid w:val="006968F3"/>
    <w:rsid w:val="00697823"/>
    <w:rsid w:val="006A1672"/>
    <w:rsid w:val="006A1A37"/>
    <w:rsid w:val="006A35E5"/>
    <w:rsid w:val="006A6E38"/>
    <w:rsid w:val="006B056D"/>
    <w:rsid w:val="006B07C2"/>
    <w:rsid w:val="006B36CE"/>
    <w:rsid w:val="006B3AB8"/>
    <w:rsid w:val="006B559B"/>
    <w:rsid w:val="006B5E3F"/>
    <w:rsid w:val="006B7201"/>
    <w:rsid w:val="006C27E2"/>
    <w:rsid w:val="006C448C"/>
    <w:rsid w:val="006C7048"/>
    <w:rsid w:val="006C73D2"/>
    <w:rsid w:val="006D19DC"/>
    <w:rsid w:val="006D344F"/>
    <w:rsid w:val="006D43D5"/>
    <w:rsid w:val="006D4616"/>
    <w:rsid w:val="006E0CD9"/>
    <w:rsid w:val="006E597E"/>
    <w:rsid w:val="006E72EB"/>
    <w:rsid w:val="006E730C"/>
    <w:rsid w:val="006F001B"/>
    <w:rsid w:val="006F1438"/>
    <w:rsid w:val="006F1614"/>
    <w:rsid w:val="006F267B"/>
    <w:rsid w:val="006F6481"/>
    <w:rsid w:val="00700686"/>
    <w:rsid w:val="00703C8A"/>
    <w:rsid w:val="0070520F"/>
    <w:rsid w:val="00705DA8"/>
    <w:rsid w:val="0070785E"/>
    <w:rsid w:val="00712580"/>
    <w:rsid w:val="0071277F"/>
    <w:rsid w:val="0071297E"/>
    <w:rsid w:val="00712E28"/>
    <w:rsid w:val="007158A0"/>
    <w:rsid w:val="00724EE5"/>
    <w:rsid w:val="00725FF4"/>
    <w:rsid w:val="007323E0"/>
    <w:rsid w:val="007366DF"/>
    <w:rsid w:val="00736FB8"/>
    <w:rsid w:val="0074090D"/>
    <w:rsid w:val="00740D9B"/>
    <w:rsid w:val="00742E34"/>
    <w:rsid w:val="00744E50"/>
    <w:rsid w:val="00745252"/>
    <w:rsid w:val="007454F8"/>
    <w:rsid w:val="00747018"/>
    <w:rsid w:val="00750A97"/>
    <w:rsid w:val="0075492A"/>
    <w:rsid w:val="00766040"/>
    <w:rsid w:val="00767A25"/>
    <w:rsid w:val="00770F73"/>
    <w:rsid w:val="00771CCB"/>
    <w:rsid w:val="00771D8B"/>
    <w:rsid w:val="0077525D"/>
    <w:rsid w:val="007812C9"/>
    <w:rsid w:val="007826D1"/>
    <w:rsid w:val="007832A4"/>
    <w:rsid w:val="00787407"/>
    <w:rsid w:val="007901FA"/>
    <w:rsid w:val="007908ED"/>
    <w:rsid w:val="00794F23"/>
    <w:rsid w:val="007A1EE8"/>
    <w:rsid w:val="007A2D25"/>
    <w:rsid w:val="007A3CB3"/>
    <w:rsid w:val="007A400B"/>
    <w:rsid w:val="007B6043"/>
    <w:rsid w:val="007B70C0"/>
    <w:rsid w:val="007C7B22"/>
    <w:rsid w:val="007D0682"/>
    <w:rsid w:val="007D1798"/>
    <w:rsid w:val="007D2FB5"/>
    <w:rsid w:val="007D48C9"/>
    <w:rsid w:val="007D4ECE"/>
    <w:rsid w:val="007D5CD2"/>
    <w:rsid w:val="007D6463"/>
    <w:rsid w:val="007D651A"/>
    <w:rsid w:val="007D72D6"/>
    <w:rsid w:val="007E1B36"/>
    <w:rsid w:val="007E1C63"/>
    <w:rsid w:val="007E231A"/>
    <w:rsid w:val="007E241C"/>
    <w:rsid w:val="007E405B"/>
    <w:rsid w:val="007E63FA"/>
    <w:rsid w:val="007E700B"/>
    <w:rsid w:val="007F2894"/>
    <w:rsid w:val="007F69F3"/>
    <w:rsid w:val="007F72E4"/>
    <w:rsid w:val="0080011B"/>
    <w:rsid w:val="00802295"/>
    <w:rsid w:val="008109BC"/>
    <w:rsid w:val="0081282C"/>
    <w:rsid w:val="00813349"/>
    <w:rsid w:val="0081411A"/>
    <w:rsid w:val="00814416"/>
    <w:rsid w:val="00821F23"/>
    <w:rsid w:val="00823033"/>
    <w:rsid w:val="00826329"/>
    <w:rsid w:val="008358D9"/>
    <w:rsid w:val="00845028"/>
    <w:rsid w:val="0084621D"/>
    <w:rsid w:val="00846A2F"/>
    <w:rsid w:val="00846D6D"/>
    <w:rsid w:val="00857B4B"/>
    <w:rsid w:val="008615DB"/>
    <w:rsid w:val="00862445"/>
    <w:rsid w:val="00867316"/>
    <w:rsid w:val="00872ED3"/>
    <w:rsid w:val="008816C8"/>
    <w:rsid w:val="00882CB6"/>
    <w:rsid w:val="008845B4"/>
    <w:rsid w:val="008847F9"/>
    <w:rsid w:val="00885DD6"/>
    <w:rsid w:val="00886D3E"/>
    <w:rsid w:val="008872DE"/>
    <w:rsid w:val="00887EC4"/>
    <w:rsid w:val="00891BEB"/>
    <w:rsid w:val="00893E9F"/>
    <w:rsid w:val="008946A8"/>
    <w:rsid w:val="00896D17"/>
    <w:rsid w:val="008A2EFA"/>
    <w:rsid w:val="008A40ED"/>
    <w:rsid w:val="008A65A2"/>
    <w:rsid w:val="008A6697"/>
    <w:rsid w:val="008A6F3B"/>
    <w:rsid w:val="008A7D8E"/>
    <w:rsid w:val="008B01B4"/>
    <w:rsid w:val="008B503A"/>
    <w:rsid w:val="008D1F6A"/>
    <w:rsid w:val="008E2716"/>
    <w:rsid w:val="008E3C02"/>
    <w:rsid w:val="008E71DB"/>
    <w:rsid w:val="008F0980"/>
    <w:rsid w:val="008F4B65"/>
    <w:rsid w:val="008F6999"/>
    <w:rsid w:val="008F7FD6"/>
    <w:rsid w:val="00903636"/>
    <w:rsid w:val="00905606"/>
    <w:rsid w:val="009072CC"/>
    <w:rsid w:val="00907894"/>
    <w:rsid w:val="00911405"/>
    <w:rsid w:val="00913E77"/>
    <w:rsid w:val="00913F4B"/>
    <w:rsid w:val="00914235"/>
    <w:rsid w:val="009142E0"/>
    <w:rsid w:val="00917E76"/>
    <w:rsid w:val="0092298F"/>
    <w:rsid w:val="00922D51"/>
    <w:rsid w:val="00931139"/>
    <w:rsid w:val="00931C56"/>
    <w:rsid w:val="00931DDF"/>
    <w:rsid w:val="009327A1"/>
    <w:rsid w:val="00932E85"/>
    <w:rsid w:val="00934047"/>
    <w:rsid w:val="00942815"/>
    <w:rsid w:val="009435BA"/>
    <w:rsid w:val="009438D3"/>
    <w:rsid w:val="00944E91"/>
    <w:rsid w:val="0094603D"/>
    <w:rsid w:val="00951281"/>
    <w:rsid w:val="00951397"/>
    <w:rsid w:val="00953DA6"/>
    <w:rsid w:val="00961614"/>
    <w:rsid w:val="009635DD"/>
    <w:rsid w:val="00963674"/>
    <w:rsid w:val="00963865"/>
    <w:rsid w:val="00966D27"/>
    <w:rsid w:val="00967804"/>
    <w:rsid w:val="00971D97"/>
    <w:rsid w:val="009724E0"/>
    <w:rsid w:val="009734C6"/>
    <w:rsid w:val="00976C98"/>
    <w:rsid w:val="00982300"/>
    <w:rsid w:val="009844FF"/>
    <w:rsid w:val="00985490"/>
    <w:rsid w:val="00985F22"/>
    <w:rsid w:val="00990BA9"/>
    <w:rsid w:val="009922F9"/>
    <w:rsid w:val="00992ECB"/>
    <w:rsid w:val="009940E3"/>
    <w:rsid w:val="0099720D"/>
    <w:rsid w:val="009A6914"/>
    <w:rsid w:val="009A6EBA"/>
    <w:rsid w:val="009B2CC9"/>
    <w:rsid w:val="009B3F44"/>
    <w:rsid w:val="009B51E2"/>
    <w:rsid w:val="009B58CB"/>
    <w:rsid w:val="009B6B92"/>
    <w:rsid w:val="009B7DE4"/>
    <w:rsid w:val="009C0AA7"/>
    <w:rsid w:val="009C23A0"/>
    <w:rsid w:val="009C4FAE"/>
    <w:rsid w:val="009C5D16"/>
    <w:rsid w:val="009D06EF"/>
    <w:rsid w:val="009D433C"/>
    <w:rsid w:val="009D5206"/>
    <w:rsid w:val="009E3BBA"/>
    <w:rsid w:val="009E6380"/>
    <w:rsid w:val="009F0A48"/>
    <w:rsid w:val="009F17CA"/>
    <w:rsid w:val="009F31BE"/>
    <w:rsid w:val="009F3465"/>
    <w:rsid w:val="009F68E2"/>
    <w:rsid w:val="00A02BA2"/>
    <w:rsid w:val="00A02D0E"/>
    <w:rsid w:val="00A03240"/>
    <w:rsid w:val="00A04277"/>
    <w:rsid w:val="00A115EC"/>
    <w:rsid w:val="00A154C9"/>
    <w:rsid w:val="00A2231A"/>
    <w:rsid w:val="00A25399"/>
    <w:rsid w:val="00A27D9F"/>
    <w:rsid w:val="00A3331C"/>
    <w:rsid w:val="00A337FC"/>
    <w:rsid w:val="00A35050"/>
    <w:rsid w:val="00A3569F"/>
    <w:rsid w:val="00A37D20"/>
    <w:rsid w:val="00A4704F"/>
    <w:rsid w:val="00A47C14"/>
    <w:rsid w:val="00A50207"/>
    <w:rsid w:val="00A52AB6"/>
    <w:rsid w:val="00A530F0"/>
    <w:rsid w:val="00A54E60"/>
    <w:rsid w:val="00A57E0B"/>
    <w:rsid w:val="00A63438"/>
    <w:rsid w:val="00A649C1"/>
    <w:rsid w:val="00A67076"/>
    <w:rsid w:val="00A71989"/>
    <w:rsid w:val="00A72028"/>
    <w:rsid w:val="00A74C0E"/>
    <w:rsid w:val="00A77284"/>
    <w:rsid w:val="00A80493"/>
    <w:rsid w:val="00A80B35"/>
    <w:rsid w:val="00A81038"/>
    <w:rsid w:val="00A839BB"/>
    <w:rsid w:val="00A870F8"/>
    <w:rsid w:val="00A912B7"/>
    <w:rsid w:val="00A94170"/>
    <w:rsid w:val="00A94B75"/>
    <w:rsid w:val="00AA1568"/>
    <w:rsid w:val="00AB46FB"/>
    <w:rsid w:val="00AC3377"/>
    <w:rsid w:val="00AC5778"/>
    <w:rsid w:val="00AC73B7"/>
    <w:rsid w:val="00AD0FD2"/>
    <w:rsid w:val="00AD34FE"/>
    <w:rsid w:val="00AD4CDA"/>
    <w:rsid w:val="00AD5304"/>
    <w:rsid w:val="00AD5926"/>
    <w:rsid w:val="00AD6EF3"/>
    <w:rsid w:val="00AE1288"/>
    <w:rsid w:val="00AE3434"/>
    <w:rsid w:val="00AE6692"/>
    <w:rsid w:val="00AE73AD"/>
    <w:rsid w:val="00AF1881"/>
    <w:rsid w:val="00AF3493"/>
    <w:rsid w:val="00AF4E81"/>
    <w:rsid w:val="00AF662A"/>
    <w:rsid w:val="00AF6E71"/>
    <w:rsid w:val="00B04F1C"/>
    <w:rsid w:val="00B0520A"/>
    <w:rsid w:val="00B05837"/>
    <w:rsid w:val="00B11145"/>
    <w:rsid w:val="00B16CF4"/>
    <w:rsid w:val="00B22040"/>
    <w:rsid w:val="00B25B71"/>
    <w:rsid w:val="00B31984"/>
    <w:rsid w:val="00B352B7"/>
    <w:rsid w:val="00B35899"/>
    <w:rsid w:val="00B365F4"/>
    <w:rsid w:val="00B3794A"/>
    <w:rsid w:val="00B37EFF"/>
    <w:rsid w:val="00B55FCE"/>
    <w:rsid w:val="00B63D93"/>
    <w:rsid w:val="00B6413B"/>
    <w:rsid w:val="00B679A9"/>
    <w:rsid w:val="00B67A28"/>
    <w:rsid w:val="00B77005"/>
    <w:rsid w:val="00B77F37"/>
    <w:rsid w:val="00B82563"/>
    <w:rsid w:val="00B8277A"/>
    <w:rsid w:val="00B85990"/>
    <w:rsid w:val="00B87AEB"/>
    <w:rsid w:val="00B87B7A"/>
    <w:rsid w:val="00B91576"/>
    <w:rsid w:val="00B9334A"/>
    <w:rsid w:val="00B95075"/>
    <w:rsid w:val="00B960AD"/>
    <w:rsid w:val="00BA1884"/>
    <w:rsid w:val="00BA18EF"/>
    <w:rsid w:val="00BA27E7"/>
    <w:rsid w:val="00BB1C93"/>
    <w:rsid w:val="00BB3996"/>
    <w:rsid w:val="00BC3276"/>
    <w:rsid w:val="00BC3774"/>
    <w:rsid w:val="00BC3EF6"/>
    <w:rsid w:val="00BC612D"/>
    <w:rsid w:val="00BC705D"/>
    <w:rsid w:val="00BD1E0F"/>
    <w:rsid w:val="00BD2914"/>
    <w:rsid w:val="00BD2BC4"/>
    <w:rsid w:val="00BD30ED"/>
    <w:rsid w:val="00BD4B00"/>
    <w:rsid w:val="00BD51CA"/>
    <w:rsid w:val="00BD6AFA"/>
    <w:rsid w:val="00BE15E3"/>
    <w:rsid w:val="00BE3771"/>
    <w:rsid w:val="00BF0059"/>
    <w:rsid w:val="00BF3FBA"/>
    <w:rsid w:val="00BF7B57"/>
    <w:rsid w:val="00C00D41"/>
    <w:rsid w:val="00C02A95"/>
    <w:rsid w:val="00C0553F"/>
    <w:rsid w:val="00C11FC0"/>
    <w:rsid w:val="00C22773"/>
    <w:rsid w:val="00C25AB8"/>
    <w:rsid w:val="00C25D88"/>
    <w:rsid w:val="00C25DCA"/>
    <w:rsid w:val="00C2638D"/>
    <w:rsid w:val="00C26AB4"/>
    <w:rsid w:val="00C303BC"/>
    <w:rsid w:val="00C327DA"/>
    <w:rsid w:val="00C34059"/>
    <w:rsid w:val="00C35957"/>
    <w:rsid w:val="00C35EE5"/>
    <w:rsid w:val="00C46221"/>
    <w:rsid w:val="00C462A6"/>
    <w:rsid w:val="00C463DF"/>
    <w:rsid w:val="00C472C9"/>
    <w:rsid w:val="00C4778B"/>
    <w:rsid w:val="00C47C5B"/>
    <w:rsid w:val="00C53843"/>
    <w:rsid w:val="00C5640C"/>
    <w:rsid w:val="00C6078A"/>
    <w:rsid w:val="00C612B2"/>
    <w:rsid w:val="00C6179B"/>
    <w:rsid w:val="00C639F7"/>
    <w:rsid w:val="00C65A48"/>
    <w:rsid w:val="00C65DD2"/>
    <w:rsid w:val="00C670FB"/>
    <w:rsid w:val="00C71D26"/>
    <w:rsid w:val="00C72199"/>
    <w:rsid w:val="00C735E9"/>
    <w:rsid w:val="00C73F0E"/>
    <w:rsid w:val="00C77A96"/>
    <w:rsid w:val="00C77E98"/>
    <w:rsid w:val="00C838BB"/>
    <w:rsid w:val="00C84D96"/>
    <w:rsid w:val="00C86ACB"/>
    <w:rsid w:val="00C87356"/>
    <w:rsid w:val="00C9214F"/>
    <w:rsid w:val="00C93AB0"/>
    <w:rsid w:val="00C93E0D"/>
    <w:rsid w:val="00C94467"/>
    <w:rsid w:val="00C94659"/>
    <w:rsid w:val="00CA4826"/>
    <w:rsid w:val="00CB01F8"/>
    <w:rsid w:val="00CB4FAB"/>
    <w:rsid w:val="00CB5904"/>
    <w:rsid w:val="00CB5E6B"/>
    <w:rsid w:val="00CB78BD"/>
    <w:rsid w:val="00CB791B"/>
    <w:rsid w:val="00CC2299"/>
    <w:rsid w:val="00CC6746"/>
    <w:rsid w:val="00CC7C10"/>
    <w:rsid w:val="00CD7A1C"/>
    <w:rsid w:val="00CE4F90"/>
    <w:rsid w:val="00CE5FB0"/>
    <w:rsid w:val="00CF0F84"/>
    <w:rsid w:val="00CF53D8"/>
    <w:rsid w:val="00CF7383"/>
    <w:rsid w:val="00D019D1"/>
    <w:rsid w:val="00D102AE"/>
    <w:rsid w:val="00D1039E"/>
    <w:rsid w:val="00D10DA2"/>
    <w:rsid w:val="00D1386C"/>
    <w:rsid w:val="00D219D4"/>
    <w:rsid w:val="00D231AB"/>
    <w:rsid w:val="00D24F88"/>
    <w:rsid w:val="00D31C0D"/>
    <w:rsid w:val="00D33AD0"/>
    <w:rsid w:val="00D37688"/>
    <w:rsid w:val="00D47AD2"/>
    <w:rsid w:val="00D5026E"/>
    <w:rsid w:val="00D5055E"/>
    <w:rsid w:val="00D53FEB"/>
    <w:rsid w:val="00D5508F"/>
    <w:rsid w:val="00D56F6F"/>
    <w:rsid w:val="00D61CFB"/>
    <w:rsid w:val="00D62B0C"/>
    <w:rsid w:val="00D631A6"/>
    <w:rsid w:val="00D648F9"/>
    <w:rsid w:val="00D65400"/>
    <w:rsid w:val="00D6622B"/>
    <w:rsid w:val="00D73C23"/>
    <w:rsid w:val="00D751FB"/>
    <w:rsid w:val="00D80128"/>
    <w:rsid w:val="00D81C82"/>
    <w:rsid w:val="00D83005"/>
    <w:rsid w:val="00D8610F"/>
    <w:rsid w:val="00D87263"/>
    <w:rsid w:val="00D90D2F"/>
    <w:rsid w:val="00D9283C"/>
    <w:rsid w:val="00DA0208"/>
    <w:rsid w:val="00DA0735"/>
    <w:rsid w:val="00DA3B59"/>
    <w:rsid w:val="00DA783F"/>
    <w:rsid w:val="00DB378F"/>
    <w:rsid w:val="00DB457C"/>
    <w:rsid w:val="00DC0BCE"/>
    <w:rsid w:val="00DC0C3F"/>
    <w:rsid w:val="00DC0D50"/>
    <w:rsid w:val="00DC0FBB"/>
    <w:rsid w:val="00DC2B74"/>
    <w:rsid w:val="00DC2D1F"/>
    <w:rsid w:val="00DC329F"/>
    <w:rsid w:val="00DC3C1E"/>
    <w:rsid w:val="00DC4618"/>
    <w:rsid w:val="00DC53BB"/>
    <w:rsid w:val="00DD6E00"/>
    <w:rsid w:val="00DD7467"/>
    <w:rsid w:val="00DE02FC"/>
    <w:rsid w:val="00DE2159"/>
    <w:rsid w:val="00DE4FB3"/>
    <w:rsid w:val="00DE521D"/>
    <w:rsid w:val="00DF137C"/>
    <w:rsid w:val="00DF1835"/>
    <w:rsid w:val="00DF4371"/>
    <w:rsid w:val="00DF4BC4"/>
    <w:rsid w:val="00DF6AB2"/>
    <w:rsid w:val="00DF7272"/>
    <w:rsid w:val="00DF79A5"/>
    <w:rsid w:val="00E02B67"/>
    <w:rsid w:val="00E071C9"/>
    <w:rsid w:val="00E07319"/>
    <w:rsid w:val="00E07943"/>
    <w:rsid w:val="00E11D7E"/>
    <w:rsid w:val="00E13998"/>
    <w:rsid w:val="00E159DC"/>
    <w:rsid w:val="00E16F0A"/>
    <w:rsid w:val="00E16F89"/>
    <w:rsid w:val="00E2025E"/>
    <w:rsid w:val="00E2281C"/>
    <w:rsid w:val="00E22912"/>
    <w:rsid w:val="00E253B5"/>
    <w:rsid w:val="00E31B62"/>
    <w:rsid w:val="00E31C60"/>
    <w:rsid w:val="00E344AF"/>
    <w:rsid w:val="00E370DA"/>
    <w:rsid w:val="00E37741"/>
    <w:rsid w:val="00E42642"/>
    <w:rsid w:val="00E43C02"/>
    <w:rsid w:val="00E46CF2"/>
    <w:rsid w:val="00E5088F"/>
    <w:rsid w:val="00E55D94"/>
    <w:rsid w:val="00E55F5D"/>
    <w:rsid w:val="00E5683B"/>
    <w:rsid w:val="00E56D18"/>
    <w:rsid w:val="00E57500"/>
    <w:rsid w:val="00E60024"/>
    <w:rsid w:val="00E60EF7"/>
    <w:rsid w:val="00E644F0"/>
    <w:rsid w:val="00E64BA5"/>
    <w:rsid w:val="00E7046F"/>
    <w:rsid w:val="00E724BD"/>
    <w:rsid w:val="00E730C0"/>
    <w:rsid w:val="00E82D67"/>
    <w:rsid w:val="00E85DDE"/>
    <w:rsid w:val="00E87B35"/>
    <w:rsid w:val="00E900A5"/>
    <w:rsid w:val="00E90A4E"/>
    <w:rsid w:val="00E90C99"/>
    <w:rsid w:val="00E9544A"/>
    <w:rsid w:val="00EA0EED"/>
    <w:rsid w:val="00EA22FD"/>
    <w:rsid w:val="00EA51FC"/>
    <w:rsid w:val="00EA6F32"/>
    <w:rsid w:val="00EA746F"/>
    <w:rsid w:val="00EB08BC"/>
    <w:rsid w:val="00EB0D87"/>
    <w:rsid w:val="00EB68EF"/>
    <w:rsid w:val="00ED253D"/>
    <w:rsid w:val="00ED27C1"/>
    <w:rsid w:val="00ED3D29"/>
    <w:rsid w:val="00ED5B8A"/>
    <w:rsid w:val="00ED646D"/>
    <w:rsid w:val="00ED68B1"/>
    <w:rsid w:val="00EE03FC"/>
    <w:rsid w:val="00EE20A8"/>
    <w:rsid w:val="00EE340C"/>
    <w:rsid w:val="00EE4438"/>
    <w:rsid w:val="00EE44C4"/>
    <w:rsid w:val="00EE5442"/>
    <w:rsid w:val="00EE5B15"/>
    <w:rsid w:val="00EE5D88"/>
    <w:rsid w:val="00EF6351"/>
    <w:rsid w:val="00EF7413"/>
    <w:rsid w:val="00EF7475"/>
    <w:rsid w:val="00F0250A"/>
    <w:rsid w:val="00F030C4"/>
    <w:rsid w:val="00F04F9D"/>
    <w:rsid w:val="00F13BE4"/>
    <w:rsid w:val="00F15750"/>
    <w:rsid w:val="00F15D6E"/>
    <w:rsid w:val="00F17799"/>
    <w:rsid w:val="00F20F49"/>
    <w:rsid w:val="00F23611"/>
    <w:rsid w:val="00F2658F"/>
    <w:rsid w:val="00F27C89"/>
    <w:rsid w:val="00F27CFE"/>
    <w:rsid w:val="00F322C3"/>
    <w:rsid w:val="00F33C96"/>
    <w:rsid w:val="00F36091"/>
    <w:rsid w:val="00F36F71"/>
    <w:rsid w:val="00F377D6"/>
    <w:rsid w:val="00F37D0E"/>
    <w:rsid w:val="00F40C06"/>
    <w:rsid w:val="00F41112"/>
    <w:rsid w:val="00F42919"/>
    <w:rsid w:val="00F43D1E"/>
    <w:rsid w:val="00F451B6"/>
    <w:rsid w:val="00F45E65"/>
    <w:rsid w:val="00F46729"/>
    <w:rsid w:val="00F4719A"/>
    <w:rsid w:val="00F51151"/>
    <w:rsid w:val="00F515B2"/>
    <w:rsid w:val="00F520A9"/>
    <w:rsid w:val="00F524F8"/>
    <w:rsid w:val="00F52C93"/>
    <w:rsid w:val="00F567EE"/>
    <w:rsid w:val="00F62172"/>
    <w:rsid w:val="00F62B87"/>
    <w:rsid w:val="00F66AD1"/>
    <w:rsid w:val="00F673FE"/>
    <w:rsid w:val="00F67814"/>
    <w:rsid w:val="00F712D0"/>
    <w:rsid w:val="00F7472F"/>
    <w:rsid w:val="00F74BD0"/>
    <w:rsid w:val="00F7563E"/>
    <w:rsid w:val="00F75EB7"/>
    <w:rsid w:val="00F76EEB"/>
    <w:rsid w:val="00F8105C"/>
    <w:rsid w:val="00F84058"/>
    <w:rsid w:val="00F8439E"/>
    <w:rsid w:val="00F84F39"/>
    <w:rsid w:val="00F90BC2"/>
    <w:rsid w:val="00F90DD6"/>
    <w:rsid w:val="00F90F44"/>
    <w:rsid w:val="00F91070"/>
    <w:rsid w:val="00F93698"/>
    <w:rsid w:val="00F95808"/>
    <w:rsid w:val="00F97197"/>
    <w:rsid w:val="00FA037E"/>
    <w:rsid w:val="00FA3934"/>
    <w:rsid w:val="00FA3D4D"/>
    <w:rsid w:val="00FA4F6B"/>
    <w:rsid w:val="00FA5E10"/>
    <w:rsid w:val="00FA61B8"/>
    <w:rsid w:val="00FA7A6B"/>
    <w:rsid w:val="00FB1610"/>
    <w:rsid w:val="00FB2EFD"/>
    <w:rsid w:val="00FB30CC"/>
    <w:rsid w:val="00FB666D"/>
    <w:rsid w:val="00FB7644"/>
    <w:rsid w:val="00FC6912"/>
    <w:rsid w:val="00FC729F"/>
    <w:rsid w:val="00FD0210"/>
    <w:rsid w:val="00FD1F5F"/>
    <w:rsid w:val="00FD5852"/>
    <w:rsid w:val="00FD7B85"/>
    <w:rsid w:val="00FE566A"/>
    <w:rsid w:val="00FE636F"/>
    <w:rsid w:val="00FE6548"/>
    <w:rsid w:val="00FF763C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4"/>
    <w:link w:val="a5"/>
    <w:semiHidden/>
    <w:rsid w:val="00DD7467"/>
    <w:pPr>
      <w:ind w:left="283"/>
    </w:pPr>
    <w:rPr>
      <w:lang/>
    </w:rPr>
  </w:style>
  <w:style w:type="character" w:customStyle="1" w:styleId="a5">
    <w:name w:val="Основной текст с отступом Знак"/>
    <w:basedOn w:val="a0"/>
    <w:link w:val="a3"/>
    <w:semiHidden/>
    <w:rsid w:val="00DD7467"/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apple-converted-space">
    <w:name w:val="apple-converted-space"/>
    <w:basedOn w:val="a0"/>
    <w:rsid w:val="00DD7467"/>
  </w:style>
  <w:style w:type="character" w:customStyle="1" w:styleId="word">
    <w:name w:val="word"/>
    <w:basedOn w:val="a0"/>
    <w:rsid w:val="00DD7467"/>
  </w:style>
  <w:style w:type="paragraph" w:styleId="a4">
    <w:name w:val="Body Text"/>
    <w:basedOn w:val="a"/>
    <w:link w:val="a6"/>
    <w:uiPriority w:val="99"/>
    <w:semiHidden/>
    <w:unhideWhenUsed/>
    <w:rsid w:val="00DD746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D7467"/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FontStyle23">
    <w:name w:val="Font Style23"/>
    <w:rsid w:val="00DD7467"/>
    <w:rPr>
      <w:rFonts w:ascii="Arial" w:eastAsia="Arial" w:hAnsi="Arial" w:cs="Arial"/>
      <w:sz w:val="24"/>
      <w:szCs w:val="24"/>
    </w:rPr>
  </w:style>
  <w:style w:type="character" w:customStyle="1" w:styleId="FontStyle24">
    <w:name w:val="Font Style24"/>
    <w:rsid w:val="00DD7467"/>
    <w:rPr>
      <w:rFonts w:ascii="Courier New" w:eastAsia="Courier New" w:hAnsi="Courier New" w:cs="Courier New"/>
      <w:sz w:val="28"/>
      <w:szCs w:val="28"/>
    </w:rPr>
  </w:style>
  <w:style w:type="paragraph" w:customStyle="1" w:styleId="a7">
    <w:name w:val="Обратный отступ"/>
    <w:basedOn w:val="a4"/>
    <w:rsid w:val="00DD7467"/>
    <w:pPr>
      <w:tabs>
        <w:tab w:val="left" w:pos="567"/>
      </w:tabs>
      <w:ind w:left="567" w:hanging="283"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3221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Kawaii</dc:creator>
  <cp:lastModifiedBy>Kawaii</cp:lastModifiedBy>
  <cp:revision>1</cp:revision>
  <dcterms:created xsi:type="dcterms:W3CDTF">2015-10-26T18:52:00Z</dcterms:created>
  <dcterms:modified xsi:type="dcterms:W3CDTF">2015-10-26T18:57:00Z</dcterms:modified>
</cp:coreProperties>
</file>