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3" w:rsidRPr="006950A3" w:rsidRDefault="006950A3" w:rsidP="006950A3">
      <w:pPr>
        <w:rPr>
          <w:b/>
          <w:bCs/>
        </w:rPr>
      </w:pPr>
      <w:r w:rsidRPr="006950A3">
        <w:rPr>
          <w:b/>
          <w:bCs/>
        </w:rPr>
        <w:t>Капризы и упрямство</w:t>
      </w:r>
    </w:p>
    <w:p w:rsidR="006950A3" w:rsidRPr="006950A3" w:rsidRDefault="006950A3" w:rsidP="006950A3">
      <w:r w:rsidRPr="006950A3"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6950A3">
        <w:t>с</w:t>
      </w:r>
      <w:proofErr w:type="gramEnd"/>
      <w:r w:rsidRPr="006950A3">
        <w:t>:</w:t>
      </w:r>
    </w:p>
    <w:p w:rsidR="006950A3" w:rsidRPr="006950A3" w:rsidRDefault="006950A3" w:rsidP="006950A3">
      <w:pPr>
        <w:numPr>
          <w:ilvl w:val="0"/>
          <w:numId w:val="1"/>
        </w:numPr>
      </w:pPr>
      <w:r w:rsidRPr="006950A3">
        <w:t>Непослушанием, выражающемся в непослушании и озорстве</w:t>
      </w:r>
    </w:p>
    <w:p w:rsidR="006950A3" w:rsidRPr="006950A3" w:rsidRDefault="006950A3" w:rsidP="006950A3">
      <w:pPr>
        <w:numPr>
          <w:ilvl w:val="0"/>
          <w:numId w:val="1"/>
        </w:numPr>
      </w:pPr>
      <w:r w:rsidRPr="006950A3">
        <w:t>Детским негативизмом, т.е. непринятием чего-либо без определённых причин.</w:t>
      </w:r>
    </w:p>
    <w:p w:rsidR="006950A3" w:rsidRPr="006950A3" w:rsidRDefault="006950A3" w:rsidP="006950A3">
      <w:pPr>
        <w:numPr>
          <w:ilvl w:val="0"/>
          <w:numId w:val="1"/>
        </w:numPr>
      </w:pPr>
      <w:r w:rsidRPr="006950A3">
        <w:t>Своеволием</w:t>
      </w:r>
    </w:p>
    <w:p w:rsidR="006950A3" w:rsidRPr="006950A3" w:rsidRDefault="006950A3" w:rsidP="006950A3">
      <w:pPr>
        <w:numPr>
          <w:ilvl w:val="0"/>
          <w:numId w:val="1"/>
        </w:numPr>
      </w:pPr>
      <w:r w:rsidRPr="006950A3">
        <w:t>Недисциплинированностью</w:t>
      </w:r>
    </w:p>
    <w:p w:rsidR="006950A3" w:rsidRPr="006950A3" w:rsidRDefault="006950A3" w:rsidP="006950A3">
      <w:r w:rsidRPr="006950A3"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950A3" w:rsidRPr="006950A3" w:rsidRDefault="006950A3" w:rsidP="006950A3">
      <w:r w:rsidRPr="006950A3"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6950A3" w:rsidRPr="006950A3" w:rsidRDefault="006950A3" w:rsidP="006950A3">
      <w:r w:rsidRPr="006950A3">
        <w:rPr>
          <w:b/>
          <w:bCs/>
        </w:rPr>
        <w:t>УПРЯМСТВО – </w:t>
      </w:r>
      <w:r w:rsidRPr="006950A3"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950A3" w:rsidRPr="006950A3" w:rsidRDefault="006950A3" w:rsidP="006950A3">
      <w:r w:rsidRPr="006950A3">
        <w:rPr>
          <w:b/>
          <w:bCs/>
        </w:rPr>
        <w:t>Проявления упрямства:</w:t>
      </w:r>
    </w:p>
    <w:p w:rsidR="006950A3" w:rsidRPr="006950A3" w:rsidRDefault="006950A3" w:rsidP="006950A3">
      <w:pPr>
        <w:numPr>
          <w:ilvl w:val="0"/>
          <w:numId w:val="2"/>
        </w:numPr>
      </w:pPr>
      <w:r w:rsidRPr="006950A3">
        <w:t>в желании продолжить начатое действие даже в тех случаях, когда ясно, что оно бессмысленно, не приносит пользы.</w:t>
      </w:r>
    </w:p>
    <w:p w:rsidR="006950A3" w:rsidRPr="006950A3" w:rsidRDefault="006950A3" w:rsidP="006950A3">
      <w:pPr>
        <w:numPr>
          <w:ilvl w:val="0"/>
          <w:numId w:val="2"/>
        </w:numPr>
      </w:pPr>
      <w:r w:rsidRPr="006950A3"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6950A3" w:rsidRPr="006950A3" w:rsidRDefault="006950A3" w:rsidP="006950A3">
      <w:r w:rsidRPr="006950A3"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950A3"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950A3" w:rsidRPr="006950A3" w:rsidRDefault="006950A3" w:rsidP="006950A3">
      <w:r w:rsidRPr="006950A3">
        <w:t>О капризах мы не будем много говорить, т.к. вся информация во многом пересекается с вышесказанным.</w:t>
      </w:r>
    </w:p>
    <w:p w:rsidR="006950A3" w:rsidRPr="006950A3" w:rsidRDefault="006950A3" w:rsidP="006950A3">
      <w:r w:rsidRPr="006950A3">
        <w:rPr>
          <w:b/>
          <w:bCs/>
        </w:rPr>
        <w:t>КАПРИЗЫ - </w:t>
      </w:r>
      <w:r w:rsidRPr="006950A3"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950A3" w:rsidRPr="006950A3" w:rsidRDefault="006950A3" w:rsidP="006950A3">
      <w:r w:rsidRPr="006950A3">
        <w:rPr>
          <w:b/>
          <w:bCs/>
        </w:rPr>
        <w:t>Проявления капризов:</w:t>
      </w:r>
    </w:p>
    <w:p w:rsidR="006950A3" w:rsidRPr="006950A3" w:rsidRDefault="006950A3" w:rsidP="006950A3">
      <w:pPr>
        <w:numPr>
          <w:ilvl w:val="0"/>
          <w:numId w:val="3"/>
        </w:numPr>
      </w:pPr>
      <w:r w:rsidRPr="006950A3">
        <w:t>в желании продолжить начатое действие даже в тех случаях, когда ясно, что оно бессмысленно, не приносит пользы.</w:t>
      </w:r>
    </w:p>
    <w:p w:rsidR="006950A3" w:rsidRPr="006950A3" w:rsidRDefault="006950A3" w:rsidP="006950A3">
      <w:pPr>
        <w:numPr>
          <w:ilvl w:val="0"/>
          <w:numId w:val="3"/>
        </w:numPr>
      </w:pPr>
      <w:r w:rsidRPr="006950A3">
        <w:t>в недовольстве, раздражительности, плаче.</w:t>
      </w:r>
    </w:p>
    <w:p w:rsidR="006950A3" w:rsidRPr="006950A3" w:rsidRDefault="006950A3" w:rsidP="006950A3">
      <w:pPr>
        <w:numPr>
          <w:ilvl w:val="0"/>
          <w:numId w:val="3"/>
        </w:numPr>
      </w:pPr>
      <w:r w:rsidRPr="006950A3">
        <w:lastRenderedPageBreak/>
        <w:t>в двигательном перевозбуждении.</w:t>
      </w:r>
    </w:p>
    <w:p w:rsidR="006950A3" w:rsidRPr="006950A3" w:rsidRDefault="006950A3" w:rsidP="006950A3">
      <w:r w:rsidRPr="006950A3">
        <w:t>Развитию капризов способствует неокрепшая нервная система.</w:t>
      </w:r>
    </w:p>
    <w:p w:rsidR="006950A3" w:rsidRPr="006950A3" w:rsidRDefault="006950A3" w:rsidP="006950A3">
      <w:r w:rsidRPr="006950A3">
        <w:rPr>
          <w:b/>
          <w:bCs/>
          <w:i/>
          <w:iCs/>
        </w:rPr>
        <w:t>Что необходимо знать родителям о детском упрямстве и капризности: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Период упрямства и капризности начинается примерно с 18 месяцев.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Как правило, эта фаза заканчивается к 3,5- 4 годам. Случайные приступы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 xml:space="preserve">упрямства в </w:t>
      </w:r>
      <w:proofErr w:type="gramStart"/>
      <w:r w:rsidRPr="006950A3">
        <w:t>более старшем</w:t>
      </w:r>
      <w:proofErr w:type="gramEnd"/>
      <w:r w:rsidRPr="006950A3">
        <w:t xml:space="preserve"> возрасте – тоже вещь вполне нормальная.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Пик упрямства приходится на 2,5- 3 года жизни.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Мальчики упрямятся сильнее, чем девочки.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Девочки капризничают чаще, чем мальчики.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В кризисный период приступы упрямства и капризности случаются у детей по 5 раз в день. У некоторых детей – до 19 раз!</w:t>
      </w:r>
    </w:p>
    <w:p w:rsidR="006950A3" w:rsidRPr="006950A3" w:rsidRDefault="006950A3" w:rsidP="006950A3">
      <w:pPr>
        <w:numPr>
          <w:ilvl w:val="0"/>
          <w:numId w:val="4"/>
        </w:numPr>
      </w:pPr>
      <w:r w:rsidRPr="006950A3"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950A3" w:rsidRPr="006950A3" w:rsidRDefault="006950A3" w:rsidP="006950A3">
      <w:r w:rsidRPr="006950A3">
        <w:rPr>
          <w:b/>
          <w:bCs/>
          <w:i/>
          <w:iCs/>
        </w:rPr>
        <w:t>Что могут сделать родители для преодоления упрямства и капризности у детей: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Во время приступа оставайтесь рядом, дайте ему почувствовать, что вы его  понимаете.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Будьте в поведении с ребёнком настойчивы, если сказали "нет", оставайтесь и дальше при этом мнении.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6950A3">
        <w:t>яй</w:t>
      </w:r>
      <w:proofErr w:type="spellEnd"/>
      <w:r w:rsidRPr="006950A3">
        <w:t>-</w:t>
      </w:r>
      <w:proofErr w:type="spellStart"/>
      <w:r w:rsidRPr="006950A3">
        <w:t>яй</w:t>
      </w:r>
      <w:proofErr w:type="spellEnd"/>
      <w:r w:rsidRPr="006950A3">
        <w:t>!". Ребёнку только этого и нужно.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Исключите из арсенала грубый тон, резкость, стремление " сломить силой авторитета".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t>Спокойный тон общения, без раздражительности.</w:t>
      </w:r>
    </w:p>
    <w:p w:rsidR="006950A3" w:rsidRPr="006950A3" w:rsidRDefault="006950A3" w:rsidP="006950A3">
      <w:pPr>
        <w:numPr>
          <w:ilvl w:val="0"/>
          <w:numId w:val="5"/>
        </w:numPr>
      </w:pPr>
      <w:r w:rsidRPr="006950A3">
        <w:lastRenderedPageBreak/>
        <w:t>Уступки имеют место быть, если они педагогически целесообразны, оправданы логикой воспитательного процесса.</w:t>
      </w:r>
    </w:p>
    <w:p w:rsidR="006950A3" w:rsidRPr="006950A3" w:rsidRDefault="006950A3" w:rsidP="006950A3">
      <w:r w:rsidRPr="006950A3"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6950A3">
        <w:t>гуманизации</w:t>
      </w:r>
      <w:proofErr w:type="spellEnd"/>
      <w:r w:rsidRPr="006950A3"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950A3" w:rsidRPr="006950A3" w:rsidRDefault="006950A3" w:rsidP="006950A3">
      <w:pPr>
        <w:numPr>
          <w:ilvl w:val="0"/>
          <w:numId w:val="6"/>
        </w:numPr>
      </w:pPr>
      <w:r w:rsidRPr="006950A3">
        <w:rPr>
          <w:b/>
          <w:bCs/>
        </w:rPr>
        <w:t>НЕЛЬЗЯ ХВАЛИТЬ ЗА ТО, ЧТО: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достигнуто не своим трудом.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не подлежит похвале (красота, сила, ловкость, ум).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из жалости или желания понравиться.</w:t>
      </w:r>
    </w:p>
    <w:p w:rsidR="006950A3" w:rsidRPr="006950A3" w:rsidRDefault="006950A3" w:rsidP="006950A3">
      <w:pPr>
        <w:numPr>
          <w:ilvl w:val="0"/>
          <w:numId w:val="6"/>
        </w:numPr>
      </w:pPr>
      <w:r w:rsidRPr="006950A3">
        <w:rPr>
          <w:b/>
          <w:bCs/>
        </w:rPr>
        <w:t>НАДО ХВАЛИТЬ: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за поступок, за свершившееся действие.</w:t>
      </w:r>
    </w:p>
    <w:p w:rsidR="006950A3" w:rsidRPr="006950A3" w:rsidRDefault="006950A3" w:rsidP="006950A3">
      <w:pPr>
        <w:numPr>
          <w:ilvl w:val="1"/>
          <w:numId w:val="6"/>
        </w:numPr>
      </w:pPr>
      <w:proofErr w:type="gramStart"/>
      <w:r w:rsidRPr="006950A3">
        <w:t>н</w:t>
      </w:r>
      <w:proofErr w:type="gramEnd"/>
      <w:r w:rsidRPr="006950A3">
        <w:t>ачинать сотрудничать с ребёнком всегда с похвалы, одобрения.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очень важно похвалить ребёнка с утра, как можно раньше и на ночь тоже.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уметь хвалить не хваля (</w:t>
      </w:r>
      <w:r w:rsidRPr="006950A3">
        <w:rPr>
          <w:b/>
          <w:bCs/>
        </w:rPr>
        <w:t>пример:</w:t>
      </w:r>
      <w:r w:rsidRPr="006950A3">
        <w:t> попросить о помощи, совет, как у взрослого). О наказаниях необходимо остановиться более подробно.</w:t>
      </w:r>
    </w:p>
    <w:p w:rsidR="006950A3" w:rsidRPr="006950A3" w:rsidRDefault="006950A3" w:rsidP="006950A3">
      <w:pPr>
        <w:numPr>
          <w:ilvl w:val="0"/>
          <w:numId w:val="6"/>
        </w:numPr>
      </w:pPr>
      <w:r w:rsidRPr="006950A3">
        <w:rPr>
          <w:b/>
          <w:bCs/>
        </w:rPr>
        <w:t>НЕЛЬЗЯ НАКАЗЫВАТЬ И РУГАТЬ КОГДА: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когда ребёнок ест, сразу после сна и перед сном.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во всех случаях, когда что-то не получается (</w:t>
      </w:r>
      <w:r w:rsidRPr="006950A3">
        <w:rPr>
          <w:b/>
          <w:bCs/>
        </w:rPr>
        <w:t>пример: </w:t>
      </w:r>
      <w:r w:rsidRPr="006950A3">
        <w:t> когда вы торопитесь, а ребёнок не может завязать шнурки).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после физической или душевной травмы (</w:t>
      </w:r>
      <w:r w:rsidRPr="006950A3">
        <w:rPr>
          <w:b/>
          <w:bCs/>
        </w:rPr>
        <w:t>пример:</w:t>
      </w:r>
      <w:r w:rsidRPr="006950A3">
        <w:t> ребёнок упал, вы ругаете за это, считая, что он виноват).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когда ребёнок не справился со страхом, невнимательностью, подвижностью и т.д., но очень старался.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когда внутренние мотивы его поступка вам не понятны.</w:t>
      </w:r>
    </w:p>
    <w:p w:rsidR="006950A3" w:rsidRPr="006950A3" w:rsidRDefault="006950A3" w:rsidP="006950A3">
      <w:pPr>
        <w:numPr>
          <w:ilvl w:val="1"/>
          <w:numId w:val="6"/>
        </w:numPr>
      </w:pPr>
      <w:r w:rsidRPr="006950A3">
        <w:t>когда вы сами не в себе.</w:t>
      </w:r>
    </w:p>
    <w:p w:rsidR="006950A3" w:rsidRPr="006950A3" w:rsidRDefault="006950A3" w:rsidP="006950A3">
      <w:r w:rsidRPr="006950A3">
        <w:rPr>
          <w:b/>
          <w:bCs/>
        </w:rPr>
        <w:t>7 ПРАВИЛ НАКАЗАНИЯ:</w:t>
      </w:r>
    </w:p>
    <w:p w:rsidR="006950A3" w:rsidRPr="006950A3" w:rsidRDefault="006950A3" w:rsidP="006950A3">
      <w:pPr>
        <w:numPr>
          <w:ilvl w:val="0"/>
          <w:numId w:val="7"/>
        </w:numPr>
      </w:pPr>
      <w:r w:rsidRPr="006950A3">
        <w:t>наказание не должно вредить здоровью.</w:t>
      </w:r>
    </w:p>
    <w:p w:rsidR="006950A3" w:rsidRPr="006950A3" w:rsidRDefault="006950A3" w:rsidP="006950A3">
      <w:pPr>
        <w:numPr>
          <w:ilvl w:val="0"/>
          <w:numId w:val="7"/>
        </w:numPr>
      </w:pPr>
      <w:proofErr w:type="gramStart"/>
      <w:r w:rsidRPr="006950A3"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6950A3" w:rsidRPr="006950A3" w:rsidRDefault="006950A3" w:rsidP="006950A3">
      <w:pPr>
        <w:numPr>
          <w:ilvl w:val="0"/>
          <w:numId w:val="7"/>
        </w:numPr>
      </w:pPr>
      <w:r w:rsidRPr="006950A3">
        <w:t>за 1 проступок – одно наказание (нельзя припоминать старые грехи).</w:t>
      </w:r>
    </w:p>
    <w:p w:rsidR="006950A3" w:rsidRPr="006950A3" w:rsidRDefault="006950A3" w:rsidP="006950A3">
      <w:pPr>
        <w:numPr>
          <w:ilvl w:val="0"/>
          <w:numId w:val="7"/>
        </w:numPr>
      </w:pPr>
      <w:r w:rsidRPr="006950A3">
        <w:lastRenderedPageBreak/>
        <w:t>лучше не наказывать, чем наказывать с опозданием.</w:t>
      </w:r>
    </w:p>
    <w:p w:rsidR="006950A3" w:rsidRPr="006950A3" w:rsidRDefault="006950A3" w:rsidP="006950A3">
      <w:pPr>
        <w:numPr>
          <w:ilvl w:val="0"/>
          <w:numId w:val="7"/>
        </w:numPr>
      </w:pPr>
      <w:r w:rsidRPr="006950A3">
        <w:t>надо наказывать и вскоре прощать.</w:t>
      </w:r>
    </w:p>
    <w:p w:rsidR="006950A3" w:rsidRPr="006950A3" w:rsidRDefault="006950A3" w:rsidP="006950A3">
      <w:pPr>
        <w:numPr>
          <w:ilvl w:val="0"/>
          <w:numId w:val="7"/>
        </w:numPr>
      </w:pPr>
      <w:r w:rsidRPr="006950A3"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950A3" w:rsidRPr="006950A3" w:rsidRDefault="006950A3" w:rsidP="006950A3">
      <w:pPr>
        <w:numPr>
          <w:ilvl w:val="0"/>
          <w:numId w:val="7"/>
        </w:numPr>
      </w:pPr>
      <w:r w:rsidRPr="006950A3">
        <w:t>ребёнок не должен бояться наказания.</w:t>
      </w:r>
    </w:p>
    <w:p w:rsidR="006950A3" w:rsidRPr="006950A3" w:rsidRDefault="006950A3" w:rsidP="006950A3">
      <w:r w:rsidRPr="006950A3"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26748C" w:rsidRDefault="0026748C">
      <w:bookmarkStart w:id="0" w:name="_GoBack"/>
      <w:bookmarkEnd w:id="0"/>
    </w:p>
    <w:sectPr w:rsidR="002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277"/>
    <w:multiLevelType w:val="multilevel"/>
    <w:tmpl w:val="776CE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1F0F"/>
    <w:multiLevelType w:val="multilevel"/>
    <w:tmpl w:val="7DF6E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55BE2"/>
    <w:multiLevelType w:val="multilevel"/>
    <w:tmpl w:val="89B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0701D"/>
    <w:multiLevelType w:val="multilevel"/>
    <w:tmpl w:val="95AA4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E481E"/>
    <w:multiLevelType w:val="multilevel"/>
    <w:tmpl w:val="F4F6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87DCB"/>
    <w:multiLevelType w:val="multilevel"/>
    <w:tmpl w:val="492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F56AB"/>
    <w:multiLevelType w:val="multilevel"/>
    <w:tmpl w:val="5888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3"/>
    <w:rsid w:val="0026748C"/>
    <w:rsid w:val="006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2014-06-14T05:34:00Z</dcterms:created>
  <dcterms:modified xsi:type="dcterms:W3CDTF">2014-06-14T05:47:00Z</dcterms:modified>
</cp:coreProperties>
</file>