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28" w:rsidRDefault="00DA4E28" w:rsidP="00CC4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:rsidR="008C4B79" w:rsidRDefault="00CC45CF" w:rsidP="00CC4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5CF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CC45CF" w:rsidRDefault="00CC45CF" w:rsidP="00CC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5CF" w:rsidRDefault="00CC45CF" w:rsidP="00CC45CF">
      <w:pPr>
        <w:tabs>
          <w:tab w:val="left" w:pos="6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51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45CF" w:rsidRDefault="00CC45CF" w:rsidP="00CC45CF">
      <w:pPr>
        <w:tabs>
          <w:tab w:val="left" w:pos="6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551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C45CF" w:rsidRDefault="00CC45CF" w:rsidP="00CC45CF">
      <w:pPr>
        <w:rPr>
          <w:rFonts w:ascii="Times New Roman" w:hAnsi="Times New Roman" w:cs="Times New Roman"/>
          <w:sz w:val="28"/>
          <w:szCs w:val="28"/>
        </w:rPr>
      </w:pPr>
    </w:p>
    <w:p w:rsidR="00CC45CF" w:rsidRDefault="000227FB" w:rsidP="001C7F33">
      <w:pPr>
        <w:tabs>
          <w:tab w:val="left" w:pos="1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45CF">
        <w:rPr>
          <w:rFonts w:ascii="Times New Roman" w:hAnsi="Times New Roman" w:cs="Times New Roman"/>
          <w:sz w:val="28"/>
          <w:szCs w:val="28"/>
        </w:rPr>
        <w:t xml:space="preserve">Нарушение речевого и двигательного развития – наиболее распространенные отклонения в формировании  у ребенка высшей психической деятельности. Раннее выявление и коррекция  различных нарушений в развитии речи и двигательных навыков малыша </w:t>
      </w:r>
      <w:r w:rsidR="003C2EAE">
        <w:rPr>
          <w:rFonts w:ascii="Times New Roman" w:hAnsi="Times New Roman" w:cs="Times New Roman"/>
          <w:sz w:val="28"/>
          <w:szCs w:val="28"/>
        </w:rPr>
        <w:t xml:space="preserve">с первых  месяцев жизни позволяют  не только скорректировать уже имеющиеся отклонения, но и предупредить появления дальнейших, достичь более высокого </w:t>
      </w:r>
      <w:r>
        <w:rPr>
          <w:rFonts w:ascii="Times New Roman" w:hAnsi="Times New Roman" w:cs="Times New Roman"/>
          <w:sz w:val="28"/>
          <w:szCs w:val="28"/>
        </w:rPr>
        <w:t>уровня развития ребенка. Грамотно организованная ранняя  коррекция  способна  предупредить появление вторичных отклонений.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1873" w:rsidRDefault="000227FB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Двигательная и речевая</w:t>
      </w:r>
      <w:r w:rsidR="001C7F33">
        <w:rPr>
          <w:rFonts w:ascii="Times New Roman" w:hAnsi="Times New Roman" w:cs="Times New Roman"/>
          <w:sz w:val="28"/>
          <w:szCs w:val="28"/>
        </w:rPr>
        <w:t xml:space="preserve"> функция ребенка, так же как  и другие высшие психические функции, не дана ему изначально, она  преодолевает длительный путь, начиная с внутриутробного периода. Этот путь индивидуален и неравномерен. В определенный период все процессы </w:t>
      </w:r>
      <w:r w:rsidR="00111A7B">
        <w:rPr>
          <w:rFonts w:ascii="Times New Roman" w:hAnsi="Times New Roman" w:cs="Times New Roman"/>
          <w:sz w:val="28"/>
          <w:szCs w:val="28"/>
        </w:rPr>
        <w:t xml:space="preserve"> с</w:t>
      </w:r>
      <w:r w:rsidR="00251873">
        <w:rPr>
          <w:rFonts w:ascii="Times New Roman" w:hAnsi="Times New Roman" w:cs="Times New Roman"/>
          <w:sz w:val="28"/>
          <w:szCs w:val="28"/>
        </w:rPr>
        <w:t xml:space="preserve">инхронизируются, чтобы создать в совокупности целостный ансамбль речевой деятельности, способный адекватно реагировать </w:t>
      </w:r>
      <w:proofErr w:type="gramStart"/>
      <w:r w:rsidR="0025187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251873">
        <w:rPr>
          <w:rFonts w:ascii="Times New Roman" w:hAnsi="Times New Roman" w:cs="Times New Roman"/>
          <w:sz w:val="28"/>
          <w:szCs w:val="28"/>
        </w:rPr>
        <w:t xml:space="preserve"> требования, которые предъявляет ребенку социальное окружение.</w:t>
      </w:r>
    </w:p>
    <w:p w:rsidR="009B1756" w:rsidRDefault="00251873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важно, чтобы родители знали нормы двигательного и речевого развития ребенка, отслеживали этапы становления различных навыков. Вовремя принятые необходимые меры могут вернуть ребенку полноценное развитие. </w:t>
      </w:r>
    </w:p>
    <w:p w:rsidR="000227FB" w:rsidRDefault="009B1756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Движение пальцев и кистей рук имеют особое развивающее значение, так как оказывают </w:t>
      </w:r>
      <w:r w:rsidR="002518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огромное влияние на развитие речевой и всей высшей нервной деятельности ребенка.</w:t>
      </w:r>
    </w:p>
    <w:p w:rsidR="009B1756" w:rsidRDefault="009B1756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Различают следующие этапы формирования кистевых и пальцевых навыков:</w:t>
      </w:r>
    </w:p>
    <w:p w:rsidR="009B1756" w:rsidRDefault="009B1756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7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возрасте от </w:t>
      </w:r>
      <w:r w:rsidR="00676CE1">
        <w:rPr>
          <w:rFonts w:ascii="Times New Roman" w:hAnsi="Times New Roman" w:cs="Times New Roman"/>
          <w:sz w:val="28"/>
          <w:szCs w:val="28"/>
        </w:rPr>
        <w:t>0 до 1 мес. Формируется первая двигательная функция руки – хватание. Когда взрослый вкладывает свои указательные пальцы в ладони ребенка, он плотно сжимает их.</w:t>
      </w:r>
    </w:p>
    <w:p w:rsidR="001C23F9" w:rsidRDefault="00676CE1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86EF3">
        <w:rPr>
          <w:rFonts w:ascii="Times New Roman" w:hAnsi="Times New Roman" w:cs="Times New Roman"/>
          <w:sz w:val="28"/>
          <w:szCs w:val="28"/>
        </w:rPr>
        <w:t xml:space="preserve">возрасте 2 месяцев малыш удерживает вложенный в руку предмет 2-3 сек. Совершает </w:t>
      </w:r>
      <w:proofErr w:type="gramStart"/>
      <w:r w:rsidR="00C86EF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C86EF3">
        <w:rPr>
          <w:rFonts w:ascii="Times New Roman" w:hAnsi="Times New Roman" w:cs="Times New Roman"/>
          <w:sz w:val="28"/>
          <w:szCs w:val="28"/>
        </w:rPr>
        <w:t xml:space="preserve"> </w:t>
      </w:r>
      <w:r w:rsidR="001C23F9">
        <w:rPr>
          <w:rFonts w:ascii="Times New Roman" w:hAnsi="Times New Roman" w:cs="Times New Roman"/>
          <w:sz w:val="28"/>
          <w:szCs w:val="28"/>
        </w:rPr>
        <w:t>пальцами во время сосания – сжимает и разжимает их. В покое пальцы сжаты в кулачок. К концу месяца ребенок вскидывает ручки при оживлении.</w:t>
      </w:r>
    </w:p>
    <w:p w:rsidR="001C23F9" w:rsidRDefault="001C23F9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трех</w:t>
      </w:r>
      <w:r w:rsidR="005B6B5C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B5C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="005B6B5C">
        <w:rPr>
          <w:rFonts w:ascii="Times New Roman" w:hAnsi="Times New Roman" w:cs="Times New Roman"/>
          <w:sz w:val="28"/>
          <w:szCs w:val="28"/>
        </w:rPr>
        <w:t xml:space="preserve"> условно – рефлекторные движения. Ребенок </w:t>
      </w:r>
      <w:proofErr w:type="gramStart"/>
      <w:r w:rsidR="005B6B5C">
        <w:rPr>
          <w:rFonts w:ascii="Times New Roman" w:hAnsi="Times New Roman" w:cs="Times New Roman"/>
          <w:sz w:val="28"/>
          <w:szCs w:val="28"/>
        </w:rPr>
        <w:t>удерживает вложенный в руку предмет до 10 сек</w:t>
      </w:r>
      <w:proofErr w:type="gramEnd"/>
      <w:r w:rsidR="005B6B5C">
        <w:rPr>
          <w:rFonts w:ascii="Times New Roman" w:hAnsi="Times New Roman" w:cs="Times New Roman"/>
          <w:sz w:val="28"/>
          <w:szCs w:val="28"/>
        </w:rPr>
        <w:t xml:space="preserve">., тянет в рот. Совершает энергичные </w:t>
      </w:r>
      <w:proofErr w:type="gramStart"/>
      <w:r w:rsidR="005B6B5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5B6B5C">
        <w:rPr>
          <w:rFonts w:ascii="Times New Roman" w:hAnsi="Times New Roman" w:cs="Times New Roman"/>
          <w:sz w:val="28"/>
          <w:szCs w:val="28"/>
        </w:rPr>
        <w:t xml:space="preserve"> пальцами во время сосания. Свободно размахивает руками без зрительного контроля.</w:t>
      </w:r>
    </w:p>
    <w:p w:rsidR="004825A4" w:rsidRDefault="005B6B5C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 четырехмесячного малыша ладони часто раскрыты, он складывает их вместе, переплетает пальцы,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удерживает вложенный в руку предмет до 20 сек</w:t>
      </w:r>
      <w:proofErr w:type="gramEnd"/>
      <w:r>
        <w:rPr>
          <w:rFonts w:ascii="Times New Roman" w:hAnsi="Times New Roman" w:cs="Times New Roman"/>
          <w:sz w:val="28"/>
          <w:szCs w:val="28"/>
        </w:rPr>
        <w:t>. Хлопает руками по воде в ванне. Ощупывает свои руки.</w:t>
      </w:r>
      <w:r w:rsidR="004825A4">
        <w:rPr>
          <w:rFonts w:ascii="Times New Roman" w:hAnsi="Times New Roman" w:cs="Times New Roman"/>
          <w:sz w:val="28"/>
          <w:szCs w:val="28"/>
        </w:rPr>
        <w:t xml:space="preserve"> Протягивает руки к предмету, цепляется за него. Движения пальцев недифференцированные.</w:t>
      </w:r>
    </w:p>
    <w:p w:rsidR="005B6B5C" w:rsidRDefault="004825A4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возрасте 5 месяцев ребенок противопоставляет </w:t>
      </w:r>
      <w:r w:rsidR="005B6B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большой палец другим. При схватывании предмета доминирует участие пальцев. На протяжении длительного времени ритмически взмахивает руками,  при этом издает неопределенные звуки. Протягивает руки </w:t>
      </w:r>
      <w:r w:rsidR="000A0966">
        <w:rPr>
          <w:rFonts w:ascii="Times New Roman" w:hAnsi="Times New Roman" w:cs="Times New Roman"/>
          <w:sz w:val="28"/>
          <w:szCs w:val="28"/>
        </w:rPr>
        <w:t>матери, а также к близкому предмету.</w:t>
      </w:r>
    </w:p>
    <w:p w:rsidR="000A0966" w:rsidRDefault="000A0966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6-7 мес. Ритмически взмахивает </w:t>
      </w:r>
      <w:r w:rsidR="00627AF9">
        <w:rPr>
          <w:rFonts w:ascii="Times New Roman" w:hAnsi="Times New Roman" w:cs="Times New Roman"/>
          <w:sz w:val="28"/>
          <w:szCs w:val="28"/>
        </w:rPr>
        <w:t>руками. Если вложить в руку игрушку, размахивают ею. Перекладывает предмет из одной руки в другую. Движения пальцев при схватывании предмета становятся более дифференцированными. Размахивает руками при виде ванны с водой, хлопает по воде. Обороняются руками при приближении руки с мылом.</w:t>
      </w:r>
    </w:p>
    <w:p w:rsidR="00627AF9" w:rsidRDefault="00627AF9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8-9 мес. крепко сжимает отбираемую игрушку. Берет  мелкие предметы двумя пальцами, а большие - всей ладонью. Показывает нос, глаза у другого человека, у куклы. Машет рукой при прощании.</w:t>
      </w:r>
    </w:p>
    <w:p w:rsidR="00753B1B" w:rsidRDefault="00627AF9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Начинает проявляться преобладание </w:t>
      </w:r>
      <w:r w:rsidR="00753B1B">
        <w:rPr>
          <w:rFonts w:ascii="Times New Roman" w:hAnsi="Times New Roman" w:cs="Times New Roman"/>
          <w:sz w:val="28"/>
          <w:szCs w:val="28"/>
        </w:rPr>
        <w:t xml:space="preserve">одной руки. </w:t>
      </w:r>
    </w:p>
    <w:p w:rsidR="00FC6AA7" w:rsidRDefault="00753B1B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AA7">
        <w:rPr>
          <w:rFonts w:ascii="Times New Roman" w:hAnsi="Times New Roman" w:cs="Times New Roman"/>
          <w:sz w:val="28"/>
          <w:szCs w:val="28"/>
        </w:rPr>
        <w:t>После 9 месяцев формируется манипуляционная деятельность.</w:t>
      </w:r>
    </w:p>
    <w:p w:rsidR="00FC6AA7" w:rsidRDefault="00FC6AA7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возрасте 10-11 мес. ребенок накладывает один предмет на другой.</w:t>
      </w:r>
    </w:p>
    <w:p w:rsidR="00FC6AA7" w:rsidRDefault="00FC6AA7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Характерно манипулирование двумя предметами. Малыш снимает и надевает крышку коробочки, вкладывает палочку в отверстие, выбрасывает игрушки из кроватки, подражает предметным действиям взрослого.</w:t>
      </w:r>
    </w:p>
    <w:p w:rsidR="00FC6AA7" w:rsidRDefault="00FC6AA7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12 мес. держит чашку, когда пьет. Играет вкладышами. Переносит усвоенные действия на новые объекты.</w:t>
      </w:r>
    </w:p>
    <w:p w:rsidR="00FC6AA7" w:rsidRDefault="00FC6AA7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год 3 мес. пользуется ложкой, чертит карандашом – чаще круги.</w:t>
      </w:r>
    </w:p>
    <w:p w:rsidR="003A30A9" w:rsidRDefault="00FC6AA7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Манипулирует несколькими предметами, отмечается правильная последовательность действий: зачерпывает песок совочком, насыпает в ведерко. Помогает одевать себя. Показывает глаза, нос и т.д. у себя. Перелистывает страницы книги. Развертывает фантик на конфете. Использует ложку с вилкой. Имитирует вертикальные </w:t>
      </w:r>
      <w:r w:rsidR="003A30A9">
        <w:rPr>
          <w:rFonts w:ascii="Times New Roman" w:hAnsi="Times New Roman" w:cs="Times New Roman"/>
          <w:sz w:val="28"/>
          <w:szCs w:val="28"/>
        </w:rPr>
        <w:t xml:space="preserve">и горизонтальные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A9">
        <w:rPr>
          <w:rFonts w:ascii="Times New Roman" w:hAnsi="Times New Roman" w:cs="Times New Roman"/>
          <w:sz w:val="28"/>
          <w:szCs w:val="28"/>
        </w:rPr>
        <w:t>штрихи карандашом.</w:t>
      </w:r>
    </w:p>
    <w:p w:rsidR="003A30A9" w:rsidRDefault="003A30A9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11 мес. до 1 года 3 мес. появляются функциональные действия, наблюдается совершенствование действий, выработанных ранее, обобщение и перенос их на новые объекты. Дети целенаправленно используют предметы: из чашки угощают куклу чаем, катают машинку, укачивают куклу, строят дом из кубиков.</w:t>
      </w:r>
    </w:p>
    <w:p w:rsidR="007B5895" w:rsidRDefault="003A30A9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Совершенствуются действия рук – кулачок разжимается, пальцы действуют самостоятельно</w:t>
      </w:r>
      <w:r w:rsidR="007B5895">
        <w:rPr>
          <w:rFonts w:ascii="Times New Roman" w:hAnsi="Times New Roman" w:cs="Times New Roman"/>
          <w:sz w:val="28"/>
          <w:szCs w:val="28"/>
        </w:rPr>
        <w:t xml:space="preserve"> и автономно. Активизируется большой палец, затем указательный. Начинается интенсивное развитие всех пальцев, которое продолжается на протяжении всего периода раннего возраста. Особое  значение имеет период, когда начинается противопоставление большого пальца другим. С этого времени движения всех пальцев становятся более свободными.</w:t>
      </w:r>
    </w:p>
    <w:p w:rsidR="000C13F0" w:rsidRDefault="007B5895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Возрастные </w:t>
      </w:r>
      <w:r w:rsidR="000C13F0">
        <w:rPr>
          <w:rFonts w:ascii="Times New Roman" w:hAnsi="Times New Roman" w:cs="Times New Roman"/>
          <w:sz w:val="28"/>
          <w:szCs w:val="28"/>
        </w:rPr>
        <w:t>особенности развития тонкой моторики рук  и зрительно – моторной координации.</w:t>
      </w:r>
    </w:p>
    <w:p w:rsidR="008A5E22" w:rsidRDefault="000C13F0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возрасте 1-2 лет ребенок держит два предмета в одной </w:t>
      </w:r>
      <w:r w:rsidR="007B5895">
        <w:rPr>
          <w:rFonts w:ascii="Times New Roman" w:hAnsi="Times New Roman" w:cs="Times New Roman"/>
          <w:sz w:val="28"/>
          <w:szCs w:val="28"/>
        </w:rPr>
        <w:t xml:space="preserve"> </w:t>
      </w:r>
      <w:r w:rsidR="008A5E22">
        <w:rPr>
          <w:rFonts w:ascii="Times New Roman" w:hAnsi="Times New Roman" w:cs="Times New Roman"/>
          <w:sz w:val="28"/>
          <w:szCs w:val="28"/>
        </w:rPr>
        <w:t xml:space="preserve"> руке, чертит карандашом, переворачивает страницы книг, ставит кубики друг на друга, складывает пирамидку.</w:t>
      </w:r>
    </w:p>
    <w:p w:rsidR="008A5E22" w:rsidRDefault="008A5E22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возрасте 2-3 лет открывает ящик и опрокидывает его содержимое, играет с песком и глиной, открывает крышки, красит пальцем, нанизывает бусы. Держит карандаш пальцем, копирует формы несколькими чертами. Строит из кубиков.</w:t>
      </w:r>
    </w:p>
    <w:p w:rsidR="00450954" w:rsidRDefault="008A5E22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возрасте от 3 до 5 лет ребенок рисует цветными мелками, складывает бумагу, лепит из пластилина, шнурует ботинки</w:t>
      </w:r>
      <w:r w:rsidR="00450954">
        <w:rPr>
          <w:rFonts w:ascii="Times New Roman" w:hAnsi="Times New Roman" w:cs="Times New Roman"/>
          <w:sz w:val="28"/>
          <w:szCs w:val="28"/>
        </w:rPr>
        <w:t>, определяет предметы в мешке на ощупь.</w:t>
      </w:r>
    </w:p>
    <w:p w:rsidR="00450954" w:rsidRDefault="00450954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Становление двигательных функций продолжается до 5-6  летнего возраста.</w:t>
      </w:r>
    </w:p>
    <w:p w:rsidR="00627AF9" w:rsidRDefault="00450954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Обнаружив у ребенка отставание в развитии двигательных навыков кистей и пальцев рук, займитесь с ним пальчиковой  гимнасткой.</w:t>
      </w:r>
      <w:r w:rsidR="008A5E22">
        <w:rPr>
          <w:rFonts w:ascii="Times New Roman" w:hAnsi="Times New Roman" w:cs="Times New Roman"/>
          <w:sz w:val="28"/>
          <w:szCs w:val="28"/>
        </w:rPr>
        <w:t xml:space="preserve">   </w:t>
      </w:r>
      <w:r w:rsidR="007B5895">
        <w:rPr>
          <w:rFonts w:ascii="Times New Roman" w:hAnsi="Times New Roman" w:cs="Times New Roman"/>
          <w:sz w:val="28"/>
          <w:szCs w:val="28"/>
        </w:rPr>
        <w:t xml:space="preserve"> </w:t>
      </w:r>
      <w:r w:rsidR="00FC6AA7">
        <w:rPr>
          <w:rFonts w:ascii="Times New Roman" w:hAnsi="Times New Roman" w:cs="Times New Roman"/>
          <w:sz w:val="28"/>
          <w:szCs w:val="28"/>
        </w:rPr>
        <w:t xml:space="preserve">   </w:t>
      </w:r>
      <w:r w:rsidR="00627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FB" w:rsidRDefault="000227FB" w:rsidP="001C7F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27FB" w:rsidRDefault="000227FB" w:rsidP="001C7F33">
      <w:pPr>
        <w:tabs>
          <w:tab w:val="left" w:pos="1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FB" w:rsidRPr="00CC45CF" w:rsidRDefault="000227FB" w:rsidP="000227FB">
      <w:pPr>
        <w:tabs>
          <w:tab w:val="left" w:pos="1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7FB" w:rsidRPr="00CC45CF" w:rsidSect="008C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5CF"/>
    <w:rsid w:val="000227FB"/>
    <w:rsid w:val="000A0966"/>
    <w:rsid w:val="000C13F0"/>
    <w:rsid w:val="00111A7B"/>
    <w:rsid w:val="001C23F9"/>
    <w:rsid w:val="001C7F33"/>
    <w:rsid w:val="00251873"/>
    <w:rsid w:val="00255173"/>
    <w:rsid w:val="003A30A9"/>
    <w:rsid w:val="003C2EAE"/>
    <w:rsid w:val="00450954"/>
    <w:rsid w:val="004825A4"/>
    <w:rsid w:val="005B6B5C"/>
    <w:rsid w:val="005C1EE9"/>
    <w:rsid w:val="00627AF9"/>
    <w:rsid w:val="00676CE1"/>
    <w:rsid w:val="00753B1B"/>
    <w:rsid w:val="007B5895"/>
    <w:rsid w:val="008A5E22"/>
    <w:rsid w:val="008C4B79"/>
    <w:rsid w:val="009B1756"/>
    <w:rsid w:val="00BF3E3D"/>
    <w:rsid w:val="00C86EF3"/>
    <w:rsid w:val="00CC45CF"/>
    <w:rsid w:val="00DA4E28"/>
    <w:rsid w:val="00E947C9"/>
    <w:rsid w:val="00FC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19AB-DFC1-4C1A-A5DC-15BBD4D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Я</cp:lastModifiedBy>
  <cp:revision>2</cp:revision>
  <dcterms:created xsi:type="dcterms:W3CDTF">2014-09-30T10:28:00Z</dcterms:created>
  <dcterms:modified xsi:type="dcterms:W3CDTF">2014-09-30T10:28:00Z</dcterms:modified>
</cp:coreProperties>
</file>