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385A" w:rsidRDefault="009C385A" w:rsidP="004C7529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4C7529" w:rsidRPr="00BB6170" w:rsidRDefault="004C7529" w:rsidP="00FB654C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B6170">
        <w:rPr>
          <w:rFonts w:ascii="Times New Roman" w:hAnsi="Times New Roman" w:cs="Times New Roman"/>
          <w:sz w:val="28"/>
          <w:szCs w:val="28"/>
        </w:rPr>
        <w:object w:dxaOrig="7156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5.25pt;height:185.25pt" o:ole="">
            <v:imagedata r:id="rId5" o:title=""/>
          </v:shape>
          <o:OLEObject Type="Embed" ProgID="PowerPoint.Slide.12" ShapeID="_x0000_i1025" DrawAspect="Content" ObjectID="_1432313390" r:id="rId6"/>
        </w:object>
      </w:r>
      <w:r w:rsidR="009C385A" w:rsidRPr="00BB6170">
        <w:rPr>
          <w:rFonts w:ascii="Times New Roman" w:hAnsi="Times New Roman" w:cs="Times New Roman"/>
          <w:sz w:val="28"/>
          <w:szCs w:val="28"/>
        </w:rPr>
        <w:object w:dxaOrig="7156" w:dyaOrig="5398">
          <v:shape id="_x0000_i1026" type="#_x0000_t75" style="width:240pt;height:185.25pt" o:ole="">
            <v:imagedata r:id="rId7" o:title=""/>
          </v:shape>
          <o:OLEObject Type="Embed" ProgID="PowerPoint.Slide.12" ShapeID="_x0000_i1026" DrawAspect="Content" ObjectID="_1432313391" r:id="rId8"/>
        </w:object>
      </w:r>
    </w:p>
    <w:p w:rsidR="004C7529" w:rsidRPr="00BB6170" w:rsidRDefault="004C7529" w:rsidP="00FB654C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4E0A8E" w:rsidRPr="004E0A8E" w:rsidRDefault="004C7529" w:rsidP="008841A0">
      <w:pPr>
        <w:spacing w:after="0" w:line="240" w:lineRule="auto"/>
        <w:ind w:firstLine="360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BB6170">
        <w:rPr>
          <w:rStyle w:val="a6"/>
          <w:rFonts w:ascii="Times New Roman" w:hAnsi="Times New Roman" w:cs="Times New Roman"/>
          <w:sz w:val="28"/>
          <w:szCs w:val="28"/>
          <w:lang w:val="en-US"/>
        </w:rPr>
        <w:t>V</w:t>
      </w:r>
      <w:r w:rsidRPr="00BB6170">
        <w:rPr>
          <w:rFonts w:ascii="Times New Roman" w:hAnsi="Times New Roman" w:cs="Times New Roman"/>
          <w:b/>
          <w:bCs/>
          <w:kern w:val="32"/>
          <w:sz w:val="28"/>
          <w:szCs w:val="28"/>
        </w:rPr>
        <w:t xml:space="preserve">. </w:t>
      </w:r>
      <w:r w:rsidRPr="00BB6170">
        <w:rPr>
          <w:rStyle w:val="a6"/>
          <w:rFonts w:ascii="Times New Roman" w:hAnsi="Times New Roman" w:cs="Times New Roman"/>
          <w:sz w:val="28"/>
          <w:szCs w:val="28"/>
        </w:rPr>
        <w:t>Проверка</w:t>
      </w:r>
      <w:r w:rsidR="00EC38DC">
        <w:rPr>
          <w:rStyle w:val="a6"/>
          <w:rFonts w:ascii="Times New Roman" w:hAnsi="Times New Roman" w:cs="Times New Roman"/>
          <w:sz w:val="28"/>
          <w:szCs w:val="28"/>
        </w:rPr>
        <w:t xml:space="preserve"> первичных</w:t>
      </w:r>
      <w:r w:rsidRPr="00BB6170">
        <w:rPr>
          <w:rStyle w:val="a6"/>
          <w:rFonts w:ascii="Times New Roman" w:hAnsi="Times New Roman" w:cs="Times New Roman"/>
          <w:sz w:val="28"/>
          <w:szCs w:val="28"/>
        </w:rPr>
        <w:t xml:space="preserve"> знаний, умений учащихся по данной теме</w:t>
      </w:r>
      <w:r w:rsidR="004E0A8E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r w:rsidR="004E0A8E" w:rsidRPr="004E0A8E">
        <w:rPr>
          <w:rStyle w:val="a6"/>
          <w:rFonts w:ascii="Times New Roman" w:hAnsi="Times New Roman" w:cs="Times New Roman"/>
          <w:sz w:val="28"/>
          <w:szCs w:val="28"/>
        </w:rPr>
        <w:t>(</w:t>
      </w:r>
      <w:r w:rsidR="004E0A8E" w:rsidRPr="004E0A8E">
        <w:rPr>
          <w:rFonts w:ascii="Times New Roman" w:hAnsi="Times New Roman" w:cs="Times New Roman"/>
          <w:i/>
          <w:sz w:val="28"/>
          <w:szCs w:val="28"/>
        </w:rPr>
        <w:t xml:space="preserve">На данном этапе предлагаются задания, при решении которых используется </w:t>
      </w:r>
      <w:r w:rsidR="004E0A8E">
        <w:rPr>
          <w:rFonts w:ascii="Times New Roman" w:hAnsi="Times New Roman" w:cs="Times New Roman"/>
          <w:i/>
          <w:sz w:val="28"/>
          <w:szCs w:val="28"/>
        </w:rPr>
        <w:t>изученный</w:t>
      </w:r>
      <w:r w:rsidR="004E0A8E" w:rsidRPr="004E0A8E">
        <w:rPr>
          <w:rFonts w:ascii="Times New Roman" w:hAnsi="Times New Roman" w:cs="Times New Roman"/>
          <w:i/>
          <w:sz w:val="28"/>
          <w:szCs w:val="28"/>
        </w:rPr>
        <w:t xml:space="preserve"> алгоритм</w:t>
      </w:r>
      <w:r w:rsidR="004E0A8E">
        <w:rPr>
          <w:rFonts w:ascii="Times New Roman" w:hAnsi="Times New Roman" w:cs="Times New Roman"/>
          <w:i/>
          <w:sz w:val="28"/>
          <w:szCs w:val="28"/>
        </w:rPr>
        <w:t>.</w:t>
      </w:r>
      <w:proofErr w:type="gramEnd"/>
      <w:r w:rsidR="004E0A8E" w:rsidRPr="004E0A8E">
        <w:rPr>
          <w:rFonts w:ascii="Times New Roman" w:hAnsi="Times New Roman" w:cs="Times New Roman"/>
          <w:i/>
          <w:sz w:val="28"/>
          <w:szCs w:val="28"/>
        </w:rPr>
        <w:t xml:space="preserve"> Выполня</w:t>
      </w:r>
      <w:r w:rsidR="004E0A8E">
        <w:rPr>
          <w:rFonts w:ascii="Times New Roman" w:hAnsi="Times New Roman" w:cs="Times New Roman"/>
          <w:i/>
          <w:sz w:val="28"/>
          <w:szCs w:val="28"/>
        </w:rPr>
        <w:t>е</w:t>
      </w:r>
      <w:r w:rsidR="004E0A8E" w:rsidRPr="004E0A8E">
        <w:rPr>
          <w:rFonts w:ascii="Times New Roman" w:hAnsi="Times New Roman" w:cs="Times New Roman"/>
          <w:i/>
          <w:sz w:val="28"/>
          <w:szCs w:val="28"/>
        </w:rPr>
        <w:t xml:space="preserve">тся </w:t>
      </w:r>
      <w:proofErr w:type="gramStart"/>
      <w:r w:rsidR="004E0A8E" w:rsidRPr="004E0A8E">
        <w:rPr>
          <w:rFonts w:ascii="Times New Roman" w:hAnsi="Times New Roman" w:cs="Times New Roman"/>
          <w:i/>
          <w:sz w:val="28"/>
          <w:szCs w:val="28"/>
        </w:rPr>
        <w:t>универсальные</w:t>
      </w:r>
      <w:proofErr w:type="gramEnd"/>
      <w:r w:rsidR="004E0A8E" w:rsidRPr="004E0A8E">
        <w:rPr>
          <w:rFonts w:ascii="Times New Roman" w:hAnsi="Times New Roman" w:cs="Times New Roman"/>
          <w:i/>
          <w:sz w:val="28"/>
          <w:szCs w:val="28"/>
        </w:rPr>
        <w:t xml:space="preserve"> логическ</w:t>
      </w:r>
      <w:r w:rsidR="004E0A8E">
        <w:rPr>
          <w:rFonts w:ascii="Times New Roman" w:hAnsi="Times New Roman" w:cs="Times New Roman"/>
          <w:i/>
          <w:sz w:val="28"/>
          <w:szCs w:val="28"/>
        </w:rPr>
        <w:t>о</w:t>
      </w:r>
      <w:r w:rsidR="004E0A8E" w:rsidRPr="004E0A8E">
        <w:rPr>
          <w:rFonts w:ascii="Times New Roman" w:hAnsi="Times New Roman" w:cs="Times New Roman"/>
          <w:i/>
          <w:sz w:val="28"/>
          <w:szCs w:val="28"/>
        </w:rPr>
        <w:t>е действи</w:t>
      </w:r>
      <w:r w:rsidR="004E0A8E">
        <w:rPr>
          <w:rFonts w:ascii="Times New Roman" w:hAnsi="Times New Roman" w:cs="Times New Roman"/>
          <w:i/>
          <w:sz w:val="28"/>
          <w:szCs w:val="28"/>
        </w:rPr>
        <w:t>е</w:t>
      </w:r>
      <w:r w:rsidR="004E0A8E" w:rsidRPr="004E0A8E">
        <w:rPr>
          <w:rFonts w:ascii="Times New Roman" w:hAnsi="Times New Roman" w:cs="Times New Roman"/>
          <w:i/>
          <w:sz w:val="28"/>
          <w:szCs w:val="28"/>
        </w:rPr>
        <w:t>: анализ.</w:t>
      </w:r>
    </w:p>
    <w:p w:rsidR="004C7529" w:rsidRPr="004E0A8E" w:rsidRDefault="004E0A8E" w:rsidP="00190AFF">
      <w:pPr>
        <w:spacing w:after="0" w:line="240" w:lineRule="auto"/>
        <w:ind w:hanging="142"/>
        <w:jc w:val="both"/>
        <w:rPr>
          <w:rFonts w:ascii="Times New Roman" w:hAnsi="Times New Roman" w:cs="Times New Roman"/>
          <w:b/>
          <w:bCs/>
          <w:kern w:val="32"/>
          <w:sz w:val="28"/>
          <w:szCs w:val="28"/>
        </w:rPr>
      </w:pPr>
      <w:r w:rsidRPr="004E0A8E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E0A8E">
        <w:rPr>
          <w:rFonts w:ascii="Times New Roman" w:hAnsi="Times New Roman" w:cs="Times New Roman"/>
          <w:i/>
          <w:sz w:val="28"/>
          <w:szCs w:val="28"/>
        </w:rPr>
        <w:t xml:space="preserve">Дети учатся находить информацию в тексте задачи, выделять главное, применять новые знания в другой ситуации. </w:t>
      </w:r>
      <w:proofErr w:type="gramStart"/>
      <w:r w:rsidRPr="004E0A8E">
        <w:rPr>
          <w:rFonts w:ascii="Times New Roman" w:hAnsi="Times New Roman" w:cs="Times New Roman"/>
          <w:i/>
          <w:sz w:val="28"/>
          <w:szCs w:val="28"/>
        </w:rPr>
        <w:t>Формируются познавательные УУД</w:t>
      </w:r>
      <w:r>
        <w:rPr>
          <w:rStyle w:val="a6"/>
          <w:rFonts w:ascii="Times New Roman" w:hAnsi="Times New Roman" w:cs="Times New Roman"/>
          <w:sz w:val="28"/>
          <w:szCs w:val="28"/>
        </w:rPr>
        <w:t>)</w:t>
      </w:r>
      <w:proofErr w:type="gramEnd"/>
    </w:p>
    <w:p w:rsidR="004C7529" w:rsidRPr="00BB6170" w:rsidRDefault="004C7529" w:rsidP="00190AF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B6170">
        <w:rPr>
          <w:rFonts w:ascii="Times New Roman" w:hAnsi="Times New Roman" w:cs="Times New Roman"/>
          <w:b/>
          <w:sz w:val="28"/>
          <w:szCs w:val="28"/>
        </w:rPr>
        <w:t>Тест (на карточках)</w:t>
      </w:r>
    </w:p>
    <w:p w:rsidR="004C7529" w:rsidRPr="00BB6170" w:rsidRDefault="004C7529" w:rsidP="00BB61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6170">
        <w:rPr>
          <w:rFonts w:ascii="Times New Roman" w:hAnsi="Times New Roman" w:cs="Times New Roman"/>
          <w:b/>
          <w:sz w:val="28"/>
          <w:szCs w:val="28"/>
        </w:rPr>
        <w:t xml:space="preserve">1. Самостоятельная работа для 1 </w:t>
      </w:r>
      <w:r w:rsidR="003A0EC7" w:rsidRPr="00BB6170">
        <w:rPr>
          <w:rFonts w:ascii="Times New Roman" w:hAnsi="Times New Roman" w:cs="Times New Roman"/>
          <w:b/>
          <w:sz w:val="28"/>
          <w:szCs w:val="28"/>
        </w:rPr>
        <w:t>группы</w:t>
      </w:r>
      <w:r w:rsidRPr="00BB6170">
        <w:rPr>
          <w:rFonts w:ascii="Times New Roman" w:hAnsi="Times New Roman" w:cs="Times New Roman"/>
          <w:sz w:val="28"/>
          <w:szCs w:val="28"/>
        </w:rPr>
        <w:t xml:space="preserve"> </w:t>
      </w:r>
      <w:r w:rsidR="003A0EC7" w:rsidRPr="00BB6170">
        <w:rPr>
          <w:rFonts w:ascii="Times New Roman" w:hAnsi="Times New Roman" w:cs="Times New Roman"/>
          <w:sz w:val="28"/>
          <w:szCs w:val="28"/>
        </w:rPr>
        <w:t>(ученики, успешно справившиеся с</w:t>
      </w:r>
      <w:r w:rsidR="00BB6170" w:rsidRPr="00BB6170">
        <w:rPr>
          <w:rFonts w:ascii="Times New Roman" w:hAnsi="Times New Roman" w:cs="Times New Roman"/>
          <w:sz w:val="28"/>
          <w:szCs w:val="28"/>
        </w:rPr>
        <w:t>о всеми заданиями</w:t>
      </w:r>
      <w:r w:rsidR="003A0EC7" w:rsidRPr="00BB6170">
        <w:rPr>
          <w:rFonts w:ascii="Times New Roman" w:hAnsi="Times New Roman" w:cs="Times New Roman"/>
          <w:sz w:val="28"/>
          <w:szCs w:val="28"/>
        </w:rPr>
        <w:t>)</w:t>
      </w:r>
      <w:r w:rsidR="00BB6170" w:rsidRPr="00BB6170">
        <w:rPr>
          <w:rFonts w:ascii="Times New Roman" w:hAnsi="Times New Roman" w:cs="Times New Roman"/>
          <w:sz w:val="28"/>
          <w:szCs w:val="28"/>
        </w:rPr>
        <w:t xml:space="preserve"> </w:t>
      </w:r>
      <w:r w:rsidRPr="00BB6170">
        <w:rPr>
          <w:rFonts w:ascii="Times New Roman" w:hAnsi="Times New Roman" w:cs="Times New Roman"/>
          <w:sz w:val="28"/>
          <w:szCs w:val="28"/>
        </w:rPr>
        <w:t>-</w:t>
      </w:r>
      <w:r w:rsidR="00BB6170" w:rsidRPr="00BB6170">
        <w:rPr>
          <w:rFonts w:ascii="Times New Roman" w:hAnsi="Times New Roman" w:cs="Times New Roman"/>
          <w:sz w:val="28"/>
          <w:szCs w:val="28"/>
        </w:rPr>
        <w:t xml:space="preserve"> </w:t>
      </w:r>
      <w:r w:rsidRPr="00BB6170">
        <w:rPr>
          <w:rFonts w:ascii="Times New Roman" w:hAnsi="Times New Roman" w:cs="Times New Roman"/>
          <w:sz w:val="28"/>
          <w:szCs w:val="28"/>
        </w:rPr>
        <w:t xml:space="preserve"> выполнение теста:</w:t>
      </w:r>
    </w:p>
    <w:p w:rsidR="004C7529" w:rsidRPr="00BB6170" w:rsidRDefault="004C7529" w:rsidP="00BB6170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B6170">
        <w:rPr>
          <w:rFonts w:ascii="Times New Roman" w:hAnsi="Times New Roman" w:cs="Times New Roman"/>
          <w:i/>
          <w:sz w:val="28"/>
          <w:szCs w:val="28"/>
        </w:rPr>
        <w:t>Для данного числа выберите запись его в стандартном виде и запишите в тетрадь букву соответствующую выбранному ответу:</w:t>
      </w:r>
    </w:p>
    <w:p w:rsidR="004C7529" w:rsidRPr="00BB6170" w:rsidRDefault="004C7529" w:rsidP="00BB617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86"/>
        <w:gridCol w:w="2066"/>
        <w:gridCol w:w="1102"/>
      </w:tblGrid>
      <w:tr w:rsidR="004C7529" w:rsidRPr="00BB6170" w:rsidTr="00EB757E">
        <w:trPr>
          <w:trHeight w:val="189"/>
          <w:jc w:val="center"/>
        </w:trPr>
        <w:tc>
          <w:tcPr>
            <w:tcW w:w="2286" w:type="dxa"/>
            <w:vMerge w:val="restart"/>
          </w:tcPr>
          <w:p w:rsidR="004C7529" w:rsidRPr="00BB6170" w:rsidRDefault="004C7529" w:rsidP="004C7529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B6170">
              <w:rPr>
                <w:rFonts w:ascii="Times New Roman" w:hAnsi="Times New Roman" w:cs="Times New Roman"/>
                <w:b/>
                <w:sz w:val="28"/>
                <w:szCs w:val="28"/>
              </w:rPr>
              <w:t>1.        480</w:t>
            </w:r>
          </w:p>
        </w:tc>
        <w:tc>
          <w:tcPr>
            <w:tcW w:w="2066" w:type="dxa"/>
          </w:tcPr>
          <w:p w:rsidR="004C7529" w:rsidRPr="00BB6170" w:rsidRDefault="004C7529" w:rsidP="004C7529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B6170">
              <w:rPr>
                <w:rFonts w:ascii="Times New Roman" w:hAnsi="Times New Roman" w:cs="Times New Roman"/>
                <w:b/>
                <w:position w:val="-10"/>
                <w:sz w:val="28"/>
                <w:szCs w:val="28"/>
              </w:rPr>
              <w:object w:dxaOrig="880" w:dyaOrig="360">
                <v:shape id="_x0000_i1027" type="#_x0000_t75" style="width:44.25pt;height:18pt" o:ole="">
                  <v:imagedata r:id="rId9" o:title=""/>
                </v:shape>
                <o:OLEObject Type="Embed" ProgID="Equation.3" ShapeID="_x0000_i1027" DrawAspect="Content" ObjectID="_1432313392" r:id="rId10"/>
              </w:object>
            </w:r>
          </w:p>
        </w:tc>
        <w:tc>
          <w:tcPr>
            <w:tcW w:w="1102" w:type="dxa"/>
          </w:tcPr>
          <w:p w:rsidR="004C7529" w:rsidRPr="00BB6170" w:rsidRDefault="004C7529" w:rsidP="004C7529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B6170">
              <w:rPr>
                <w:rFonts w:ascii="Times New Roman" w:hAnsi="Times New Roman" w:cs="Times New Roman"/>
                <w:b/>
                <w:sz w:val="28"/>
                <w:szCs w:val="28"/>
              </w:rPr>
              <w:t>ч</w:t>
            </w:r>
          </w:p>
        </w:tc>
      </w:tr>
      <w:tr w:rsidR="004C7529" w:rsidRPr="00BB6170" w:rsidTr="00EB757E">
        <w:trPr>
          <w:trHeight w:val="46"/>
          <w:jc w:val="center"/>
        </w:trPr>
        <w:tc>
          <w:tcPr>
            <w:tcW w:w="2286" w:type="dxa"/>
            <w:vMerge/>
          </w:tcPr>
          <w:p w:rsidR="004C7529" w:rsidRPr="00BB6170" w:rsidRDefault="004C7529" w:rsidP="004C7529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66" w:type="dxa"/>
          </w:tcPr>
          <w:p w:rsidR="004C7529" w:rsidRPr="00BB6170" w:rsidRDefault="004C7529" w:rsidP="004C7529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B6170">
              <w:rPr>
                <w:rFonts w:ascii="Times New Roman" w:hAnsi="Times New Roman" w:cs="Times New Roman"/>
                <w:b/>
                <w:position w:val="-10"/>
                <w:sz w:val="28"/>
                <w:szCs w:val="28"/>
              </w:rPr>
              <w:object w:dxaOrig="800" w:dyaOrig="360">
                <v:shape id="_x0000_i1028" type="#_x0000_t75" style="width:39.75pt;height:18pt" o:ole="">
                  <v:imagedata r:id="rId11" o:title=""/>
                </v:shape>
                <o:OLEObject Type="Embed" ProgID="Equation.3" ShapeID="_x0000_i1028" DrawAspect="Content" ObjectID="_1432313393" r:id="rId12"/>
              </w:object>
            </w:r>
          </w:p>
        </w:tc>
        <w:tc>
          <w:tcPr>
            <w:tcW w:w="1102" w:type="dxa"/>
          </w:tcPr>
          <w:p w:rsidR="004C7529" w:rsidRPr="00BB6170" w:rsidRDefault="004C7529" w:rsidP="004C7529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B6170">
              <w:rPr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</w:p>
        </w:tc>
      </w:tr>
      <w:tr w:rsidR="004C7529" w:rsidRPr="00BB6170" w:rsidTr="00EB757E">
        <w:trPr>
          <w:trHeight w:val="46"/>
          <w:jc w:val="center"/>
        </w:trPr>
        <w:tc>
          <w:tcPr>
            <w:tcW w:w="2286" w:type="dxa"/>
            <w:vMerge/>
          </w:tcPr>
          <w:p w:rsidR="004C7529" w:rsidRPr="00BB6170" w:rsidRDefault="004C7529" w:rsidP="004C7529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66" w:type="dxa"/>
          </w:tcPr>
          <w:p w:rsidR="004C7529" w:rsidRPr="00BB6170" w:rsidRDefault="004C7529" w:rsidP="004C7529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B6170">
              <w:rPr>
                <w:rFonts w:ascii="Times New Roman" w:hAnsi="Times New Roman" w:cs="Times New Roman"/>
                <w:b/>
                <w:position w:val="-6"/>
                <w:sz w:val="28"/>
                <w:szCs w:val="28"/>
              </w:rPr>
              <w:object w:dxaOrig="720" w:dyaOrig="320">
                <v:shape id="_x0000_i1029" type="#_x0000_t75" style="width:36pt;height:15.75pt" o:ole="">
                  <v:imagedata r:id="rId13" o:title=""/>
                </v:shape>
                <o:OLEObject Type="Embed" ProgID="Equation.3" ShapeID="_x0000_i1029" DrawAspect="Content" ObjectID="_1432313394" r:id="rId14"/>
              </w:object>
            </w:r>
          </w:p>
        </w:tc>
        <w:tc>
          <w:tcPr>
            <w:tcW w:w="1102" w:type="dxa"/>
          </w:tcPr>
          <w:p w:rsidR="004C7529" w:rsidRPr="00BB6170" w:rsidRDefault="004C7529" w:rsidP="004C7529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B6170">
              <w:rPr>
                <w:rFonts w:ascii="Times New Roman" w:hAnsi="Times New Roman" w:cs="Times New Roman"/>
                <w:b/>
                <w:sz w:val="28"/>
                <w:szCs w:val="28"/>
              </w:rPr>
              <w:t>к</w:t>
            </w:r>
          </w:p>
        </w:tc>
      </w:tr>
      <w:tr w:rsidR="004C7529" w:rsidRPr="00BB6170" w:rsidTr="00EB757E">
        <w:trPr>
          <w:trHeight w:val="189"/>
          <w:jc w:val="center"/>
        </w:trPr>
        <w:tc>
          <w:tcPr>
            <w:tcW w:w="2286" w:type="dxa"/>
            <w:vMerge w:val="restart"/>
          </w:tcPr>
          <w:p w:rsidR="004C7529" w:rsidRPr="00BB6170" w:rsidRDefault="004C7529" w:rsidP="004C7529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B6170">
              <w:rPr>
                <w:rFonts w:ascii="Times New Roman" w:hAnsi="Times New Roman" w:cs="Times New Roman"/>
                <w:b/>
                <w:sz w:val="28"/>
                <w:szCs w:val="28"/>
              </w:rPr>
              <w:t>2.       0,0013</w:t>
            </w:r>
          </w:p>
        </w:tc>
        <w:tc>
          <w:tcPr>
            <w:tcW w:w="2066" w:type="dxa"/>
          </w:tcPr>
          <w:p w:rsidR="004C7529" w:rsidRPr="00BB6170" w:rsidRDefault="004C7529" w:rsidP="004C7529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B6170">
              <w:rPr>
                <w:rFonts w:ascii="Times New Roman" w:hAnsi="Times New Roman" w:cs="Times New Roman"/>
                <w:b/>
                <w:position w:val="-10"/>
                <w:sz w:val="28"/>
                <w:szCs w:val="28"/>
              </w:rPr>
              <w:object w:dxaOrig="740" w:dyaOrig="360">
                <v:shape id="_x0000_i1030" type="#_x0000_t75" style="width:36.75pt;height:18pt" o:ole="">
                  <v:imagedata r:id="rId15" o:title=""/>
                </v:shape>
                <o:OLEObject Type="Embed" ProgID="Equation.3" ShapeID="_x0000_i1030" DrawAspect="Content" ObjectID="_1432313395" r:id="rId16"/>
              </w:object>
            </w:r>
          </w:p>
        </w:tc>
        <w:tc>
          <w:tcPr>
            <w:tcW w:w="1102" w:type="dxa"/>
          </w:tcPr>
          <w:p w:rsidR="004C7529" w:rsidRPr="00BB6170" w:rsidRDefault="004C7529" w:rsidP="004C7529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B6170"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</w:p>
        </w:tc>
      </w:tr>
      <w:tr w:rsidR="004C7529" w:rsidRPr="00BB6170" w:rsidTr="00EB757E">
        <w:trPr>
          <w:trHeight w:val="46"/>
          <w:jc w:val="center"/>
        </w:trPr>
        <w:tc>
          <w:tcPr>
            <w:tcW w:w="2286" w:type="dxa"/>
            <w:vMerge/>
          </w:tcPr>
          <w:p w:rsidR="004C7529" w:rsidRPr="00BB6170" w:rsidRDefault="004C7529" w:rsidP="004C7529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66" w:type="dxa"/>
          </w:tcPr>
          <w:p w:rsidR="004C7529" w:rsidRPr="00BB6170" w:rsidRDefault="004C7529" w:rsidP="004C7529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B6170">
              <w:rPr>
                <w:rFonts w:ascii="Times New Roman" w:hAnsi="Times New Roman" w:cs="Times New Roman"/>
                <w:b/>
                <w:position w:val="-10"/>
                <w:sz w:val="28"/>
                <w:szCs w:val="28"/>
              </w:rPr>
              <w:object w:dxaOrig="960" w:dyaOrig="360">
                <v:shape id="_x0000_i1031" type="#_x0000_t75" style="width:48pt;height:18pt" o:ole="">
                  <v:imagedata r:id="rId17" o:title=""/>
                </v:shape>
                <o:OLEObject Type="Embed" ProgID="Equation.3" ShapeID="_x0000_i1031" DrawAspect="Content" ObjectID="_1432313396" r:id="rId18"/>
              </w:object>
            </w:r>
          </w:p>
        </w:tc>
        <w:tc>
          <w:tcPr>
            <w:tcW w:w="1102" w:type="dxa"/>
          </w:tcPr>
          <w:p w:rsidR="004C7529" w:rsidRPr="00BB6170" w:rsidRDefault="004C7529" w:rsidP="004C7529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B6170">
              <w:rPr>
                <w:rFonts w:ascii="Times New Roman" w:hAnsi="Times New Roman" w:cs="Times New Roman"/>
                <w:b/>
                <w:sz w:val="28"/>
                <w:szCs w:val="28"/>
              </w:rPr>
              <w:t>л</w:t>
            </w:r>
          </w:p>
        </w:tc>
      </w:tr>
      <w:tr w:rsidR="004C7529" w:rsidRPr="00BB6170" w:rsidTr="00EB757E">
        <w:trPr>
          <w:trHeight w:val="46"/>
          <w:jc w:val="center"/>
        </w:trPr>
        <w:tc>
          <w:tcPr>
            <w:tcW w:w="2286" w:type="dxa"/>
            <w:vMerge/>
          </w:tcPr>
          <w:p w:rsidR="004C7529" w:rsidRPr="00BB6170" w:rsidRDefault="004C7529" w:rsidP="004C7529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66" w:type="dxa"/>
          </w:tcPr>
          <w:p w:rsidR="004C7529" w:rsidRPr="00BB6170" w:rsidRDefault="004C7529" w:rsidP="004C7529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B6170">
              <w:rPr>
                <w:rFonts w:ascii="Times New Roman" w:hAnsi="Times New Roman" w:cs="Times New Roman"/>
                <w:b/>
                <w:position w:val="-10"/>
                <w:sz w:val="28"/>
                <w:szCs w:val="28"/>
              </w:rPr>
              <w:object w:dxaOrig="820" w:dyaOrig="360">
                <v:shape id="_x0000_i1032" type="#_x0000_t75" style="width:41.25pt;height:18pt" o:ole="">
                  <v:imagedata r:id="rId19" o:title=""/>
                </v:shape>
                <o:OLEObject Type="Embed" ProgID="Equation.3" ShapeID="_x0000_i1032" DrawAspect="Content" ObjectID="_1432313397" r:id="rId20"/>
              </w:object>
            </w:r>
          </w:p>
        </w:tc>
        <w:tc>
          <w:tcPr>
            <w:tcW w:w="1102" w:type="dxa"/>
          </w:tcPr>
          <w:p w:rsidR="004C7529" w:rsidRPr="00BB6170" w:rsidRDefault="004C7529" w:rsidP="004C7529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B6170">
              <w:rPr>
                <w:rFonts w:ascii="Times New Roman" w:hAnsi="Times New Roman" w:cs="Times New Roman"/>
                <w:b/>
                <w:sz w:val="28"/>
                <w:szCs w:val="28"/>
              </w:rPr>
              <w:t>е</w:t>
            </w:r>
          </w:p>
        </w:tc>
      </w:tr>
      <w:tr w:rsidR="004C7529" w:rsidRPr="00BB6170" w:rsidTr="00EB757E">
        <w:trPr>
          <w:trHeight w:val="175"/>
          <w:jc w:val="center"/>
        </w:trPr>
        <w:tc>
          <w:tcPr>
            <w:tcW w:w="2286" w:type="dxa"/>
            <w:vMerge w:val="restart"/>
          </w:tcPr>
          <w:p w:rsidR="004C7529" w:rsidRPr="00BB6170" w:rsidRDefault="004C7529" w:rsidP="004C7529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B6170">
              <w:rPr>
                <w:rFonts w:ascii="Times New Roman" w:hAnsi="Times New Roman" w:cs="Times New Roman"/>
                <w:b/>
                <w:sz w:val="28"/>
                <w:szCs w:val="28"/>
              </w:rPr>
              <w:t>3.       0,000008</w:t>
            </w:r>
          </w:p>
        </w:tc>
        <w:tc>
          <w:tcPr>
            <w:tcW w:w="2066" w:type="dxa"/>
          </w:tcPr>
          <w:p w:rsidR="004C7529" w:rsidRPr="00BB6170" w:rsidRDefault="004C7529" w:rsidP="004C7529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B6170">
              <w:rPr>
                <w:rFonts w:ascii="Times New Roman" w:hAnsi="Times New Roman" w:cs="Times New Roman"/>
                <w:b/>
                <w:position w:val="-6"/>
                <w:sz w:val="28"/>
                <w:szCs w:val="28"/>
              </w:rPr>
              <w:object w:dxaOrig="700" w:dyaOrig="320">
                <v:shape id="_x0000_i1033" type="#_x0000_t75" style="width:35.25pt;height:15.75pt" o:ole="">
                  <v:imagedata r:id="rId21" o:title=""/>
                </v:shape>
                <o:OLEObject Type="Embed" ProgID="Equation.3" ShapeID="_x0000_i1033" DrawAspect="Content" ObjectID="_1432313398" r:id="rId22"/>
              </w:object>
            </w:r>
          </w:p>
        </w:tc>
        <w:tc>
          <w:tcPr>
            <w:tcW w:w="1102" w:type="dxa"/>
          </w:tcPr>
          <w:p w:rsidR="004C7529" w:rsidRPr="00BB6170" w:rsidRDefault="004C7529" w:rsidP="004C7529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proofErr w:type="gramStart"/>
            <w:r w:rsidRPr="00BB6170">
              <w:rPr>
                <w:rFonts w:ascii="Times New Roman" w:hAnsi="Times New Roman" w:cs="Times New Roman"/>
                <w:b/>
                <w:sz w:val="28"/>
                <w:szCs w:val="28"/>
              </w:rPr>
              <w:t>р</w:t>
            </w:r>
            <w:proofErr w:type="spellEnd"/>
            <w:proofErr w:type="gramEnd"/>
          </w:p>
        </w:tc>
      </w:tr>
      <w:tr w:rsidR="004C7529" w:rsidRPr="00BB6170" w:rsidTr="00EB757E">
        <w:trPr>
          <w:trHeight w:val="46"/>
          <w:jc w:val="center"/>
        </w:trPr>
        <w:tc>
          <w:tcPr>
            <w:tcW w:w="2286" w:type="dxa"/>
            <w:vMerge/>
          </w:tcPr>
          <w:p w:rsidR="004C7529" w:rsidRPr="00BB6170" w:rsidRDefault="004C7529" w:rsidP="004C7529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66" w:type="dxa"/>
          </w:tcPr>
          <w:p w:rsidR="004C7529" w:rsidRPr="00BB6170" w:rsidRDefault="004C7529" w:rsidP="004C7529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B6170">
              <w:rPr>
                <w:rFonts w:ascii="Times New Roman" w:hAnsi="Times New Roman" w:cs="Times New Roman"/>
                <w:b/>
                <w:position w:val="-6"/>
                <w:sz w:val="28"/>
                <w:szCs w:val="28"/>
              </w:rPr>
              <w:object w:dxaOrig="620" w:dyaOrig="320">
                <v:shape id="_x0000_i1034" type="#_x0000_t75" style="width:30.75pt;height:15.75pt" o:ole="">
                  <v:imagedata r:id="rId23" o:title=""/>
                </v:shape>
                <o:OLEObject Type="Embed" ProgID="Equation.3" ShapeID="_x0000_i1034" DrawAspect="Content" ObjectID="_1432313399" r:id="rId24"/>
              </w:object>
            </w:r>
          </w:p>
        </w:tc>
        <w:tc>
          <w:tcPr>
            <w:tcW w:w="1102" w:type="dxa"/>
          </w:tcPr>
          <w:p w:rsidR="004C7529" w:rsidRPr="00BB6170" w:rsidRDefault="004C7529" w:rsidP="004C7529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B6170"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</w:p>
        </w:tc>
      </w:tr>
      <w:tr w:rsidR="004C7529" w:rsidRPr="00BB6170" w:rsidTr="00EB757E">
        <w:trPr>
          <w:trHeight w:val="46"/>
          <w:jc w:val="center"/>
        </w:trPr>
        <w:tc>
          <w:tcPr>
            <w:tcW w:w="2286" w:type="dxa"/>
            <w:vMerge/>
          </w:tcPr>
          <w:p w:rsidR="004C7529" w:rsidRPr="00BB6170" w:rsidRDefault="004C7529" w:rsidP="004C7529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66" w:type="dxa"/>
          </w:tcPr>
          <w:p w:rsidR="004C7529" w:rsidRPr="00BB6170" w:rsidRDefault="004C7529" w:rsidP="004C7529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B6170">
              <w:rPr>
                <w:rFonts w:ascii="Times New Roman" w:hAnsi="Times New Roman" w:cs="Times New Roman"/>
                <w:b/>
                <w:position w:val="-10"/>
                <w:sz w:val="28"/>
                <w:szCs w:val="28"/>
              </w:rPr>
              <w:object w:dxaOrig="859" w:dyaOrig="360">
                <v:shape id="_x0000_i1035" type="#_x0000_t75" style="width:42.75pt;height:18pt" o:ole="">
                  <v:imagedata r:id="rId25" o:title=""/>
                </v:shape>
                <o:OLEObject Type="Embed" ProgID="Equation.3" ShapeID="_x0000_i1035" DrawAspect="Content" ObjectID="_1432313400" r:id="rId26"/>
              </w:object>
            </w:r>
          </w:p>
        </w:tc>
        <w:tc>
          <w:tcPr>
            <w:tcW w:w="1102" w:type="dxa"/>
          </w:tcPr>
          <w:p w:rsidR="004C7529" w:rsidRPr="00BB6170" w:rsidRDefault="004C7529" w:rsidP="004C7529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B6170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</w:p>
        </w:tc>
      </w:tr>
      <w:tr w:rsidR="004C7529" w:rsidRPr="00BB6170" w:rsidTr="00EB757E">
        <w:trPr>
          <w:trHeight w:val="189"/>
          <w:jc w:val="center"/>
        </w:trPr>
        <w:tc>
          <w:tcPr>
            <w:tcW w:w="2286" w:type="dxa"/>
            <w:vMerge w:val="restart"/>
          </w:tcPr>
          <w:p w:rsidR="004C7529" w:rsidRPr="00BB6170" w:rsidRDefault="004C7529" w:rsidP="004C7529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B6170">
              <w:rPr>
                <w:rFonts w:ascii="Times New Roman" w:hAnsi="Times New Roman" w:cs="Times New Roman"/>
                <w:b/>
                <w:sz w:val="28"/>
                <w:szCs w:val="28"/>
              </w:rPr>
              <w:t>4.      2 610 000</w:t>
            </w:r>
          </w:p>
        </w:tc>
        <w:tc>
          <w:tcPr>
            <w:tcW w:w="2066" w:type="dxa"/>
          </w:tcPr>
          <w:p w:rsidR="004C7529" w:rsidRPr="00BB6170" w:rsidRDefault="004C7529" w:rsidP="004C7529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B6170">
              <w:rPr>
                <w:rFonts w:ascii="Times New Roman" w:hAnsi="Times New Roman" w:cs="Times New Roman"/>
                <w:b/>
                <w:position w:val="-10"/>
                <w:sz w:val="28"/>
                <w:szCs w:val="28"/>
              </w:rPr>
              <w:object w:dxaOrig="900" w:dyaOrig="360">
                <v:shape id="_x0000_i1036" type="#_x0000_t75" style="width:45pt;height:18pt" o:ole="">
                  <v:imagedata r:id="rId27" o:title=""/>
                </v:shape>
                <o:OLEObject Type="Embed" ProgID="Equation.3" ShapeID="_x0000_i1036" DrawAspect="Content" ObjectID="_1432313401" r:id="rId28"/>
              </w:object>
            </w:r>
          </w:p>
        </w:tc>
        <w:tc>
          <w:tcPr>
            <w:tcW w:w="1102" w:type="dxa"/>
          </w:tcPr>
          <w:p w:rsidR="004C7529" w:rsidRPr="00BB6170" w:rsidRDefault="004C7529" w:rsidP="004C7529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B6170"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</w:p>
        </w:tc>
      </w:tr>
      <w:tr w:rsidR="004C7529" w:rsidRPr="00BB6170" w:rsidTr="00EB757E">
        <w:trPr>
          <w:trHeight w:val="46"/>
          <w:jc w:val="center"/>
        </w:trPr>
        <w:tc>
          <w:tcPr>
            <w:tcW w:w="2286" w:type="dxa"/>
            <w:vMerge/>
          </w:tcPr>
          <w:p w:rsidR="004C7529" w:rsidRPr="00BB6170" w:rsidRDefault="004C7529" w:rsidP="004C7529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66" w:type="dxa"/>
          </w:tcPr>
          <w:p w:rsidR="004C7529" w:rsidRPr="00BB6170" w:rsidRDefault="004C7529" w:rsidP="004C7529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B6170">
              <w:rPr>
                <w:rFonts w:ascii="Times New Roman" w:hAnsi="Times New Roman" w:cs="Times New Roman"/>
                <w:b/>
                <w:position w:val="-10"/>
                <w:sz w:val="28"/>
                <w:szCs w:val="28"/>
              </w:rPr>
              <w:object w:dxaOrig="900" w:dyaOrig="360">
                <v:shape id="_x0000_i1037" type="#_x0000_t75" style="width:45pt;height:18pt" o:ole="">
                  <v:imagedata r:id="rId29" o:title=""/>
                </v:shape>
                <o:OLEObject Type="Embed" ProgID="Equation.3" ShapeID="_x0000_i1037" DrawAspect="Content" ObjectID="_1432313402" r:id="rId30"/>
              </w:object>
            </w:r>
          </w:p>
        </w:tc>
        <w:tc>
          <w:tcPr>
            <w:tcW w:w="1102" w:type="dxa"/>
          </w:tcPr>
          <w:p w:rsidR="004C7529" w:rsidRPr="00BB6170" w:rsidRDefault="004C7529" w:rsidP="004C7529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BB6170">
              <w:rPr>
                <w:rFonts w:ascii="Times New Roman" w:hAnsi="Times New Roman" w:cs="Times New Roman"/>
                <w:b/>
                <w:sz w:val="28"/>
                <w:szCs w:val="28"/>
              </w:rPr>
              <w:t>н</w:t>
            </w:r>
            <w:proofErr w:type="spellEnd"/>
          </w:p>
        </w:tc>
      </w:tr>
      <w:tr w:rsidR="004C7529" w:rsidRPr="00BB6170" w:rsidTr="00EB757E">
        <w:trPr>
          <w:trHeight w:val="46"/>
          <w:jc w:val="center"/>
        </w:trPr>
        <w:tc>
          <w:tcPr>
            <w:tcW w:w="2286" w:type="dxa"/>
            <w:vMerge/>
          </w:tcPr>
          <w:p w:rsidR="004C7529" w:rsidRPr="00BB6170" w:rsidRDefault="004C7529" w:rsidP="004C7529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66" w:type="dxa"/>
          </w:tcPr>
          <w:p w:rsidR="004C7529" w:rsidRPr="00BB6170" w:rsidRDefault="004C7529" w:rsidP="004C7529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B6170">
              <w:rPr>
                <w:rFonts w:ascii="Times New Roman" w:hAnsi="Times New Roman" w:cs="Times New Roman"/>
                <w:b/>
                <w:position w:val="-10"/>
                <w:sz w:val="28"/>
                <w:szCs w:val="28"/>
              </w:rPr>
              <w:object w:dxaOrig="900" w:dyaOrig="360">
                <v:shape id="_x0000_i1038" type="#_x0000_t75" style="width:45pt;height:18pt" o:ole="">
                  <v:imagedata r:id="rId31" o:title=""/>
                </v:shape>
                <o:OLEObject Type="Embed" ProgID="Equation.3" ShapeID="_x0000_i1038" DrawAspect="Content" ObjectID="_1432313403" r:id="rId32"/>
              </w:object>
            </w:r>
          </w:p>
        </w:tc>
        <w:tc>
          <w:tcPr>
            <w:tcW w:w="1102" w:type="dxa"/>
          </w:tcPr>
          <w:p w:rsidR="004C7529" w:rsidRPr="00BB6170" w:rsidRDefault="004C7529" w:rsidP="004C7529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B6170">
              <w:rPr>
                <w:rFonts w:ascii="Times New Roman" w:hAnsi="Times New Roman" w:cs="Times New Roman"/>
                <w:b/>
                <w:sz w:val="28"/>
                <w:szCs w:val="28"/>
              </w:rPr>
              <w:t>л</w:t>
            </w:r>
          </w:p>
        </w:tc>
      </w:tr>
      <w:tr w:rsidR="004C7529" w:rsidRPr="00BB6170" w:rsidTr="00EB757E">
        <w:trPr>
          <w:trHeight w:val="189"/>
          <w:jc w:val="center"/>
        </w:trPr>
        <w:tc>
          <w:tcPr>
            <w:tcW w:w="2286" w:type="dxa"/>
            <w:vMerge w:val="restart"/>
          </w:tcPr>
          <w:p w:rsidR="004C7529" w:rsidRPr="00BB6170" w:rsidRDefault="004C7529" w:rsidP="004C7529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B617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5.      17 000 </w:t>
            </w:r>
            <w:proofErr w:type="spellStart"/>
            <w:r w:rsidRPr="00BB6170">
              <w:rPr>
                <w:rFonts w:ascii="Times New Roman" w:hAnsi="Times New Roman" w:cs="Times New Roman"/>
                <w:b/>
                <w:sz w:val="28"/>
                <w:szCs w:val="28"/>
              </w:rPr>
              <w:t>000</w:t>
            </w:r>
            <w:proofErr w:type="spellEnd"/>
          </w:p>
        </w:tc>
        <w:tc>
          <w:tcPr>
            <w:tcW w:w="2066" w:type="dxa"/>
          </w:tcPr>
          <w:p w:rsidR="004C7529" w:rsidRPr="00BB6170" w:rsidRDefault="004C7529" w:rsidP="004C7529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B6170">
              <w:rPr>
                <w:rFonts w:ascii="Times New Roman" w:hAnsi="Times New Roman" w:cs="Times New Roman"/>
                <w:b/>
                <w:position w:val="-10"/>
                <w:sz w:val="28"/>
                <w:szCs w:val="28"/>
              </w:rPr>
              <w:object w:dxaOrig="760" w:dyaOrig="360">
                <v:shape id="_x0000_i1039" type="#_x0000_t75" style="width:38.25pt;height:18pt" o:ole="">
                  <v:imagedata r:id="rId33" o:title=""/>
                </v:shape>
                <o:OLEObject Type="Embed" ProgID="Equation.3" ShapeID="_x0000_i1039" DrawAspect="Content" ObjectID="_1432313404" r:id="rId34"/>
              </w:object>
            </w:r>
          </w:p>
        </w:tc>
        <w:tc>
          <w:tcPr>
            <w:tcW w:w="1102" w:type="dxa"/>
          </w:tcPr>
          <w:p w:rsidR="004C7529" w:rsidRPr="00BB6170" w:rsidRDefault="004C7529" w:rsidP="004C7529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B6170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</w:p>
        </w:tc>
      </w:tr>
      <w:tr w:rsidR="004C7529" w:rsidRPr="00BB6170" w:rsidTr="00EB757E">
        <w:trPr>
          <w:trHeight w:val="46"/>
          <w:jc w:val="center"/>
        </w:trPr>
        <w:tc>
          <w:tcPr>
            <w:tcW w:w="2286" w:type="dxa"/>
            <w:vMerge/>
          </w:tcPr>
          <w:p w:rsidR="004C7529" w:rsidRPr="00BB6170" w:rsidRDefault="004C7529" w:rsidP="004C7529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66" w:type="dxa"/>
          </w:tcPr>
          <w:p w:rsidR="004C7529" w:rsidRPr="00BB6170" w:rsidRDefault="004C7529" w:rsidP="004C7529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B6170">
              <w:rPr>
                <w:rFonts w:ascii="Times New Roman" w:hAnsi="Times New Roman" w:cs="Times New Roman"/>
                <w:b/>
                <w:position w:val="-10"/>
                <w:sz w:val="28"/>
                <w:szCs w:val="28"/>
              </w:rPr>
              <w:object w:dxaOrig="760" w:dyaOrig="360">
                <v:shape id="_x0000_i1040" type="#_x0000_t75" style="width:38.25pt;height:18pt" o:ole="">
                  <v:imagedata r:id="rId35" o:title=""/>
                </v:shape>
                <o:OLEObject Type="Embed" ProgID="Equation.3" ShapeID="_x0000_i1040" DrawAspect="Content" ObjectID="_1432313405" r:id="rId36"/>
              </w:object>
            </w:r>
          </w:p>
        </w:tc>
        <w:tc>
          <w:tcPr>
            <w:tcW w:w="1102" w:type="dxa"/>
          </w:tcPr>
          <w:p w:rsidR="004C7529" w:rsidRPr="00BB6170" w:rsidRDefault="004C7529" w:rsidP="004C7529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B6170"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</w:p>
        </w:tc>
      </w:tr>
      <w:tr w:rsidR="004C7529" w:rsidRPr="00BB6170" w:rsidTr="00EB757E">
        <w:trPr>
          <w:trHeight w:val="46"/>
          <w:jc w:val="center"/>
        </w:trPr>
        <w:tc>
          <w:tcPr>
            <w:tcW w:w="2286" w:type="dxa"/>
            <w:vMerge/>
          </w:tcPr>
          <w:p w:rsidR="004C7529" w:rsidRPr="00BB6170" w:rsidRDefault="004C7529" w:rsidP="004C7529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66" w:type="dxa"/>
          </w:tcPr>
          <w:p w:rsidR="004C7529" w:rsidRPr="00BB6170" w:rsidRDefault="004C7529" w:rsidP="004C7529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B6170">
              <w:rPr>
                <w:rFonts w:ascii="Times New Roman" w:hAnsi="Times New Roman" w:cs="Times New Roman"/>
                <w:b/>
                <w:position w:val="-6"/>
                <w:sz w:val="28"/>
                <w:szCs w:val="28"/>
              </w:rPr>
              <w:object w:dxaOrig="800" w:dyaOrig="320">
                <v:shape id="_x0000_i1041" type="#_x0000_t75" style="width:39.75pt;height:15.75pt" o:ole="">
                  <v:imagedata r:id="rId37" o:title=""/>
                </v:shape>
                <o:OLEObject Type="Embed" ProgID="Equation.3" ShapeID="_x0000_i1041" DrawAspect="Content" ObjectID="_1432313406" r:id="rId38"/>
              </w:object>
            </w:r>
          </w:p>
        </w:tc>
        <w:tc>
          <w:tcPr>
            <w:tcW w:w="1102" w:type="dxa"/>
          </w:tcPr>
          <w:p w:rsidR="004C7529" w:rsidRPr="00BB6170" w:rsidRDefault="004C7529" w:rsidP="004C7529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B6170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</w:p>
        </w:tc>
      </w:tr>
    </w:tbl>
    <w:p w:rsidR="004C7529" w:rsidRPr="00BB6170" w:rsidRDefault="004C7529" w:rsidP="004C752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B6170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4C7529" w:rsidRPr="00EC38DC" w:rsidRDefault="004C7529" w:rsidP="004C7529">
      <w:pPr>
        <w:rPr>
          <w:rFonts w:ascii="Times New Roman" w:hAnsi="Times New Roman" w:cs="Times New Roman"/>
          <w:sz w:val="28"/>
          <w:szCs w:val="28"/>
          <w:u w:val="single"/>
        </w:rPr>
      </w:pPr>
      <w:r w:rsidRPr="00BB6170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BB6170">
        <w:rPr>
          <w:rFonts w:ascii="Times New Roman" w:hAnsi="Times New Roman" w:cs="Times New Roman"/>
          <w:b/>
          <w:i/>
          <w:sz w:val="28"/>
          <w:szCs w:val="28"/>
          <w:u w:val="single"/>
        </w:rPr>
        <w:t>Проверка теста</w:t>
      </w:r>
      <w:r w:rsidRPr="00BB6170">
        <w:rPr>
          <w:rFonts w:ascii="Times New Roman" w:hAnsi="Times New Roman" w:cs="Times New Roman"/>
          <w:sz w:val="28"/>
          <w:szCs w:val="28"/>
        </w:rPr>
        <w:t xml:space="preserve"> – по ключевому слову </w:t>
      </w:r>
      <w:r w:rsidRPr="00EC38DC">
        <w:rPr>
          <w:rFonts w:ascii="Times New Roman" w:hAnsi="Times New Roman" w:cs="Times New Roman"/>
          <w:b/>
          <w:i/>
          <w:sz w:val="28"/>
          <w:szCs w:val="28"/>
          <w:u w:val="single"/>
        </w:rPr>
        <w:t>«верно»</w:t>
      </w:r>
      <w:r w:rsidRPr="00EC38DC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4C7529" w:rsidRPr="00BB6170" w:rsidRDefault="004C7529" w:rsidP="004C7529">
      <w:pPr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B6170">
        <w:rPr>
          <w:rFonts w:ascii="Times New Roman" w:hAnsi="Times New Roman" w:cs="Times New Roman"/>
          <w:b/>
          <w:sz w:val="28"/>
          <w:szCs w:val="28"/>
        </w:rPr>
        <w:t xml:space="preserve">2. Самостоятельная работа для 2 </w:t>
      </w:r>
      <w:r w:rsidR="003A0EC7" w:rsidRPr="00BB6170">
        <w:rPr>
          <w:rFonts w:ascii="Times New Roman" w:hAnsi="Times New Roman" w:cs="Times New Roman"/>
          <w:b/>
          <w:sz w:val="28"/>
          <w:szCs w:val="28"/>
        </w:rPr>
        <w:t>группы (</w:t>
      </w:r>
      <w:r w:rsidR="003A0EC7" w:rsidRPr="00BB6170">
        <w:rPr>
          <w:rFonts w:ascii="Times New Roman" w:hAnsi="Times New Roman" w:cs="Times New Roman"/>
          <w:sz w:val="28"/>
          <w:szCs w:val="28"/>
        </w:rPr>
        <w:t>это ученики, испытывающие затруднения при решении заданий)</w:t>
      </w:r>
      <w:r w:rsidRPr="00BB6170">
        <w:rPr>
          <w:rFonts w:ascii="Times New Roman" w:hAnsi="Times New Roman" w:cs="Times New Roman"/>
          <w:sz w:val="28"/>
          <w:szCs w:val="28"/>
        </w:rPr>
        <w:t xml:space="preserve">  - </w:t>
      </w:r>
      <w:r w:rsidRPr="00BB6170">
        <w:rPr>
          <w:rFonts w:ascii="Times New Roman" w:hAnsi="Times New Roman" w:cs="Times New Roman"/>
          <w:i/>
          <w:sz w:val="28"/>
          <w:szCs w:val="28"/>
        </w:rPr>
        <w:t>расположите планеты в порядке удаления их от Солнца. Запишите в тетрадь ответ.</w:t>
      </w:r>
    </w:p>
    <w:p w:rsidR="004C7529" w:rsidRPr="00BB6170" w:rsidRDefault="004C7529" w:rsidP="004C7529">
      <w:pPr>
        <w:pStyle w:val="a7"/>
        <w:spacing w:after="0"/>
        <w:jc w:val="center"/>
        <w:rPr>
          <w:sz w:val="28"/>
          <w:szCs w:val="28"/>
        </w:rPr>
      </w:pPr>
      <w:r w:rsidRPr="00BB6170">
        <w:rPr>
          <w:sz w:val="28"/>
          <w:szCs w:val="28"/>
        </w:rPr>
        <w:object w:dxaOrig="7156" w:dyaOrig="5398">
          <v:shape id="_x0000_i1042" type="#_x0000_t75" style="width:357.75pt;height:270pt" o:ole="">
            <v:imagedata r:id="rId39" o:title=""/>
          </v:shape>
          <o:OLEObject Type="Embed" ProgID="PowerPoint.Slide.12" ShapeID="_x0000_i1042" DrawAspect="Content" ObjectID="_1432313407" r:id="rId40"/>
        </w:object>
      </w:r>
    </w:p>
    <w:p w:rsidR="004C7529" w:rsidRPr="00BB6170" w:rsidRDefault="004C7529" w:rsidP="004C7529">
      <w:pPr>
        <w:ind w:firstLine="708"/>
        <w:rPr>
          <w:rFonts w:ascii="Times New Roman" w:hAnsi="Times New Roman" w:cs="Times New Roman"/>
          <w:i/>
          <w:sz w:val="28"/>
          <w:szCs w:val="28"/>
        </w:rPr>
      </w:pPr>
      <w:r w:rsidRPr="00BB6170">
        <w:rPr>
          <w:rFonts w:ascii="Times New Roman" w:hAnsi="Times New Roman" w:cs="Times New Roman"/>
          <w:i/>
          <w:sz w:val="28"/>
          <w:szCs w:val="28"/>
        </w:rPr>
        <w:t>Для проверки  проецируется слайд «Планеты Солнечной системы»</w:t>
      </w:r>
    </w:p>
    <w:p w:rsidR="00FB654C" w:rsidRPr="004E0A8E" w:rsidRDefault="00FB654C" w:rsidP="00FB654C">
      <w:pPr>
        <w:autoSpaceDE w:val="0"/>
        <w:autoSpaceDN w:val="0"/>
        <w:adjustRightInd w:val="0"/>
        <w:spacing w:before="120" w:after="6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B6170">
        <w:rPr>
          <w:rFonts w:ascii="Times New Roman" w:hAnsi="Times New Roman" w:cs="Times New Roman"/>
          <w:b/>
          <w:bCs/>
          <w:sz w:val="28"/>
          <w:szCs w:val="28"/>
        </w:rPr>
        <w:t xml:space="preserve">VI. </w:t>
      </w:r>
      <w:proofErr w:type="gramStart"/>
      <w:r w:rsidRPr="00BB6170">
        <w:rPr>
          <w:rFonts w:ascii="Times New Roman" w:hAnsi="Times New Roman" w:cs="Times New Roman"/>
          <w:b/>
          <w:bCs/>
          <w:sz w:val="28"/>
          <w:szCs w:val="28"/>
        </w:rPr>
        <w:t>Итоги урока</w:t>
      </w:r>
      <w:r w:rsidR="004E0A8E" w:rsidRPr="004E0A8E">
        <w:rPr>
          <w:i/>
          <w:sz w:val="28"/>
          <w:szCs w:val="28"/>
        </w:rPr>
        <w:t xml:space="preserve"> </w:t>
      </w:r>
      <w:r w:rsidR="004E0A8E" w:rsidRPr="004E0A8E">
        <w:rPr>
          <w:rFonts w:ascii="Times New Roman" w:hAnsi="Times New Roman" w:cs="Times New Roman"/>
          <w:sz w:val="28"/>
          <w:szCs w:val="28"/>
        </w:rPr>
        <w:t>(В диалоге с учителем дети учатся определять степень успешности выполнения своей работы и работы   партнеров, осознание своей УД.</w:t>
      </w:r>
      <w:proofErr w:type="gramEnd"/>
      <w:r w:rsidR="004E0A8E" w:rsidRPr="004E0A8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E0A8E" w:rsidRPr="004E0A8E">
        <w:rPr>
          <w:rFonts w:ascii="Times New Roman" w:hAnsi="Times New Roman" w:cs="Times New Roman"/>
          <w:sz w:val="28"/>
          <w:szCs w:val="28"/>
        </w:rPr>
        <w:t>Регулятивные УУД).</w:t>
      </w:r>
      <w:proofErr w:type="gramEnd"/>
    </w:p>
    <w:p w:rsidR="009333B1" w:rsidRPr="00BB6170" w:rsidRDefault="004E0A8E" w:rsidP="009333B1">
      <w:pPr>
        <w:autoSpaceDE w:val="0"/>
        <w:autoSpaceDN w:val="0"/>
        <w:adjustRightInd w:val="0"/>
        <w:spacing w:before="60" w:after="0" w:line="252" w:lineRule="auto"/>
        <w:ind w:firstLine="360"/>
        <w:jc w:val="center"/>
        <w:rPr>
          <w:rFonts w:ascii="Times New Roman" w:hAnsi="Times New Roman" w:cs="Times New Roman"/>
          <w:sz w:val="28"/>
          <w:szCs w:val="28"/>
        </w:rPr>
      </w:pPr>
      <w:r w:rsidRPr="004E0A8E">
        <w:rPr>
          <w:rFonts w:ascii="Times New Roman" w:hAnsi="Times New Roman" w:cs="Times New Roman"/>
          <w:sz w:val="28"/>
          <w:szCs w:val="28"/>
        </w:rPr>
        <w:object w:dxaOrig="7156" w:dyaOrig="5398">
          <v:shape id="_x0000_i1043" type="#_x0000_t75" style="width:357.75pt;height:270pt" o:ole="">
            <v:imagedata r:id="rId41" o:title=""/>
          </v:shape>
          <o:OLEObject Type="Embed" ProgID="PowerPoint.Slide.12" ShapeID="_x0000_i1043" DrawAspect="Content" ObjectID="_1432313408" r:id="rId42"/>
        </w:object>
      </w:r>
    </w:p>
    <w:p w:rsidR="00190AFF" w:rsidRDefault="00190AFF" w:rsidP="008841A0">
      <w:pPr>
        <w:autoSpaceDE w:val="0"/>
        <w:autoSpaceDN w:val="0"/>
        <w:adjustRightInd w:val="0"/>
        <w:spacing w:before="60" w:after="0" w:line="252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B6170">
        <w:rPr>
          <w:rFonts w:ascii="Times New Roman" w:hAnsi="Times New Roman" w:cs="Times New Roman"/>
          <w:b/>
          <w:bCs/>
          <w:sz w:val="28"/>
          <w:szCs w:val="28"/>
        </w:rPr>
        <w:t>VI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I</w:t>
      </w:r>
      <w:r w:rsidRPr="00BB6170">
        <w:rPr>
          <w:rFonts w:ascii="Times New Roman" w:hAnsi="Times New Roman" w:cs="Times New Roman"/>
          <w:b/>
          <w:bCs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Постановка домашнего задания</w:t>
      </w:r>
      <w:r w:rsidR="00FB654C" w:rsidRPr="00BB6170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>
        <w:rPr>
          <w:rFonts w:ascii="Times New Roman" w:hAnsi="Times New Roman" w:cs="Times New Roman"/>
          <w:bCs/>
          <w:sz w:val="28"/>
          <w:szCs w:val="28"/>
        </w:rPr>
        <w:t>т</w:t>
      </w:r>
      <w:r w:rsidRPr="00190AFF">
        <w:rPr>
          <w:rFonts w:ascii="Times New Roman" w:hAnsi="Times New Roman" w:cs="Times New Roman"/>
          <w:bCs/>
          <w:sz w:val="28"/>
          <w:szCs w:val="28"/>
        </w:rPr>
        <w:t xml:space="preserve">еория, законспектированная в тетради, </w:t>
      </w:r>
    </w:p>
    <w:p w:rsidR="003C7396" w:rsidRPr="00BB6170" w:rsidRDefault="00FB654C" w:rsidP="009C385A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B6170">
        <w:rPr>
          <w:rFonts w:ascii="Times New Roman" w:hAnsi="Times New Roman" w:cs="Times New Roman"/>
          <w:sz w:val="28"/>
          <w:szCs w:val="28"/>
        </w:rPr>
        <w:lastRenderedPageBreak/>
        <w:t>№ 1015 (а, в), № 1016 (а,</w:t>
      </w:r>
      <w:r w:rsidR="003A0EC7" w:rsidRPr="00BB6170">
        <w:rPr>
          <w:rFonts w:ascii="Times New Roman" w:hAnsi="Times New Roman" w:cs="Times New Roman"/>
          <w:sz w:val="28"/>
          <w:szCs w:val="28"/>
        </w:rPr>
        <w:t xml:space="preserve"> в, </w:t>
      </w:r>
      <w:proofErr w:type="spellStart"/>
      <w:r w:rsidR="003A0EC7" w:rsidRPr="00BB6170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="003A0EC7" w:rsidRPr="00BB6170">
        <w:rPr>
          <w:rFonts w:ascii="Times New Roman" w:hAnsi="Times New Roman" w:cs="Times New Roman"/>
          <w:sz w:val="28"/>
          <w:szCs w:val="28"/>
        </w:rPr>
        <w:t>, ж), № 1019, № 1020, № 10</w:t>
      </w:r>
      <w:r w:rsidRPr="00BB6170">
        <w:rPr>
          <w:rFonts w:ascii="Times New Roman" w:hAnsi="Times New Roman" w:cs="Times New Roman"/>
          <w:sz w:val="28"/>
          <w:szCs w:val="28"/>
        </w:rPr>
        <w:t>26.</w:t>
      </w:r>
    </w:p>
    <w:sectPr w:rsidR="003C7396" w:rsidRPr="00BB6170" w:rsidSect="009333B1">
      <w:pgSz w:w="12240" w:h="15840"/>
      <w:pgMar w:top="567" w:right="850" w:bottom="426" w:left="851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C5140B"/>
    <w:multiLevelType w:val="multilevel"/>
    <w:tmpl w:val="23C6CAD0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6"/>
        <w:szCs w:val="26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5CF76DB"/>
    <w:multiLevelType w:val="hybridMultilevel"/>
    <w:tmpl w:val="4D9E11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4425EB0"/>
    <w:multiLevelType w:val="multilevel"/>
    <w:tmpl w:val="273CB4C4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6"/>
        <w:szCs w:val="26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B654C"/>
    <w:rsid w:val="000C78B2"/>
    <w:rsid w:val="001670B5"/>
    <w:rsid w:val="00190AFF"/>
    <w:rsid w:val="003A0EC7"/>
    <w:rsid w:val="003C7396"/>
    <w:rsid w:val="004315C1"/>
    <w:rsid w:val="00451C96"/>
    <w:rsid w:val="004C7529"/>
    <w:rsid w:val="004E0A8E"/>
    <w:rsid w:val="00551B11"/>
    <w:rsid w:val="005C462B"/>
    <w:rsid w:val="00703BAF"/>
    <w:rsid w:val="008841A0"/>
    <w:rsid w:val="009333B1"/>
    <w:rsid w:val="009C385A"/>
    <w:rsid w:val="009E37CC"/>
    <w:rsid w:val="009F093B"/>
    <w:rsid w:val="00B16F61"/>
    <w:rsid w:val="00BB6170"/>
    <w:rsid w:val="00EB3815"/>
    <w:rsid w:val="00EB757E"/>
    <w:rsid w:val="00EC38DC"/>
    <w:rsid w:val="00FB654C"/>
    <w:rsid w:val="00FB79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7396"/>
  </w:style>
  <w:style w:type="paragraph" w:styleId="1">
    <w:name w:val="heading 1"/>
    <w:basedOn w:val="a"/>
    <w:link w:val="10"/>
    <w:qFormat/>
    <w:rsid w:val="009333B1"/>
    <w:pPr>
      <w:spacing w:before="100" w:beforeAutospacing="1" w:after="64" w:line="240" w:lineRule="auto"/>
      <w:outlineLvl w:val="0"/>
    </w:pPr>
    <w:rPr>
      <w:rFonts w:ascii="Arial" w:eastAsia="Times New Roman" w:hAnsi="Arial" w:cs="Arial"/>
      <w:b/>
      <w:bCs/>
      <w:color w:val="199043"/>
      <w:kern w:val="36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65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654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9333B1"/>
    <w:rPr>
      <w:rFonts w:ascii="Arial" w:eastAsia="Times New Roman" w:hAnsi="Arial" w:cs="Arial"/>
      <w:b/>
      <w:bCs/>
      <w:color w:val="199043"/>
      <w:kern w:val="36"/>
      <w:sz w:val="28"/>
      <w:szCs w:val="28"/>
      <w:lang w:eastAsia="ru-RU"/>
    </w:rPr>
  </w:style>
  <w:style w:type="paragraph" w:styleId="a5">
    <w:name w:val="Normal (Web)"/>
    <w:basedOn w:val="a"/>
    <w:rsid w:val="009333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qFormat/>
    <w:rsid w:val="009333B1"/>
    <w:rPr>
      <w:b/>
      <w:bCs/>
    </w:rPr>
  </w:style>
  <w:style w:type="paragraph" w:styleId="a7">
    <w:name w:val="Body Text Indent"/>
    <w:basedOn w:val="a"/>
    <w:link w:val="a8"/>
    <w:rsid w:val="009333B1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Основной текст с отступом Знак"/>
    <w:basedOn w:val="a0"/>
    <w:link w:val="a7"/>
    <w:rsid w:val="009333B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451C9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2.sldx"/><Relationship Id="rId13" Type="http://schemas.openxmlformats.org/officeDocument/2006/relationships/image" Target="media/image5.wmf"/><Relationship Id="rId18" Type="http://schemas.openxmlformats.org/officeDocument/2006/relationships/oleObject" Target="embeddings/oleObject5.bin"/><Relationship Id="rId26" Type="http://schemas.openxmlformats.org/officeDocument/2006/relationships/oleObject" Target="embeddings/oleObject9.bin"/><Relationship Id="rId39" Type="http://schemas.openxmlformats.org/officeDocument/2006/relationships/image" Target="media/image18.emf"/><Relationship Id="rId3" Type="http://schemas.openxmlformats.org/officeDocument/2006/relationships/settings" Target="settings.xml"/><Relationship Id="rId21" Type="http://schemas.openxmlformats.org/officeDocument/2006/relationships/image" Target="media/image9.wmf"/><Relationship Id="rId34" Type="http://schemas.openxmlformats.org/officeDocument/2006/relationships/oleObject" Target="embeddings/oleObject13.bin"/><Relationship Id="rId42" Type="http://schemas.openxmlformats.org/officeDocument/2006/relationships/package" Target="embeddings/______Microsoft_Office_PowerPoint4.sldx"/><Relationship Id="rId7" Type="http://schemas.openxmlformats.org/officeDocument/2006/relationships/image" Target="media/image2.emf"/><Relationship Id="rId12" Type="http://schemas.openxmlformats.org/officeDocument/2006/relationships/oleObject" Target="embeddings/oleObject2.bin"/><Relationship Id="rId17" Type="http://schemas.openxmlformats.org/officeDocument/2006/relationships/image" Target="media/image7.wmf"/><Relationship Id="rId25" Type="http://schemas.openxmlformats.org/officeDocument/2006/relationships/image" Target="media/image11.wmf"/><Relationship Id="rId33" Type="http://schemas.openxmlformats.org/officeDocument/2006/relationships/image" Target="media/image15.wmf"/><Relationship Id="rId38" Type="http://schemas.openxmlformats.org/officeDocument/2006/relationships/oleObject" Target="embeddings/oleObject15.bin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29" Type="http://schemas.openxmlformats.org/officeDocument/2006/relationships/image" Target="media/image13.wmf"/><Relationship Id="rId41" Type="http://schemas.openxmlformats.org/officeDocument/2006/relationships/image" Target="media/image19.emf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11" Type="http://schemas.openxmlformats.org/officeDocument/2006/relationships/image" Target="media/image4.wmf"/><Relationship Id="rId24" Type="http://schemas.openxmlformats.org/officeDocument/2006/relationships/oleObject" Target="embeddings/oleObject8.bin"/><Relationship Id="rId32" Type="http://schemas.openxmlformats.org/officeDocument/2006/relationships/oleObject" Target="embeddings/oleObject12.bin"/><Relationship Id="rId37" Type="http://schemas.openxmlformats.org/officeDocument/2006/relationships/image" Target="media/image17.wmf"/><Relationship Id="rId40" Type="http://schemas.openxmlformats.org/officeDocument/2006/relationships/package" Target="embeddings/______Microsoft_Office_PowerPoint3.sldx"/><Relationship Id="rId5" Type="http://schemas.openxmlformats.org/officeDocument/2006/relationships/image" Target="media/image1.emf"/><Relationship Id="rId15" Type="http://schemas.openxmlformats.org/officeDocument/2006/relationships/image" Target="media/image6.wmf"/><Relationship Id="rId23" Type="http://schemas.openxmlformats.org/officeDocument/2006/relationships/image" Target="media/image10.wmf"/><Relationship Id="rId28" Type="http://schemas.openxmlformats.org/officeDocument/2006/relationships/oleObject" Target="embeddings/oleObject10.bin"/><Relationship Id="rId36" Type="http://schemas.openxmlformats.org/officeDocument/2006/relationships/oleObject" Target="embeddings/oleObject14.bin"/><Relationship Id="rId10" Type="http://schemas.openxmlformats.org/officeDocument/2006/relationships/oleObject" Target="embeddings/oleObject1.bin"/><Relationship Id="rId19" Type="http://schemas.openxmlformats.org/officeDocument/2006/relationships/image" Target="media/image8.wmf"/><Relationship Id="rId31" Type="http://schemas.openxmlformats.org/officeDocument/2006/relationships/image" Target="media/image14.wmf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image" Target="media/image12.wmf"/><Relationship Id="rId30" Type="http://schemas.openxmlformats.org/officeDocument/2006/relationships/oleObject" Target="embeddings/oleObject11.bin"/><Relationship Id="rId35" Type="http://schemas.openxmlformats.org/officeDocument/2006/relationships/image" Target="media/image16.wmf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270</Words>
  <Characters>1542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1809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</dc:creator>
  <cp:lastModifiedBy>ЕЛЕНА</cp:lastModifiedBy>
  <cp:revision>2</cp:revision>
  <dcterms:created xsi:type="dcterms:W3CDTF">2013-06-09T14:02:00Z</dcterms:created>
  <dcterms:modified xsi:type="dcterms:W3CDTF">2013-06-09T14:02:00Z</dcterms:modified>
</cp:coreProperties>
</file>