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B" w:rsidRPr="007E0252" w:rsidRDefault="001C74FD" w:rsidP="0088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Домики для снеговиков.</w:t>
      </w:r>
    </w:p>
    <w:p w:rsidR="00885375" w:rsidRPr="00885375" w:rsidRDefault="00885375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сферы, коммуникативных навыков.</w:t>
      </w:r>
    </w:p>
    <w:p w:rsidR="00885375" w:rsidRDefault="00EE2924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07A7" w:rsidRPr="007407A7" w:rsidRDefault="007407A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11E9">
        <w:rPr>
          <w:rFonts w:ascii="Times New Roman" w:hAnsi="Times New Roman" w:cs="Times New Roman"/>
          <w:sz w:val="28"/>
          <w:szCs w:val="28"/>
        </w:rPr>
        <w:t>формирование навыка</w:t>
      </w:r>
      <w:r>
        <w:rPr>
          <w:rFonts w:ascii="Times New Roman" w:hAnsi="Times New Roman" w:cs="Times New Roman"/>
          <w:sz w:val="28"/>
          <w:szCs w:val="28"/>
        </w:rPr>
        <w:t xml:space="preserve"> сюжетной игры</w:t>
      </w:r>
    </w:p>
    <w:p w:rsidR="00EE2924" w:rsidRPr="00EE2924" w:rsidRDefault="00EE2924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навыков культуры общения</w:t>
      </w:r>
    </w:p>
    <w:p w:rsidR="00885375" w:rsidRDefault="00885375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сенсорных эталонов цвета</w:t>
      </w:r>
      <w:r w:rsidR="001C74FD">
        <w:rPr>
          <w:rFonts w:ascii="Times New Roman" w:hAnsi="Times New Roman" w:cs="Times New Roman"/>
          <w:sz w:val="28"/>
          <w:szCs w:val="28"/>
        </w:rPr>
        <w:t xml:space="preserve"> (</w:t>
      </w:r>
      <w:r w:rsidR="00E06DC7">
        <w:rPr>
          <w:rFonts w:ascii="Times New Roman" w:hAnsi="Times New Roman" w:cs="Times New Roman"/>
          <w:sz w:val="28"/>
          <w:szCs w:val="28"/>
        </w:rPr>
        <w:t>красный, синий, зеленый)</w:t>
      </w:r>
    </w:p>
    <w:p w:rsidR="00E06DC7" w:rsidRDefault="00B5349F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DC7">
        <w:rPr>
          <w:rFonts w:ascii="Times New Roman" w:hAnsi="Times New Roman" w:cs="Times New Roman"/>
          <w:sz w:val="28"/>
          <w:szCs w:val="28"/>
        </w:rPr>
        <w:t>изуч</w:t>
      </w:r>
      <w:r w:rsidR="001C74FD">
        <w:rPr>
          <w:rFonts w:ascii="Times New Roman" w:hAnsi="Times New Roman" w:cs="Times New Roman"/>
          <w:sz w:val="28"/>
          <w:szCs w:val="28"/>
        </w:rPr>
        <w:t>ение геометрических фигур (квадрат,</w:t>
      </w:r>
      <w:r w:rsidR="00E06DC7">
        <w:rPr>
          <w:rFonts w:ascii="Times New Roman" w:hAnsi="Times New Roman" w:cs="Times New Roman"/>
          <w:sz w:val="28"/>
          <w:szCs w:val="28"/>
        </w:rPr>
        <w:t xml:space="preserve"> треугольник)</w:t>
      </w:r>
    </w:p>
    <w:p w:rsidR="00E06DC7" w:rsidRDefault="00E06DC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по образцу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ММР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777567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1C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C7">
        <w:rPr>
          <w:rFonts w:ascii="Times New Roman" w:hAnsi="Times New Roman" w:cs="Times New Roman"/>
          <w:sz w:val="28"/>
          <w:szCs w:val="28"/>
        </w:rPr>
        <w:t>геометрические фигуры мелк</w:t>
      </w:r>
      <w:r w:rsidR="0075022E">
        <w:rPr>
          <w:rFonts w:ascii="Times New Roman" w:hAnsi="Times New Roman" w:cs="Times New Roman"/>
          <w:sz w:val="28"/>
          <w:szCs w:val="28"/>
        </w:rPr>
        <w:t>ие из деревянного конструктора; для</w:t>
      </w:r>
      <w:r w:rsidR="001C74FD">
        <w:rPr>
          <w:rFonts w:ascii="Times New Roman" w:hAnsi="Times New Roman" w:cs="Times New Roman"/>
          <w:sz w:val="28"/>
          <w:szCs w:val="28"/>
        </w:rPr>
        <w:t xml:space="preserve"> </w:t>
      </w:r>
      <w:r w:rsidR="0075022E">
        <w:rPr>
          <w:rFonts w:ascii="Times New Roman" w:hAnsi="Times New Roman" w:cs="Times New Roman"/>
          <w:sz w:val="28"/>
          <w:szCs w:val="28"/>
        </w:rPr>
        <w:t>песочницы фигурки: деда Мороза, Маши, двух снеговиков, домики, елки; для аппликации: тр</w:t>
      </w:r>
      <w:r w:rsidR="00456BEC">
        <w:rPr>
          <w:rFonts w:ascii="Times New Roman" w:hAnsi="Times New Roman" w:cs="Times New Roman"/>
          <w:sz w:val="28"/>
          <w:szCs w:val="28"/>
        </w:rPr>
        <w:t xml:space="preserve">еугольники - зеленого цвета 4 </w:t>
      </w:r>
      <w:proofErr w:type="spellStart"/>
      <w:proofErr w:type="gramStart"/>
      <w:r w:rsidR="00456BE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456BEC">
        <w:rPr>
          <w:rFonts w:ascii="Times New Roman" w:hAnsi="Times New Roman" w:cs="Times New Roman"/>
          <w:sz w:val="28"/>
          <w:szCs w:val="28"/>
        </w:rPr>
        <w:t xml:space="preserve">, синий 1шт, квадрат  - синий большой 1 </w:t>
      </w:r>
      <w:proofErr w:type="spellStart"/>
      <w:r w:rsidR="00456BE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56BEC">
        <w:rPr>
          <w:rFonts w:ascii="Times New Roman" w:hAnsi="Times New Roman" w:cs="Times New Roman"/>
          <w:sz w:val="28"/>
          <w:szCs w:val="28"/>
        </w:rPr>
        <w:t>, красный маленький 1 шт.</w:t>
      </w:r>
    </w:p>
    <w:p w:rsidR="00536967" w:rsidRDefault="00536967" w:rsidP="00536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0252" w:rsidRPr="00743FCD" w:rsidRDefault="007E0252" w:rsidP="007E0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7E0252" w:rsidRPr="00743FCD" w:rsidRDefault="007E0252" w:rsidP="007E02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Психологический настрой на занятие.</w:t>
      </w:r>
    </w:p>
    <w:p w:rsidR="007E0252" w:rsidRDefault="00456BEC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924">
        <w:rPr>
          <w:rFonts w:ascii="Times New Roman" w:hAnsi="Times New Roman" w:cs="Times New Roman"/>
          <w:sz w:val="28"/>
          <w:szCs w:val="28"/>
        </w:rPr>
        <w:t>На песке расставляются фигуры: домики деда Мороза, Маши; елка, рядом два снеговика; каток. Показывается</w:t>
      </w:r>
      <w:r w:rsidR="007407A7">
        <w:rPr>
          <w:rFonts w:ascii="Times New Roman" w:hAnsi="Times New Roman" w:cs="Times New Roman"/>
          <w:sz w:val="28"/>
          <w:szCs w:val="28"/>
        </w:rPr>
        <w:t xml:space="preserve"> инсценировка </w:t>
      </w:r>
      <w:proofErr w:type="gramStart"/>
      <w:r w:rsidR="007407A7">
        <w:rPr>
          <w:rFonts w:ascii="Times New Roman" w:hAnsi="Times New Roman" w:cs="Times New Roman"/>
          <w:sz w:val="28"/>
          <w:szCs w:val="28"/>
        </w:rPr>
        <w:t>сказки</w:t>
      </w:r>
      <w:r w:rsidR="00C111E9">
        <w:rPr>
          <w:rFonts w:ascii="Times New Roman" w:hAnsi="Times New Roman" w:cs="Times New Roman"/>
          <w:sz w:val="28"/>
          <w:szCs w:val="28"/>
        </w:rPr>
        <w:t xml:space="preserve"> про снеговиков</w:t>
      </w:r>
      <w:proofErr w:type="gramEnd"/>
      <w:r w:rsidR="00C111E9">
        <w:rPr>
          <w:rFonts w:ascii="Times New Roman" w:hAnsi="Times New Roman" w:cs="Times New Roman"/>
          <w:sz w:val="28"/>
          <w:szCs w:val="28"/>
        </w:rPr>
        <w:t>:</w:t>
      </w:r>
      <w:r w:rsidR="00EE2924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«</w:t>
      </w:r>
      <w:r w:rsidR="00EE2924">
        <w:rPr>
          <w:rFonts w:ascii="Times New Roman" w:hAnsi="Times New Roman" w:cs="Times New Roman"/>
          <w:sz w:val="28"/>
          <w:szCs w:val="28"/>
        </w:rPr>
        <w:t>Маша пошла на каток и увидела снеговиков, познакомилась, покаталась с ними на катке.</w:t>
      </w:r>
      <w:r w:rsidR="007407A7">
        <w:rPr>
          <w:rFonts w:ascii="Times New Roman" w:hAnsi="Times New Roman" w:cs="Times New Roman"/>
          <w:sz w:val="28"/>
          <w:szCs w:val="28"/>
        </w:rPr>
        <w:t xml:space="preserve"> От их смеха проснулся дед Мороз, пришел тоже на каток. Познакомился, принял приглашение - присоединится. Все веселились. Наступил вечер, Маша и дед Мороз стали собираться домой. Снеговики расплакались, что у них</w:t>
      </w:r>
      <w:r w:rsidR="007F128D">
        <w:rPr>
          <w:rFonts w:ascii="Times New Roman" w:hAnsi="Times New Roman" w:cs="Times New Roman"/>
          <w:sz w:val="28"/>
          <w:szCs w:val="28"/>
        </w:rPr>
        <w:t xml:space="preserve"> нет домиков. По просьбе Маши дед Мороз, с помощью волшебного посо</w:t>
      </w:r>
      <w:r w:rsidR="00C111E9">
        <w:rPr>
          <w:rFonts w:ascii="Times New Roman" w:hAnsi="Times New Roman" w:cs="Times New Roman"/>
          <w:sz w:val="28"/>
          <w:szCs w:val="28"/>
        </w:rPr>
        <w:t>ха, строит снеговикам по домику».</w:t>
      </w:r>
      <w:bookmarkStart w:id="0" w:name="_GoBack"/>
      <w:bookmarkEnd w:id="0"/>
      <w:r w:rsidR="007F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28D">
        <w:rPr>
          <w:rFonts w:ascii="Times New Roman" w:hAnsi="Times New Roman" w:cs="Times New Roman"/>
          <w:sz w:val="28"/>
          <w:szCs w:val="28"/>
        </w:rPr>
        <w:t>В диалогах употребляются слова – «спасибо», «пожалуйста», «здравствуй», «до свидания», «спасибо, за то, что поиграл с нами», «приходи еще»… После инсценировки обсуждение увиденного.</w:t>
      </w:r>
      <w:proofErr w:type="gramEnd"/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1F0" w:rsidRDefault="008411F0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1F0" w:rsidRDefault="008411F0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1F0" w:rsidRDefault="008411F0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82190E" w:rsidP="00821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0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82190E" w:rsidRDefault="0082190E" w:rsidP="008219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F3" w:rsidRDefault="007F128D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37EF3">
        <w:rPr>
          <w:rFonts w:ascii="Times New Roman" w:hAnsi="Times New Roman" w:cs="Times New Roman"/>
          <w:sz w:val="28"/>
          <w:szCs w:val="28"/>
        </w:rPr>
        <w:t xml:space="preserve">Игры с мелкими деревянными геометрическими фигурами. </w:t>
      </w:r>
      <w:r w:rsidR="00E53B58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построит</w:t>
      </w:r>
      <w:r w:rsidR="00E53B58">
        <w:rPr>
          <w:rFonts w:ascii="Times New Roman" w:hAnsi="Times New Roman" w:cs="Times New Roman"/>
          <w:sz w:val="28"/>
          <w:szCs w:val="28"/>
        </w:rPr>
        <w:t>ь самостоятельно</w:t>
      </w:r>
      <w:r w:rsidR="0093478D">
        <w:rPr>
          <w:rFonts w:ascii="Times New Roman" w:hAnsi="Times New Roman" w:cs="Times New Roman"/>
          <w:sz w:val="28"/>
          <w:szCs w:val="28"/>
        </w:rPr>
        <w:t xml:space="preserve"> домики для снеговиков и елку.</w:t>
      </w:r>
      <w:r>
        <w:rPr>
          <w:rFonts w:ascii="Times New Roman" w:hAnsi="Times New Roman" w:cs="Times New Roman"/>
          <w:sz w:val="28"/>
          <w:szCs w:val="28"/>
        </w:rPr>
        <w:t xml:space="preserve"> Как образец, делается домик для Маши. </w:t>
      </w:r>
      <w:r w:rsidR="00837EF3">
        <w:rPr>
          <w:rFonts w:ascii="Times New Roman" w:hAnsi="Times New Roman" w:cs="Times New Roman"/>
          <w:sz w:val="28"/>
          <w:szCs w:val="28"/>
        </w:rPr>
        <w:t>Обсуждение:</w:t>
      </w:r>
    </w:p>
    <w:p w:rsidR="00837EF3" w:rsidRDefault="00837EF3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93478D">
        <w:rPr>
          <w:rFonts w:ascii="Times New Roman" w:hAnsi="Times New Roman" w:cs="Times New Roman"/>
          <w:sz w:val="28"/>
          <w:szCs w:val="28"/>
        </w:rPr>
        <w:t>ого цвета домики?</w:t>
      </w:r>
    </w:p>
    <w:p w:rsidR="0093478D" w:rsidRDefault="0093478D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– крыша?</w:t>
      </w:r>
    </w:p>
    <w:p w:rsidR="0093478D" w:rsidRDefault="0093478D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фигур елка?</w:t>
      </w:r>
    </w:p>
    <w:p w:rsidR="0093478D" w:rsidRDefault="00537078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заданий: </w:t>
      </w:r>
    </w:p>
    <w:p w:rsidR="00537078" w:rsidRDefault="00537078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мне, пожалуйста, квадраты…</w:t>
      </w:r>
    </w:p>
    <w:p w:rsidR="00537078" w:rsidRDefault="00537078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Снеговику – треугольники…</w:t>
      </w:r>
    </w:p>
    <w:p w:rsidR="00537078" w:rsidRDefault="00537078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Маше – красный квадрат… и т.д.</w:t>
      </w:r>
    </w:p>
    <w:p w:rsidR="00B425C6" w:rsidRPr="00B5349F" w:rsidRDefault="00B425C6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Default="00B425C6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027F">
        <w:rPr>
          <w:rFonts w:ascii="Times New Roman" w:hAnsi="Times New Roman" w:cs="Times New Roman"/>
          <w:sz w:val="28"/>
          <w:szCs w:val="28"/>
        </w:rPr>
        <w:t xml:space="preserve">) Упражнение «Чего не стало». </w:t>
      </w:r>
      <w:r>
        <w:rPr>
          <w:rFonts w:ascii="Times New Roman" w:hAnsi="Times New Roman" w:cs="Times New Roman"/>
          <w:sz w:val="28"/>
          <w:szCs w:val="28"/>
        </w:rPr>
        <w:t>На стол выкладываются геометрические фигуры</w:t>
      </w:r>
      <w:r w:rsidR="00E53B58">
        <w:rPr>
          <w:rFonts w:ascii="Times New Roman" w:hAnsi="Times New Roman" w:cs="Times New Roman"/>
          <w:sz w:val="28"/>
          <w:szCs w:val="28"/>
        </w:rPr>
        <w:t>,</w:t>
      </w:r>
      <w:r w:rsidR="002D027F">
        <w:rPr>
          <w:rFonts w:ascii="Times New Roman" w:hAnsi="Times New Roman" w:cs="Times New Roman"/>
          <w:sz w:val="28"/>
          <w:szCs w:val="28"/>
        </w:rPr>
        <w:t xml:space="preserve"> дети закрывают глаза, один предмет убирается. Затем ребята отгадываю</w:t>
      </w:r>
      <w:r w:rsidR="00E43281">
        <w:rPr>
          <w:rFonts w:ascii="Times New Roman" w:hAnsi="Times New Roman" w:cs="Times New Roman"/>
          <w:sz w:val="28"/>
          <w:szCs w:val="28"/>
        </w:rPr>
        <w:t>т</w:t>
      </w:r>
      <w:r w:rsidR="002D027F">
        <w:rPr>
          <w:rFonts w:ascii="Times New Roman" w:hAnsi="Times New Roman" w:cs="Times New Roman"/>
          <w:sz w:val="28"/>
          <w:szCs w:val="28"/>
        </w:rPr>
        <w:t xml:space="preserve"> исчезнувший предмет.</w:t>
      </w:r>
    </w:p>
    <w:p w:rsidR="00E53B58" w:rsidRDefault="00E53B58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2D027F" w:rsidRDefault="002D027F" w:rsidP="002D02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7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1F0" w:rsidRDefault="008411F0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аппликации, сделать домик и елку</w:t>
      </w:r>
      <w:r w:rsidR="00FA7EE7">
        <w:rPr>
          <w:rFonts w:ascii="Times New Roman" w:hAnsi="Times New Roman" w:cs="Times New Roman"/>
          <w:sz w:val="28"/>
          <w:szCs w:val="28"/>
        </w:rPr>
        <w:t>.</w:t>
      </w:r>
    </w:p>
    <w:p w:rsidR="008411F0" w:rsidRDefault="008411F0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елка?</w:t>
      </w:r>
    </w:p>
    <w:p w:rsidR="008411F0" w:rsidRDefault="008411F0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4 зеленых треугольника</w:t>
      </w:r>
      <w:r w:rsidR="00FA7EE7">
        <w:rPr>
          <w:rFonts w:ascii="Times New Roman" w:hAnsi="Times New Roman" w:cs="Times New Roman"/>
          <w:sz w:val="28"/>
          <w:szCs w:val="28"/>
        </w:rPr>
        <w:t>, выложили на бумаге.</w:t>
      </w:r>
    </w:p>
    <w:p w:rsidR="00FA7EE7" w:rsidRDefault="00FA7EE7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большой синий квадрат – это дом.</w:t>
      </w:r>
    </w:p>
    <w:p w:rsidR="00FA7EE7" w:rsidRDefault="00FA7EE7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синий треугольник – это крыша.</w:t>
      </w:r>
    </w:p>
    <w:p w:rsidR="00FA7EE7" w:rsidRDefault="00FA7EE7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квадрат – окошко.</w:t>
      </w:r>
    </w:p>
    <w:p w:rsidR="008411F0" w:rsidRDefault="008411F0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82190E" w:rsidRDefault="00E53B58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Предварительно все детали сначала раскладываются на листе. Дается инструкция работать аккуратно, не торопиться, елка и дом должны стоять на земле. Обратная связь в игровой форме – снеговики и Маша идут в гости в дом, который сделал ребенок. </w:t>
      </w:r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6967" w:rsidRPr="00536967" w:rsidRDefault="00536967" w:rsidP="00536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567" w:rsidRPr="00885375" w:rsidRDefault="00E3742A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Парфенова Л. А.</w:t>
      </w:r>
    </w:p>
    <w:sectPr w:rsidR="00777567" w:rsidRPr="0088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E8D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21B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3F51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B"/>
    <w:rsid w:val="0009135B"/>
    <w:rsid w:val="001C74FD"/>
    <w:rsid w:val="001E520A"/>
    <w:rsid w:val="002D027F"/>
    <w:rsid w:val="00450599"/>
    <w:rsid w:val="00456BEC"/>
    <w:rsid w:val="00536967"/>
    <w:rsid w:val="00537078"/>
    <w:rsid w:val="007407A7"/>
    <w:rsid w:val="0075022E"/>
    <w:rsid w:val="00777567"/>
    <w:rsid w:val="007E0252"/>
    <w:rsid w:val="007F128D"/>
    <w:rsid w:val="0082190E"/>
    <w:rsid w:val="00837EF3"/>
    <w:rsid w:val="008411F0"/>
    <w:rsid w:val="00885375"/>
    <w:rsid w:val="0093478D"/>
    <w:rsid w:val="00B425C6"/>
    <w:rsid w:val="00B439A9"/>
    <w:rsid w:val="00B5349F"/>
    <w:rsid w:val="00C111E9"/>
    <w:rsid w:val="00CB4C3B"/>
    <w:rsid w:val="00CD778B"/>
    <w:rsid w:val="00E06DC7"/>
    <w:rsid w:val="00E3742A"/>
    <w:rsid w:val="00E43281"/>
    <w:rsid w:val="00E53B58"/>
    <w:rsid w:val="00EE2924"/>
    <w:rsid w:val="00F4563B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CED7-1EAD-40FB-A831-ED2C946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</cp:lastModifiedBy>
  <cp:revision>8</cp:revision>
  <dcterms:created xsi:type="dcterms:W3CDTF">2014-02-04T11:33:00Z</dcterms:created>
  <dcterms:modified xsi:type="dcterms:W3CDTF">2014-04-06T05:51:00Z</dcterms:modified>
</cp:coreProperties>
</file>