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97B" w:rsidRDefault="0098497B" w:rsidP="00F63317">
      <w:pPr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</w:p>
    <w:p w:rsidR="0098497B" w:rsidRDefault="0098497B" w:rsidP="00F63317">
      <w:pPr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</w:p>
    <w:p w:rsidR="0098497B" w:rsidRDefault="0098497B" w:rsidP="00F63317">
      <w:pPr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</w:p>
    <w:p w:rsidR="0098497B" w:rsidRDefault="0098497B" w:rsidP="00F63317">
      <w:pPr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</w:p>
    <w:p w:rsidR="00F63317" w:rsidRPr="00D61E65" w:rsidRDefault="00F63317" w:rsidP="00F63317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D61E65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«Обучение детей правилам дорожного движения»</w:t>
      </w:r>
    </w:p>
    <w:p w:rsidR="0098497B" w:rsidRPr="00D61E65" w:rsidRDefault="0098497B" w:rsidP="00F63317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6"/>
          <w:szCs w:val="36"/>
          <w:lang w:eastAsia="ru-RU"/>
        </w:rPr>
      </w:pPr>
    </w:p>
    <w:p w:rsidR="00F63317" w:rsidRPr="00D61E65" w:rsidRDefault="0098497B" w:rsidP="00F63317">
      <w:pPr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sz w:val="40"/>
          <w:szCs w:val="40"/>
          <w:lang w:eastAsia="ru-RU"/>
        </w:rPr>
      </w:pPr>
      <w:r w:rsidRPr="00D61E65">
        <w:rPr>
          <w:rFonts w:ascii="Times New Roman" w:eastAsia="Times New Roman" w:hAnsi="Times New Roman" w:cs="Times New Roman"/>
          <w:bCs/>
          <w:i/>
          <w:sz w:val="40"/>
          <w:szCs w:val="40"/>
          <w:lang w:eastAsia="ru-RU"/>
        </w:rPr>
        <w:t>Сообщение из опыта работы.</w:t>
      </w:r>
    </w:p>
    <w:p w:rsidR="0098497B" w:rsidRPr="00D61E65" w:rsidRDefault="0098497B" w:rsidP="00F63317">
      <w:pPr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</w:pPr>
    </w:p>
    <w:p w:rsidR="0098497B" w:rsidRDefault="0098497B" w:rsidP="00F63317">
      <w:pPr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98497B" w:rsidRDefault="0098497B" w:rsidP="00F63317">
      <w:pPr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98497B" w:rsidRDefault="0098497B" w:rsidP="00F63317">
      <w:pPr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98497B" w:rsidRDefault="0098497B" w:rsidP="00F63317">
      <w:pPr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98497B" w:rsidRDefault="0098497B" w:rsidP="00F63317">
      <w:pPr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98497B" w:rsidRDefault="0098497B" w:rsidP="00F63317">
      <w:pPr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98497B" w:rsidRDefault="0098497B" w:rsidP="00E0429D">
      <w:pPr>
        <w:spacing w:before="225" w:after="225" w:line="240" w:lineRule="auto"/>
        <w:outlineLvl w:val="4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98497B" w:rsidRDefault="0098497B" w:rsidP="00F63317">
      <w:pPr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98497B" w:rsidRDefault="0098497B" w:rsidP="00F63317">
      <w:pPr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98497B" w:rsidRDefault="0098497B" w:rsidP="00F63317">
      <w:pPr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98497B" w:rsidRPr="00D61E65" w:rsidRDefault="0098497B" w:rsidP="0098497B">
      <w:pPr>
        <w:spacing w:before="225" w:after="225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1E6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                                                      </w:t>
      </w:r>
      <w:r w:rsidR="00D61E6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                </w:t>
      </w:r>
      <w:r w:rsidRPr="00D61E6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</w:t>
      </w:r>
      <w:r w:rsidRPr="00D6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Выполнила:</w:t>
      </w:r>
    </w:p>
    <w:p w:rsidR="0098497B" w:rsidRPr="00D61E65" w:rsidRDefault="0098497B" w:rsidP="0098497B">
      <w:pPr>
        <w:spacing w:before="225" w:after="225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  <w:r w:rsidR="00D6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D6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1 квалификационной категории</w:t>
      </w:r>
    </w:p>
    <w:p w:rsidR="0098497B" w:rsidRPr="00D61E65" w:rsidRDefault="0098497B" w:rsidP="0098497B">
      <w:pPr>
        <w:spacing w:before="225" w:after="225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  <w:r w:rsidR="00D6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D6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МДОУ № 49 </w:t>
      </w:r>
      <w:proofErr w:type="spellStart"/>
      <w:r w:rsidRPr="00D6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Вахитовского</w:t>
      </w:r>
      <w:proofErr w:type="spellEnd"/>
      <w:r w:rsidRPr="00D6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г. Казани</w:t>
      </w:r>
    </w:p>
    <w:p w:rsidR="0098497B" w:rsidRPr="00D61E65" w:rsidRDefault="0098497B" w:rsidP="0098497B">
      <w:pPr>
        <w:spacing w:before="225" w:after="225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  <w:r w:rsidR="00D6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proofErr w:type="spellStart"/>
      <w:r w:rsidRPr="00D6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Ситдикова</w:t>
      </w:r>
      <w:proofErr w:type="spellEnd"/>
      <w:r w:rsidRPr="00D6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Эльза </w:t>
      </w:r>
      <w:proofErr w:type="spellStart"/>
      <w:r w:rsidRPr="00D6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фердинантовна</w:t>
      </w:r>
      <w:proofErr w:type="spellEnd"/>
    </w:p>
    <w:p w:rsidR="00E0429D" w:rsidRDefault="00E0429D" w:rsidP="00E0429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3317" w:rsidRPr="00955D90" w:rsidRDefault="00F63317" w:rsidP="0098497B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5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План</w:t>
      </w:r>
      <w:r w:rsidR="004C67DA" w:rsidRPr="00955D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63317" w:rsidRPr="00955D90" w:rsidRDefault="0098497B" w:rsidP="00F63317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63317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етодическое (теоретическое) обоснование</w:t>
      </w:r>
      <w:r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проблемы.</w:t>
      </w:r>
    </w:p>
    <w:p w:rsidR="00F63317" w:rsidRPr="00955D90" w:rsidRDefault="00F63317" w:rsidP="00F63317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проблемы</w:t>
      </w:r>
      <w:r w:rsidR="0098497B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3317" w:rsidRPr="00955D90" w:rsidRDefault="0098497B" w:rsidP="00F63317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 обучения детей дошкольного возраста правилам дорожного движения.</w:t>
      </w:r>
    </w:p>
    <w:p w:rsidR="00F63317" w:rsidRPr="00955D90" w:rsidRDefault="00F63317" w:rsidP="00F63317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данной темы</w:t>
      </w:r>
      <w:r w:rsidR="004C67DA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3317" w:rsidRPr="00955D90" w:rsidRDefault="00F63317" w:rsidP="00F63317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опыта в практике</w:t>
      </w:r>
      <w:r w:rsidR="004C67DA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3317" w:rsidRPr="00955D90" w:rsidRDefault="00F63317" w:rsidP="00F63317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</w:t>
      </w:r>
      <w:r w:rsidR="004C67DA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3317" w:rsidRPr="00955D90" w:rsidRDefault="00F63317" w:rsidP="00F63317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Перспектива</w:t>
      </w:r>
      <w:r w:rsidR="004C67DA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67DA" w:rsidRPr="00955D90" w:rsidRDefault="004C67DA" w:rsidP="004C67DA">
      <w:p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7DA" w:rsidRPr="00955D90" w:rsidRDefault="004C67DA" w:rsidP="004C67DA">
      <w:p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7DA" w:rsidRPr="00955D90" w:rsidRDefault="004C67DA" w:rsidP="004C67DA">
      <w:p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7DA" w:rsidRPr="00955D90" w:rsidRDefault="004C67DA" w:rsidP="004C67DA">
      <w:p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7DA" w:rsidRPr="00955D90" w:rsidRDefault="004C67DA" w:rsidP="004C67DA">
      <w:p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7DA" w:rsidRPr="00955D90" w:rsidRDefault="004C67DA" w:rsidP="004C67DA">
      <w:p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7DA" w:rsidRPr="00955D90" w:rsidRDefault="004C67DA" w:rsidP="004C67DA">
      <w:p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7DA" w:rsidRPr="00955D90" w:rsidRDefault="004C67DA" w:rsidP="004C67DA">
      <w:p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7DA" w:rsidRPr="00955D90" w:rsidRDefault="004C67DA" w:rsidP="004C67DA">
      <w:p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7DA" w:rsidRPr="00955D90" w:rsidRDefault="004C67DA" w:rsidP="004C67DA">
      <w:p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7DA" w:rsidRPr="00955D90" w:rsidRDefault="004C67DA" w:rsidP="004C67DA">
      <w:p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7DA" w:rsidRPr="00955D90" w:rsidRDefault="004C67DA" w:rsidP="004C67DA">
      <w:p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7DA" w:rsidRPr="00955D90" w:rsidRDefault="004C67DA" w:rsidP="004C67DA">
      <w:p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7DA" w:rsidRPr="00955D90" w:rsidRDefault="004C67DA" w:rsidP="004C67DA">
      <w:p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7DA" w:rsidRPr="00955D90" w:rsidRDefault="004C67DA" w:rsidP="004C67DA">
      <w:p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7DA" w:rsidRPr="00955D90" w:rsidRDefault="004C67DA" w:rsidP="004C67DA">
      <w:p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7DA" w:rsidRPr="00955D90" w:rsidRDefault="004C67DA" w:rsidP="004C67DA">
      <w:p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317" w:rsidRPr="00955D90" w:rsidRDefault="00F63317" w:rsidP="00F63317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55D9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63317" w:rsidRPr="00955D90" w:rsidRDefault="004C67DA" w:rsidP="00951B61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F63317" w:rsidRPr="00D61E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Дошкольный возраст</w:t>
      </w:r>
      <w:r w:rsidR="00F63317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важный период, когда формируется человеческая личность. Определить правильно или неправильно ведет себя человек в тех или иных обстоятельствах очень сложно. Зачастую дети недооценивают или переоценивают свои силы. Желание выглядеть сильными и смелыми перед товарищами заставляет ребенка нарушать правила дорожного движения (перебегать дорогу </w:t>
      </w:r>
      <w:r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</w:t>
      </w:r>
      <w:r w:rsidR="00F63317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близко идущим транспортом, на меняющийся сигнал светофора, цепляться за автобус и т. д.) Именно поэтому детский травматизм остается приоритетной проблемой общества. С каждым годом все интенсивнее становится дорожное движен</w:t>
      </w:r>
      <w:r w:rsidR="008B1E49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ие. В числе проблем, порожденных</w:t>
      </w:r>
      <w:r w:rsidR="00F63317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числом автомобилей, на первом месте стоит аварийность и дорожно-транспортный травматизм, поэтому обучению детей правила</w:t>
      </w:r>
      <w:r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дорожного движения необходимо уделять особое внимание.</w:t>
      </w:r>
      <w:r w:rsidR="00F63317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 – это не маленький взрослый, его организм находится в состоянии роста и развития. И не все психические функции, необходимые для адаптации в окружающем мире, полностью сформированы. Дети очень возбудимы, динамичны и в то же время рассеяны, не умеют предвидеть опасность, правильно оценивать расстояние до приближающегося автомобиля, его скорость и свои возможности, поэтому необходимо привлекать внимание средств массовой информации, общественности, работников автотранспортных предприятий, родителей к этой проблеме.</w:t>
      </w:r>
      <w:r w:rsidR="00F63317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3317" w:rsidRPr="00D61E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 </w:t>
      </w:r>
      <w:r w:rsidRPr="00D61E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</w:t>
      </w:r>
      <w:r w:rsidR="00F63317" w:rsidRPr="00D61E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Актуальность обучения</w:t>
      </w:r>
      <w:r w:rsidR="00F63317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дошкольного возраста основам обеспечения безопасности жизнедеятельности в наше время не вызывает сомнений. Это проблема связана с тем, что у детей данного возраста отсутствует та защитная психологическая реакция на дорожную обстановку, которая свойственно взрослым. Их жажда знаний, желание постоянно открывать, что- то новое, часто ставит ребенка перед реальными опасностями, в частности на улицах города. Поэтому появилось желание и необходимость, играя, изучать с детьми правила дорожного движ</w:t>
      </w:r>
      <w:r w:rsidR="008B1E49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ения, формировать у детей навык</w:t>
      </w:r>
      <w:r w:rsidR="00F63317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осознанного безопасного поведения на улицах большого города, обеспечивая тем самым здоровый образ жизни.</w:t>
      </w:r>
      <w:r w:rsidR="00F63317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Перед началом работы по данной проблеме я</w:t>
      </w:r>
      <w:r w:rsidR="00F63317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поставила перед собой</w:t>
      </w:r>
      <w:r w:rsidR="00951B61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3317" w:rsidRPr="00955D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цель:</w:t>
      </w:r>
      <w:r w:rsidR="00F63317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подготовить детей дошкольного возраста к безопасному участию </w:t>
      </w:r>
      <w:r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63317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дорожном движении. Для достижения данной цели потребовалось решение следующих </w:t>
      </w:r>
      <w:r w:rsidR="00F63317" w:rsidRPr="00955D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задач:</w:t>
      </w:r>
    </w:p>
    <w:p w:rsidR="00D61E65" w:rsidRDefault="004C67DA" w:rsidP="00D61E65">
      <w:p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</w:t>
      </w:r>
      <w:r w:rsidR="00F63317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в группе необходимые условия для обучения детей правилам дорожного движения, посредством изготовления атрибутов</w:t>
      </w:r>
    </w:p>
    <w:p w:rsidR="004C67DA" w:rsidRPr="00955D90" w:rsidRDefault="004C67DA" w:rsidP="00D61E65">
      <w:p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2.У</w:t>
      </w:r>
      <w:r w:rsidR="00F63317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точнить и расширить представления детей обо всех </w:t>
      </w:r>
      <w:r w:rsidR="00D6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участниках</w:t>
      </w:r>
      <w:r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 движения.</w:t>
      </w:r>
    </w:p>
    <w:p w:rsidR="008B1E49" w:rsidRPr="00955D90" w:rsidRDefault="004C67DA" w:rsidP="00D61E6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63317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аучить детей своевременно и правильно реагировать на любую дорожную ситуацию, самостоятельно принимать нужные </w:t>
      </w:r>
    </w:p>
    <w:p w:rsidR="00F63317" w:rsidRPr="00955D90" w:rsidRDefault="00F63317" w:rsidP="00D61E65">
      <w:pPr>
        <w:pStyle w:val="a3"/>
        <w:spacing w:before="100" w:beforeAutospacing="1" w:after="100" w:afterAutospacing="1" w:line="240" w:lineRule="auto"/>
        <w:ind w:left="885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решения.</w:t>
      </w:r>
    </w:p>
    <w:p w:rsidR="008B1E49" w:rsidRPr="00955D90" w:rsidRDefault="008B1E49" w:rsidP="00D61E65">
      <w:pPr>
        <w:pStyle w:val="a3"/>
        <w:spacing w:before="100" w:beforeAutospacing="1" w:after="100" w:afterAutospacing="1" w:line="240" w:lineRule="auto"/>
        <w:ind w:left="885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E49" w:rsidRPr="00955D90" w:rsidRDefault="004C67DA" w:rsidP="004C67D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</w:t>
      </w:r>
      <w:r w:rsidR="00F63317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ормировать у детей соответствующие знания, умения и </w:t>
      </w:r>
    </w:p>
    <w:p w:rsidR="008B1E49" w:rsidRPr="00955D90" w:rsidRDefault="00F63317" w:rsidP="008B1E49">
      <w:pPr>
        <w:pStyle w:val="a3"/>
        <w:spacing w:before="100" w:beforeAutospacing="1" w:after="100" w:afterAutospacing="1" w:line="240" w:lineRule="auto"/>
        <w:ind w:left="885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 к успешному овладению азбукой дорожного движения. </w:t>
      </w:r>
    </w:p>
    <w:p w:rsidR="00951B61" w:rsidRPr="00955D90" w:rsidRDefault="004C67DA" w:rsidP="008B1E49">
      <w:p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1B61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следующем этапе:</w:t>
      </w:r>
    </w:p>
    <w:p w:rsidR="00951B61" w:rsidRPr="00955D90" w:rsidRDefault="00951B61" w:rsidP="00D61E65">
      <w:pPr>
        <w:spacing w:before="120" w:after="120" w:line="24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F63317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необходимый информационный материал по теме: «Знакомство с правилами дорожного</w:t>
      </w:r>
      <w:r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для детей и взрослых»; </w:t>
      </w:r>
    </w:p>
    <w:p w:rsidR="00951B61" w:rsidRPr="00955D90" w:rsidRDefault="00951B61" w:rsidP="00D61E65">
      <w:pPr>
        <w:spacing w:before="120" w:after="120" w:line="24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F63317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оформила предметно-развивающую среду группы активизирующим игро</w:t>
      </w:r>
      <w:r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 и дидактическим материалом;</w:t>
      </w:r>
    </w:p>
    <w:p w:rsidR="00951B61" w:rsidRPr="00955D90" w:rsidRDefault="00951B61" w:rsidP="00D61E65">
      <w:pPr>
        <w:spacing w:before="120" w:after="120" w:line="24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</w:t>
      </w:r>
      <w:r w:rsidR="00F63317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овместно с родителями в группе оформила уголок</w:t>
      </w:r>
      <w:r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правилам дорожного движения;</w:t>
      </w:r>
    </w:p>
    <w:p w:rsidR="00951B61" w:rsidRPr="00955D90" w:rsidRDefault="00951B61" w:rsidP="00D61E65">
      <w:pPr>
        <w:spacing w:before="120" w:after="120" w:line="24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</w:t>
      </w:r>
      <w:r w:rsidR="00F63317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одготовила методические пособия с учетом возрастных особенностей детей: игры, сценарии развлечений, спектаклей, экскурсий, консуль</w:t>
      </w:r>
      <w:r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тации для педагогов и родителей;</w:t>
      </w:r>
    </w:p>
    <w:p w:rsidR="00951B61" w:rsidRPr="00955D90" w:rsidRDefault="00951B61" w:rsidP="00D61E65">
      <w:pPr>
        <w:spacing w:before="120" w:after="120" w:line="24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</w:t>
      </w:r>
      <w:r w:rsidR="00F63317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формила дидактический материал: настольные игры, дорожные знаки, комплексы занимательных игр и упражнений, книги, раскраски, энциклопедии.  </w:t>
      </w:r>
    </w:p>
    <w:p w:rsidR="00D61E65" w:rsidRDefault="00951B61" w:rsidP="00D61E6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В дальнейшем о</w:t>
      </w:r>
      <w:r w:rsidR="00F63317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рганизовывала и проводила интегрированную образовательную деятельность через разные виды деятельности по ознакомлению детей с правилами дорожного движения. В игровой и продуктивной видах деятельности использовала макет</w:t>
      </w:r>
      <w:r w:rsidR="00D6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по правилам дорожного </w:t>
      </w:r>
      <w:r w:rsidR="00F63317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движения. </w:t>
      </w:r>
      <w:r w:rsidR="00F63317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683DEF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63317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младшей группе познакомила детей с транспортом и его назначением</w:t>
      </w:r>
      <w:r w:rsidR="00683DEF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изучении светофора объясня</w:t>
      </w:r>
      <w:r w:rsidR="00F63317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значение красного и желтого сигналов, как запрещающих движение и значение зеленого сигнала как разрешающего движение. На прогулках проводила наблюдение за д</w:t>
      </w:r>
      <w:r w:rsidR="00683DEF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вижением транспорта, пешеходов. У</w:t>
      </w:r>
      <w:r w:rsidR="00F63317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чила детей различать транспортные средства по названию </w:t>
      </w:r>
      <w:r w:rsidR="00683DEF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(легковой автомобиль, автобус, трамвай, троллейбус и др.)  </w:t>
      </w:r>
      <w:r w:rsidR="00F63317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величине (большой и маленький)</w:t>
      </w:r>
      <w:r w:rsidR="00683DEF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Объясня</w:t>
      </w:r>
      <w:r w:rsidR="00F63317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детям, насколько настоящие автомобили опаснее по сравнению со знакомыми им игрушечными. На занятия</w:t>
      </w:r>
      <w:r w:rsidR="00683DEF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F63317" w:rsidRPr="0095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использовала наглядное моделирование дорожных ситуаций. Для развития правильной ориентации детей в пространстве обучала их определять место нахождения предметов и их размеров.</w:t>
      </w:r>
    </w:p>
    <w:p w:rsidR="00D61E65" w:rsidRPr="00D61E65" w:rsidRDefault="00D61E65" w:rsidP="00D61E6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683DEF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среднего дошкольного возраста продолжила обучение ориентированию на местности, а именно на территории </w:t>
      </w:r>
      <w:r w:rsidR="00683DEF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сада. О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бъ</w:t>
      </w:r>
      <w:r w:rsidR="001D5856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ясняла, что самостоятельно за пределы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856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дошкольного учреждения в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ыходить нельзя. Во время прогулок за территорией детского сада расширяла знания дошкольников о транспортных средствах, их назначении и конструктивных особенностях. Показывала детям те </w:t>
      </w:r>
      <w:r w:rsidR="001D5856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улицы, на которых пешеходы нах</w:t>
      </w:r>
      <w:r w:rsidR="001D5856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одятся в безопасности: тротуар и пешеходные переходы. 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игровой деятельности </w:t>
      </w:r>
      <w:r w:rsidR="001D5856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составляли рассказы о дорожных ситуациях, разыгрывали инсценировки. Для этого </w:t>
      </w:r>
      <w:r w:rsidR="001D5856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использовала иллюстрированный материал: книги, плакаты с изображениями разных дорожных ситуаций. Предлагала детям дидактический материал (задание по штриховке, обводке, дорисовки предметов). 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5856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старшего дошкольного возр</w:t>
      </w:r>
      <w:r w:rsidR="001D5856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 продолжила знакомство с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особенностями дорожного движения транспорта и пешеходов, а также с основными понятиями дорожного «словаря». Во время экскурсий по улицам города обращала внимание дошкольников на правильные и не правильные действия других пешеходов, при этом, следила за тем, чтобы дети сами рассказывали, что именно некоторые пешеходы делают </w:t>
      </w:r>
      <w:r w:rsidR="001D5856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 и почему их действия опасны, а также,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нужно делать, чтобы быть в безопасности. Во время игр в группе использовала наглядный иллюстрированный материал</w:t>
      </w:r>
      <w:r w:rsidR="001D5856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дидактические игры, сюрпризные моменты.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Интересной и эффективной формой работы стала организация игр</w:t>
      </w:r>
      <w:r w:rsidR="001D5856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соревнований («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Что? Где? Когда?», «Путешествие в страну правил дорожного движения», </w:t>
      </w:r>
      <w:r w:rsidR="001D5856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«Знатоки дорожных правил»), инсценировок («Мы едем, едем, едем…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  <w:r w:rsidR="00151F42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стране светофории», </w:t>
      </w:r>
      <w:r w:rsidR="00151F42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светофорных наук»</w:t>
      </w:r>
      <w:r w:rsidR="001D5856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5856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и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спользовала в игровой деятельности детей макеты</w:t>
      </w:r>
      <w:r w:rsidR="00151F42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«Парковка», «Улицы города», «З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аправочная станция». Проводила сюжетно – ролевые </w:t>
      </w:r>
      <w:r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 «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Автомастер</w:t>
      </w:r>
      <w:r w:rsidR="00151F42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ская», «Водители и пешеходы», «З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правочная станция», «Автомойка» и др.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всего времени старалась превратить обучение в увлекательную иг</w:t>
      </w:r>
      <w:r w:rsidR="00151F42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ру. Всю работу проводила планомерно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систематически, охватывая все виды детской деятельности.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1F42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51F42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работы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F42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теме 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привлекала родите</w:t>
      </w:r>
      <w:r w:rsidR="00151F42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лей. На родительских собраниях 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знакомила </w:t>
      </w:r>
      <w:r w:rsidR="00151F42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со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F42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значением, 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важностью и необходимостью обучения детей правилам дорожного движения. Регулярно провод</w:t>
      </w:r>
      <w:r w:rsidR="00151F42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 беседы, давала рекомендации. К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роме того, использовала такие формы работы как: анкетирование, консультации, совместное изготовление атрибутов. Приглашала родителей на открытые занятия, совместны</w:t>
      </w:r>
      <w:r w:rsidR="00151F42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развлечения, экскурсии.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1F42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63317" w:rsidRPr="00955D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результате: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создана активизирующая предметная среда, расширился кругозор воспитанников, повысилась социальная компетенция дошкольников, повысилась культура поведения детей на улице и в общественном транспорте, укрепилась заинтересованность родителей в сотрудничестве с детским садом, воспитанники приобрели навыки и умения безопасного взаимодействия с окружающей средой, научились оценивать, анализировать дорожную обстановку и си</w:t>
      </w:r>
      <w:r w:rsidR="008A5916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туацию.</w:t>
      </w:r>
      <w:r w:rsidR="008A5916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перспективе планирую 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</w:t>
      </w:r>
      <w:r w:rsidR="008A5916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ПДД с дошкольниками и пополни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151F42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916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группе: </w:t>
      </w:r>
      <w:r w:rsidR="00151F42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макетную среду,</w:t>
      </w:r>
      <w:r w:rsidR="008A5916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наглядный иллюстрированный материал, дидактические игры; </w:t>
      </w:r>
      <w:r w:rsidR="00151F42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="00151F42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детского</w:t>
      </w:r>
    </w:p>
    <w:p w:rsidR="00E80B6B" w:rsidRPr="00955D90" w:rsidRDefault="008A5916" w:rsidP="004C67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</w:t>
      </w:r>
      <w:r w:rsidR="00955D90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закрепления знаний </w:t>
      </w:r>
      <w:r w:rsidR="00D61E65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ПДД; регулярно</w:t>
      </w:r>
      <w:r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E65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к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совместной работе </w:t>
      </w:r>
      <w:r w:rsidR="00955D90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и </w:t>
      </w:r>
      <w:r w:rsidR="00F63317"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ГИБДД</w:t>
      </w:r>
      <w:r w:rsidRPr="00955D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765" w:rsidRDefault="00BC4765" w:rsidP="00BC476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65" w:rsidRDefault="00BC4765" w:rsidP="00BC4765">
      <w:pPr>
        <w:jc w:val="both"/>
        <w:rPr>
          <w:b/>
          <w:sz w:val="28"/>
          <w:szCs w:val="28"/>
        </w:rPr>
      </w:pPr>
    </w:p>
    <w:p w:rsidR="00BC4765" w:rsidRDefault="00BC4765" w:rsidP="00BC4765">
      <w:pPr>
        <w:jc w:val="both"/>
        <w:rPr>
          <w:b/>
          <w:sz w:val="28"/>
          <w:szCs w:val="28"/>
        </w:rPr>
      </w:pPr>
    </w:p>
    <w:p w:rsidR="00BC4765" w:rsidRPr="00DD4F71" w:rsidRDefault="00BC4765" w:rsidP="00BC4765">
      <w:pPr>
        <w:jc w:val="both"/>
        <w:rPr>
          <w:sz w:val="28"/>
          <w:szCs w:val="28"/>
        </w:rPr>
      </w:pPr>
      <w:r w:rsidRPr="00DD4F71">
        <w:rPr>
          <w:b/>
          <w:sz w:val="28"/>
          <w:szCs w:val="28"/>
        </w:rPr>
        <w:t>Цель занятия.</w:t>
      </w:r>
      <w:r w:rsidRPr="00DD4F71">
        <w:rPr>
          <w:sz w:val="28"/>
          <w:szCs w:val="28"/>
        </w:rPr>
        <w:t xml:space="preserve">  </w:t>
      </w:r>
      <w:r>
        <w:rPr>
          <w:sz w:val="28"/>
          <w:szCs w:val="28"/>
        </w:rPr>
        <w:t>Закрепление: знаний детей о правилах безопасного поведения на улицах и дорогах; представлений о форме, цвете и назначении знаков дорожного движения; практического применения знаков дорожного движения в различных ситуациях. Развитие: мышления, зрительного внимания</w:t>
      </w:r>
      <w:r w:rsidRPr="00DD4F71">
        <w:rPr>
          <w:sz w:val="28"/>
          <w:szCs w:val="28"/>
        </w:rPr>
        <w:t xml:space="preserve">, </w:t>
      </w:r>
      <w:r>
        <w:rPr>
          <w:sz w:val="28"/>
          <w:szCs w:val="28"/>
        </w:rPr>
        <w:t>наблюдательности, умения ориентироваться в окружающей обстановке. Воспитание чувства ответственности.</w:t>
      </w:r>
    </w:p>
    <w:p w:rsidR="00BC4765" w:rsidRDefault="00BC4765" w:rsidP="00BC4765">
      <w:pPr>
        <w:rPr>
          <w:b/>
          <w:sz w:val="28"/>
          <w:szCs w:val="28"/>
        </w:rPr>
      </w:pPr>
      <w:r w:rsidRPr="00DD4F71">
        <w:rPr>
          <w:b/>
          <w:sz w:val="28"/>
          <w:szCs w:val="28"/>
        </w:rPr>
        <w:t>Задачи:</w:t>
      </w:r>
    </w:p>
    <w:p w:rsidR="00BC4765" w:rsidRPr="00DD4F71" w:rsidRDefault="00BC4765" w:rsidP="00BC4765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1.Образовательные</w:t>
      </w:r>
      <w:r w:rsidRPr="00DD4F71">
        <w:rPr>
          <w:i/>
          <w:sz w:val="28"/>
          <w:szCs w:val="28"/>
        </w:rPr>
        <w:t>:</w:t>
      </w:r>
    </w:p>
    <w:p w:rsidR="00BC4765" w:rsidRDefault="00BC4765" w:rsidP="00BC4765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DD4F71">
        <w:rPr>
          <w:sz w:val="28"/>
          <w:szCs w:val="28"/>
        </w:rPr>
        <w:t xml:space="preserve"> продолжать знакомить с элементами дороги;</w:t>
      </w:r>
    </w:p>
    <w:p w:rsidR="00BC4765" w:rsidRPr="00DD4F71" w:rsidRDefault="00BC4765" w:rsidP="00BC4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DD4F71">
        <w:rPr>
          <w:sz w:val="28"/>
          <w:szCs w:val="28"/>
        </w:rPr>
        <w:t>совершенствовать диалогическую речь, интонационную выразительность речи;</w:t>
      </w:r>
    </w:p>
    <w:p w:rsidR="00BC4765" w:rsidRPr="00DD4F71" w:rsidRDefault="00BC4765" w:rsidP="00BC4765">
      <w:pPr>
        <w:rPr>
          <w:sz w:val="28"/>
          <w:szCs w:val="28"/>
        </w:rPr>
      </w:pPr>
      <w:r>
        <w:rPr>
          <w:sz w:val="28"/>
          <w:szCs w:val="28"/>
        </w:rPr>
        <w:t>* п</w:t>
      </w:r>
      <w:r w:rsidRPr="00DD4F71">
        <w:rPr>
          <w:sz w:val="28"/>
          <w:szCs w:val="28"/>
        </w:rPr>
        <w:t>родолжать закреплять правила поведения на проезжей части;</w:t>
      </w:r>
    </w:p>
    <w:p w:rsidR="00BC4765" w:rsidRPr="00DD4F71" w:rsidRDefault="00BC4765" w:rsidP="00BC4765">
      <w:pPr>
        <w:rPr>
          <w:sz w:val="28"/>
          <w:szCs w:val="28"/>
        </w:rPr>
      </w:pPr>
      <w:r>
        <w:rPr>
          <w:sz w:val="28"/>
          <w:szCs w:val="28"/>
        </w:rPr>
        <w:t>* р</w:t>
      </w:r>
      <w:r w:rsidRPr="00DD4F71">
        <w:rPr>
          <w:sz w:val="28"/>
          <w:szCs w:val="28"/>
        </w:rPr>
        <w:t>азвивать у детей чувство отв</w:t>
      </w:r>
      <w:r>
        <w:rPr>
          <w:sz w:val="28"/>
          <w:szCs w:val="28"/>
        </w:rPr>
        <w:t>етственности при соблюдении ПДД.</w:t>
      </w:r>
    </w:p>
    <w:p w:rsidR="00BC4765" w:rsidRPr="00DD4F71" w:rsidRDefault="00BC4765" w:rsidP="00BC4765">
      <w:pPr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Pr="00DD4F71">
        <w:rPr>
          <w:i/>
          <w:sz w:val="28"/>
          <w:szCs w:val="28"/>
        </w:rPr>
        <w:t>Развивающие:</w:t>
      </w:r>
    </w:p>
    <w:p w:rsidR="00BC4765" w:rsidRDefault="00BC4765" w:rsidP="00BC4765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DD4F71">
        <w:rPr>
          <w:sz w:val="28"/>
          <w:szCs w:val="28"/>
        </w:rPr>
        <w:t xml:space="preserve"> развиват</w:t>
      </w:r>
      <w:r>
        <w:rPr>
          <w:sz w:val="28"/>
          <w:szCs w:val="28"/>
        </w:rPr>
        <w:t>ь у детей азы дорожной грамоты;</w:t>
      </w:r>
    </w:p>
    <w:p w:rsidR="00BC4765" w:rsidRPr="00DD4F71" w:rsidRDefault="00BC4765" w:rsidP="00BC4765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DD4F71">
        <w:rPr>
          <w:sz w:val="28"/>
          <w:szCs w:val="28"/>
        </w:rPr>
        <w:t>расширять знания детей о светофоре, о значении сигналов светофора;</w:t>
      </w:r>
    </w:p>
    <w:p w:rsidR="00BC4765" w:rsidRPr="00205879" w:rsidRDefault="00BC4765" w:rsidP="00BC4765">
      <w:pPr>
        <w:rPr>
          <w:i/>
          <w:sz w:val="28"/>
          <w:szCs w:val="28"/>
        </w:rPr>
      </w:pPr>
      <w:r>
        <w:rPr>
          <w:i/>
          <w:sz w:val="28"/>
          <w:szCs w:val="28"/>
        </w:rPr>
        <w:t>3.Воспитательные</w:t>
      </w:r>
      <w:r w:rsidRPr="00205879">
        <w:rPr>
          <w:i/>
          <w:sz w:val="28"/>
          <w:szCs w:val="28"/>
        </w:rPr>
        <w:t>:</w:t>
      </w:r>
    </w:p>
    <w:p w:rsidR="00BC4765" w:rsidRPr="00DD4F71" w:rsidRDefault="00BC4765" w:rsidP="00BC4765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DD4F71">
        <w:rPr>
          <w:sz w:val="28"/>
          <w:szCs w:val="28"/>
        </w:rPr>
        <w:t>формировать дружеские, доброжелательные отношения между детьми;</w:t>
      </w:r>
    </w:p>
    <w:p w:rsidR="00BC4765" w:rsidRPr="00DD4F71" w:rsidRDefault="00BC4765" w:rsidP="00BC4765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DD4F71">
        <w:rPr>
          <w:sz w:val="28"/>
          <w:szCs w:val="28"/>
        </w:rPr>
        <w:t>воспитывать умение слушать своего сверстника, не перебивая;</w:t>
      </w:r>
    </w:p>
    <w:p w:rsidR="00BC4765" w:rsidRPr="00DD4F71" w:rsidRDefault="00BC4765" w:rsidP="00BC4765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DD4F71">
        <w:rPr>
          <w:sz w:val="28"/>
          <w:szCs w:val="28"/>
        </w:rPr>
        <w:t xml:space="preserve">формировать желание соблюдать правила дорожного движения. </w:t>
      </w:r>
    </w:p>
    <w:p w:rsidR="00BC4765" w:rsidRPr="00DD4F71" w:rsidRDefault="00BC4765" w:rsidP="00BC4765">
      <w:pPr>
        <w:rPr>
          <w:sz w:val="28"/>
          <w:szCs w:val="28"/>
        </w:rPr>
      </w:pPr>
    </w:p>
    <w:p w:rsidR="00BC4765" w:rsidRPr="00DD4F71" w:rsidRDefault="00BC4765" w:rsidP="00BC4765">
      <w:pPr>
        <w:rPr>
          <w:sz w:val="28"/>
          <w:szCs w:val="28"/>
        </w:rPr>
      </w:pPr>
    </w:p>
    <w:p w:rsidR="00BC4765" w:rsidRDefault="00BC4765" w:rsidP="00BC4765">
      <w:pPr>
        <w:rPr>
          <w:sz w:val="28"/>
          <w:szCs w:val="28"/>
        </w:rPr>
      </w:pPr>
    </w:p>
    <w:p w:rsidR="00BC4765" w:rsidRDefault="00BC4765" w:rsidP="00BC4765">
      <w:pPr>
        <w:rPr>
          <w:sz w:val="28"/>
          <w:szCs w:val="28"/>
        </w:rPr>
      </w:pPr>
    </w:p>
    <w:p w:rsidR="00BC4765" w:rsidRDefault="00BC4765" w:rsidP="00BC4765">
      <w:pPr>
        <w:rPr>
          <w:sz w:val="28"/>
          <w:szCs w:val="28"/>
        </w:rPr>
      </w:pPr>
    </w:p>
    <w:p w:rsidR="00BC4765" w:rsidRDefault="00BC4765" w:rsidP="00BC4765">
      <w:pPr>
        <w:rPr>
          <w:sz w:val="28"/>
          <w:szCs w:val="28"/>
        </w:rPr>
      </w:pPr>
    </w:p>
    <w:p w:rsidR="00BC4765" w:rsidRDefault="00BC4765" w:rsidP="00BC4765">
      <w:pPr>
        <w:rPr>
          <w:sz w:val="28"/>
          <w:szCs w:val="28"/>
        </w:rPr>
      </w:pPr>
    </w:p>
    <w:p w:rsidR="00BC4765" w:rsidRPr="00DD4F71" w:rsidRDefault="00BC4765" w:rsidP="00BC4765">
      <w:pPr>
        <w:rPr>
          <w:sz w:val="28"/>
          <w:szCs w:val="28"/>
        </w:rPr>
      </w:pPr>
    </w:p>
    <w:p w:rsidR="00BC4765" w:rsidRPr="002A5ACA" w:rsidRDefault="00BC4765" w:rsidP="00BC4765">
      <w:pPr>
        <w:rPr>
          <w:b/>
          <w:sz w:val="28"/>
          <w:szCs w:val="28"/>
        </w:rPr>
      </w:pPr>
      <w:r w:rsidRPr="002A5ACA">
        <w:rPr>
          <w:b/>
          <w:sz w:val="28"/>
          <w:szCs w:val="28"/>
        </w:rPr>
        <w:t>Задачи интегрированных образовательных областей:</w:t>
      </w:r>
    </w:p>
    <w:p w:rsidR="00BC4765" w:rsidRPr="00DD4F71" w:rsidRDefault="00BC4765" w:rsidP="00BC4765">
      <w:pPr>
        <w:rPr>
          <w:sz w:val="28"/>
          <w:szCs w:val="28"/>
        </w:rPr>
      </w:pPr>
    </w:p>
    <w:p w:rsidR="00BC4765" w:rsidRPr="00DD4F71" w:rsidRDefault="00BC4765" w:rsidP="00BC4765">
      <w:pPr>
        <w:jc w:val="both"/>
        <w:rPr>
          <w:sz w:val="28"/>
          <w:szCs w:val="28"/>
        </w:rPr>
      </w:pPr>
      <w:r w:rsidRPr="002A5ACA">
        <w:rPr>
          <w:i/>
          <w:sz w:val="28"/>
          <w:szCs w:val="28"/>
        </w:rPr>
        <w:t>«Безопасность».</w:t>
      </w:r>
      <w:r w:rsidRPr="00DD4F71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Закреплять знания детей о правилах дорожного движения и поведения на улице. Расширять и закреплять знания о светофоре, который регулирует движение на дороге. Закреплять знания о назначении и названии знаков дорожного движения.</w:t>
      </w:r>
    </w:p>
    <w:p w:rsidR="00BC4765" w:rsidRPr="00DD4F71" w:rsidRDefault="00BC4765" w:rsidP="00BC4765">
      <w:pPr>
        <w:rPr>
          <w:sz w:val="28"/>
          <w:szCs w:val="28"/>
        </w:rPr>
      </w:pPr>
      <w:r w:rsidRPr="002A5ACA">
        <w:rPr>
          <w:i/>
          <w:sz w:val="28"/>
          <w:szCs w:val="28"/>
        </w:rPr>
        <w:t>«Социализация»</w:t>
      </w:r>
      <w:r w:rsidRPr="00DD4F71">
        <w:rPr>
          <w:sz w:val="28"/>
          <w:szCs w:val="28"/>
        </w:rPr>
        <w:t>. Формировать дружеские, доброжелательные отношения между детьми.</w:t>
      </w:r>
    </w:p>
    <w:p w:rsidR="00BC4765" w:rsidRPr="00DD4F71" w:rsidRDefault="00BC4765" w:rsidP="00BC4765">
      <w:pPr>
        <w:jc w:val="both"/>
        <w:rPr>
          <w:sz w:val="28"/>
          <w:szCs w:val="28"/>
        </w:rPr>
      </w:pPr>
      <w:r w:rsidRPr="002A5ACA">
        <w:rPr>
          <w:i/>
          <w:sz w:val="28"/>
          <w:szCs w:val="28"/>
        </w:rPr>
        <w:t>«Коммуникация».</w:t>
      </w:r>
      <w:r w:rsidRPr="00DD4F71">
        <w:rPr>
          <w:sz w:val="28"/>
          <w:szCs w:val="28"/>
        </w:rPr>
        <w:t xml:space="preserve"> </w:t>
      </w:r>
      <w:r>
        <w:rPr>
          <w:sz w:val="28"/>
          <w:szCs w:val="28"/>
        </w:rPr>
        <w:t>Обогащать речь детей названиями знакомых знаков дорожного движения.</w:t>
      </w:r>
      <w:r w:rsidRPr="00DD4F71">
        <w:rPr>
          <w:sz w:val="28"/>
          <w:szCs w:val="28"/>
        </w:rPr>
        <w:t xml:space="preserve"> Развивать свободн</w:t>
      </w:r>
      <w:r>
        <w:rPr>
          <w:sz w:val="28"/>
          <w:szCs w:val="28"/>
        </w:rPr>
        <w:t>ое общение с взрослыми и сверстниками. Совершенствовать диалогическую форму речи.</w:t>
      </w:r>
    </w:p>
    <w:p w:rsidR="00BC4765" w:rsidRDefault="00BC4765" w:rsidP="00BC4765">
      <w:pPr>
        <w:jc w:val="both"/>
        <w:rPr>
          <w:sz w:val="28"/>
          <w:szCs w:val="28"/>
        </w:rPr>
      </w:pPr>
      <w:r w:rsidRPr="002A5ACA">
        <w:rPr>
          <w:i/>
          <w:sz w:val="28"/>
          <w:szCs w:val="28"/>
        </w:rPr>
        <w:t>«Чтение художественной литературы».</w:t>
      </w:r>
      <w:r w:rsidRPr="00DD4F71">
        <w:rPr>
          <w:sz w:val="28"/>
          <w:szCs w:val="28"/>
        </w:rPr>
        <w:t xml:space="preserve"> Развивать умение </w:t>
      </w:r>
      <w:r>
        <w:rPr>
          <w:sz w:val="28"/>
          <w:szCs w:val="28"/>
        </w:rPr>
        <w:t>выразительно, с естественными интонациями читать стихи.</w:t>
      </w:r>
      <w:r w:rsidRPr="00DD4F71">
        <w:rPr>
          <w:sz w:val="28"/>
          <w:szCs w:val="28"/>
        </w:rPr>
        <w:t xml:space="preserve"> </w:t>
      </w:r>
    </w:p>
    <w:p w:rsidR="00BC4765" w:rsidRDefault="00BC4765" w:rsidP="00BC476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«Физическая культура».</w:t>
      </w:r>
      <w:r>
        <w:rPr>
          <w:sz w:val="28"/>
          <w:szCs w:val="28"/>
        </w:rPr>
        <w:t xml:space="preserve"> Развивать быстроту, выносливость, ловкость. Закреплять умение бегать наперегонки. Воспитывать стремление участвовать в играх с элементами соревнования, играх – эстафетах.</w:t>
      </w:r>
    </w:p>
    <w:p w:rsidR="00BC4765" w:rsidRPr="002A5ACA" w:rsidRDefault="00BC4765" w:rsidP="00BC4765">
      <w:pPr>
        <w:jc w:val="both"/>
        <w:rPr>
          <w:sz w:val="28"/>
          <w:szCs w:val="28"/>
        </w:rPr>
      </w:pPr>
      <w:r>
        <w:rPr>
          <w:sz w:val="28"/>
          <w:szCs w:val="28"/>
        </w:rPr>
        <w:t>«Музыка». Развивать умение передавать через движения характер музыки, её эмоционально-образное содержание.</w:t>
      </w:r>
    </w:p>
    <w:p w:rsidR="00BC4765" w:rsidRDefault="00BC4765" w:rsidP="00BC4765">
      <w:pPr>
        <w:rPr>
          <w:sz w:val="28"/>
          <w:szCs w:val="28"/>
        </w:rPr>
      </w:pPr>
    </w:p>
    <w:p w:rsidR="008A5916" w:rsidRPr="00955D90" w:rsidRDefault="008A5916" w:rsidP="004C67DA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8A5916" w:rsidRPr="00955D90" w:rsidRDefault="008A5916" w:rsidP="004C67DA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8A5916" w:rsidRPr="00955D90" w:rsidRDefault="008A5916" w:rsidP="004C67DA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8A5916" w:rsidRPr="00955D90" w:rsidRDefault="008A5916" w:rsidP="004C67DA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8A5916" w:rsidRPr="00955D90" w:rsidRDefault="008A5916" w:rsidP="004C67DA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8A5916" w:rsidRDefault="008A5916" w:rsidP="004C67DA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280357" w:rsidRDefault="00280357" w:rsidP="00280357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48"/>
          <w:szCs w:val="48"/>
          <w:lang w:eastAsia="ru-RU"/>
        </w:rPr>
      </w:pPr>
    </w:p>
    <w:p w:rsidR="00280357" w:rsidRDefault="00280357" w:rsidP="00280357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48"/>
          <w:szCs w:val="48"/>
          <w:lang w:eastAsia="ru-RU"/>
        </w:rPr>
      </w:pPr>
      <w:bookmarkStart w:id="0" w:name="_GoBack"/>
      <w:bookmarkEnd w:id="0"/>
    </w:p>
    <w:sectPr w:rsidR="00280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97A38"/>
    <w:multiLevelType w:val="multilevel"/>
    <w:tmpl w:val="0EBE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A6360"/>
    <w:multiLevelType w:val="hybridMultilevel"/>
    <w:tmpl w:val="D77EB112"/>
    <w:lvl w:ilvl="0" w:tplc="393629F4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36DF4A63"/>
    <w:multiLevelType w:val="multilevel"/>
    <w:tmpl w:val="03C6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462C74"/>
    <w:multiLevelType w:val="multilevel"/>
    <w:tmpl w:val="12603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623A22"/>
    <w:multiLevelType w:val="hybridMultilevel"/>
    <w:tmpl w:val="4B544AF0"/>
    <w:lvl w:ilvl="0" w:tplc="3BA482CC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7B8154D2"/>
    <w:multiLevelType w:val="multilevel"/>
    <w:tmpl w:val="A640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AD"/>
    <w:rsid w:val="000524B6"/>
    <w:rsid w:val="00151F42"/>
    <w:rsid w:val="001D5856"/>
    <w:rsid w:val="00280357"/>
    <w:rsid w:val="004C67DA"/>
    <w:rsid w:val="00683DEF"/>
    <w:rsid w:val="00777343"/>
    <w:rsid w:val="008A5916"/>
    <w:rsid w:val="008B1E49"/>
    <w:rsid w:val="008C312E"/>
    <w:rsid w:val="00951B61"/>
    <w:rsid w:val="00955D90"/>
    <w:rsid w:val="0098497B"/>
    <w:rsid w:val="00BC4765"/>
    <w:rsid w:val="00D616EB"/>
    <w:rsid w:val="00D61E65"/>
    <w:rsid w:val="00E0429D"/>
    <w:rsid w:val="00E72E7A"/>
    <w:rsid w:val="00E80B6B"/>
    <w:rsid w:val="00E9754A"/>
    <w:rsid w:val="00EA55AD"/>
    <w:rsid w:val="00F6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73CF5-03C6-4F78-B897-B71722FA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8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00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8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8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33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01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933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67023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121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526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761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93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407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782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081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314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08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99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9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3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1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72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8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43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56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84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001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36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791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245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34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087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818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272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6171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176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Эмиль Ситдиков</dc:creator>
  <cp:keywords/>
  <dc:description/>
  <cp:lastModifiedBy>Эмиль Ситдиков</cp:lastModifiedBy>
  <cp:revision>7</cp:revision>
  <dcterms:created xsi:type="dcterms:W3CDTF">2015-09-20T18:33:00Z</dcterms:created>
  <dcterms:modified xsi:type="dcterms:W3CDTF">2015-10-20T17:21:00Z</dcterms:modified>
</cp:coreProperties>
</file>