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4D" w:rsidRPr="00DF0650" w:rsidRDefault="00D84CCD" w:rsidP="00DF0650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48"/>
          <w:szCs w:val="48"/>
        </w:rPr>
      </w:pPr>
      <w:r>
        <w:rPr>
          <w:rFonts w:ascii="Times New Roman" w:hAnsi="Times New Roman" w:cs="Times New Roman"/>
          <w:color w:val="0D0D0D" w:themeColor="text1" w:themeTint="F2"/>
          <w:sz w:val="48"/>
          <w:szCs w:val="48"/>
        </w:rPr>
        <w:t>Чем</w:t>
      </w:r>
      <w:r w:rsidR="00442F4D" w:rsidRPr="00DF0650">
        <w:rPr>
          <w:rFonts w:ascii="Times New Roman" w:hAnsi="Times New Roman" w:cs="Times New Roman"/>
          <w:color w:val="0D0D0D" w:themeColor="text1" w:themeTint="F2"/>
          <w:sz w:val="48"/>
          <w:szCs w:val="48"/>
        </w:rPr>
        <w:t xml:space="preserve"> занять ребё</w:t>
      </w:r>
      <w:r w:rsidR="00442F4D" w:rsidRPr="00DF0650">
        <w:rPr>
          <w:rFonts w:ascii="Times New Roman" w:hAnsi="Times New Roman" w:cs="Times New Roman"/>
          <w:color w:val="0D0D0D" w:themeColor="text1" w:themeTint="F2"/>
          <w:sz w:val="48"/>
          <w:szCs w:val="48"/>
        </w:rPr>
        <w:t>нка дома?</w:t>
      </w:r>
    </w:p>
    <w:p w:rsidR="00F12F21" w:rsidRDefault="00F12F21" w:rsidP="00DF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Умеем  ли м</w:t>
      </w:r>
      <w:r w:rsidR="00442F4D" w:rsidRPr="00B0005C">
        <w:rPr>
          <w:rFonts w:ascii="Times New Roman" w:hAnsi="Times New Roman" w:cs="Times New Roman"/>
          <w:sz w:val="28"/>
          <w:szCs w:val="28"/>
        </w:rPr>
        <w:t xml:space="preserve">ы интересно проводить с детьми свободное </w:t>
      </w:r>
      <w:r>
        <w:rPr>
          <w:rFonts w:ascii="Times New Roman" w:hAnsi="Times New Roman" w:cs="Times New Roman"/>
          <w:sz w:val="28"/>
          <w:szCs w:val="28"/>
        </w:rPr>
        <w:t xml:space="preserve">время? В какие игры мы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играем с ними? Что вместе мастерим? Есть ли у н</w:t>
      </w:r>
      <w:r w:rsidR="00442F4D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F4D" w:rsidRPr="00B0005C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ободное время? Мы часто  смотрим</w:t>
      </w:r>
      <w:r w:rsidR="00442F4D" w:rsidRPr="00B0005C">
        <w:rPr>
          <w:rFonts w:ascii="Times New Roman" w:hAnsi="Times New Roman" w:cs="Times New Roman"/>
          <w:sz w:val="28"/>
          <w:szCs w:val="28"/>
        </w:rPr>
        <w:t xml:space="preserve"> на свободное время как на часы отдыха.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F4D" w:rsidRPr="00B0005C" w:rsidRDefault="00442F4D" w:rsidP="00DF0650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 xml:space="preserve">Свободное время – это проблема не только каждого человека, но и семьи в целом. Преобладающую часть своего нерабочего времени </w:t>
      </w:r>
      <w:r w:rsidR="00F12F21">
        <w:rPr>
          <w:rFonts w:ascii="Times New Roman" w:hAnsi="Times New Roman" w:cs="Times New Roman"/>
          <w:sz w:val="28"/>
          <w:szCs w:val="28"/>
        </w:rPr>
        <w:t>мы</w:t>
      </w:r>
      <w:r w:rsidR="00DF0650">
        <w:rPr>
          <w:rFonts w:ascii="Times New Roman" w:hAnsi="Times New Roman" w:cs="Times New Roman"/>
          <w:sz w:val="28"/>
          <w:szCs w:val="28"/>
        </w:rPr>
        <w:t xml:space="preserve"> </w:t>
      </w:r>
      <w:r w:rsidRPr="00B0005C">
        <w:rPr>
          <w:rFonts w:ascii="Times New Roman" w:hAnsi="Times New Roman" w:cs="Times New Roman"/>
          <w:sz w:val="28"/>
          <w:szCs w:val="28"/>
        </w:rPr>
        <w:t>проводит до</w:t>
      </w:r>
      <w:r w:rsidR="00F12F21">
        <w:rPr>
          <w:rFonts w:ascii="Times New Roman" w:hAnsi="Times New Roman" w:cs="Times New Roman"/>
          <w:sz w:val="28"/>
          <w:szCs w:val="28"/>
        </w:rPr>
        <w:t>ма, в семье. Именно в семье ребё</w:t>
      </w:r>
      <w:r w:rsidRPr="00B0005C">
        <w:rPr>
          <w:rFonts w:ascii="Times New Roman" w:hAnsi="Times New Roman" w:cs="Times New Roman"/>
          <w:sz w:val="28"/>
          <w:szCs w:val="28"/>
        </w:rPr>
        <w:t>нок должен впитывать то, что можно назвать культурой свободного времени: чему-то его надо учить, а что-то должно вырастать в нем из подражания старшим, из следования их примеру.</w:t>
      </w:r>
    </w:p>
    <w:p w:rsidR="00442F4D" w:rsidRPr="00B0005C" w:rsidRDefault="00442F4D" w:rsidP="00DF0650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 xml:space="preserve"> К сожалению, </w:t>
      </w:r>
      <w:r w:rsidR="00F12F21" w:rsidRPr="00B0005C">
        <w:rPr>
          <w:rFonts w:ascii="Times New Roman" w:hAnsi="Times New Roman" w:cs="Times New Roman"/>
          <w:sz w:val="28"/>
          <w:szCs w:val="28"/>
        </w:rPr>
        <w:t>мы</w:t>
      </w:r>
      <w:r w:rsidR="00F12F21" w:rsidRPr="00B0005C">
        <w:rPr>
          <w:rFonts w:ascii="Times New Roman" w:hAnsi="Times New Roman" w:cs="Times New Roman"/>
          <w:sz w:val="28"/>
          <w:szCs w:val="28"/>
        </w:rPr>
        <w:t xml:space="preserve"> </w:t>
      </w:r>
      <w:r w:rsidRPr="00B0005C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F12F21">
        <w:rPr>
          <w:rFonts w:ascii="Times New Roman" w:hAnsi="Times New Roman" w:cs="Times New Roman"/>
          <w:sz w:val="28"/>
          <w:szCs w:val="28"/>
        </w:rPr>
        <w:t xml:space="preserve">попусту растрачиваем своё </w:t>
      </w:r>
      <w:r w:rsidRPr="00B0005C">
        <w:rPr>
          <w:rFonts w:ascii="Times New Roman" w:hAnsi="Times New Roman" w:cs="Times New Roman"/>
          <w:sz w:val="28"/>
          <w:szCs w:val="28"/>
        </w:rPr>
        <w:t xml:space="preserve">свободное время.  Но будем помнить, что свободное время – это время, которое не просто свободно от чего-то, </w:t>
      </w:r>
      <w:r w:rsidR="00F12F21">
        <w:rPr>
          <w:rFonts w:ascii="Times New Roman" w:hAnsi="Times New Roman" w:cs="Times New Roman"/>
          <w:sz w:val="28"/>
          <w:szCs w:val="28"/>
        </w:rPr>
        <w:t>о</w:t>
      </w:r>
      <w:r w:rsidRPr="00B0005C">
        <w:rPr>
          <w:rFonts w:ascii="Times New Roman" w:hAnsi="Times New Roman" w:cs="Times New Roman"/>
          <w:sz w:val="28"/>
          <w:szCs w:val="28"/>
        </w:rPr>
        <w:t>но должно быть свободно для чего-то. А если мы свободное время обращаем на обогащение своих творческих, духовных качеств, мы совершенствуем не только себя, но и своих детей. Вечера будних дне</w:t>
      </w:r>
      <w:r w:rsidR="00F12F21">
        <w:rPr>
          <w:rFonts w:ascii="Times New Roman" w:hAnsi="Times New Roman" w:cs="Times New Roman"/>
          <w:sz w:val="28"/>
          <w:szCs w:val="28"/>
        </w:rPr>
        <w:t>й и выходные в жизни нашего ребё</w:t>
      </w:r>
      <w:r w:rsidRPr="00B0005C">
        <w:rPr>
          <w:rFonts w:ascii="Times New Roman" w:hAnsi="Times New Roman" w:cs="Times New Roman"/>
          <w:sz w:val="28"/>
          <w:szCs w:val="28"/>
        </w:rPr>
        <w:t xml:space="preserve">нка всецело </w:t>
      </w:r>
      <w:r w:rsidR="00F12F21">
        <w:rPr>
          <w:rFonts w:ascii="Times New Roman" w:hAnsi="Times New Roman" w:cs="Times New Roman"/>
          <w:sz w:val="28"/>
          <w:szCs w:val="28"/>
        </w:rPr>
        <w:t>принадлежат н</w:t>
      </w:r>
      <w:r w:rsidRPr="00B0005C">
        <w:rPr>
          <w:rFonts w:ascii="Times New Roman" w:hAnsi="Times New Roman" w:cs="Times New Roman"/>
          <w:sz w:val="28"/>
          <w:szCs w:val="28"/>
        </w:rPr>
        <w:t xml:space="preserve">ам, самым близким и дорогим для него людям – родителям. </w:t>
      </w:r>
    </w:p>
    <w:p w:rsidR="00F12F21" w:rsidRDefault="00F12F21" w:rsidP="00DF0650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</w:t>
      </w:r>
      <w:r w:rsidR="00442F4D" w:rsidRPr="00B0005C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заняться с ребё</w:t>
      </w:r>
      <w:r w:rsidR="00442F4D" w:rsidRPr="00B0005C">
        <w:rPr>
          <w:rFonts w:ascii="Times New Roman" w:hAnsi="Times New Roman" w:cs="Times New Roman"/>
          <w:sz w:val="28"/>
          <w:szCs w:val="28"/>
        </w:rPr>
        <w:t>нком в это вр</w:t>
      </w:r>
      <w:r>
        <w:rPr>
          <w:rFonts w:ascii="Times New Roman" w:hAnsi="Times New Roman" w:cs="Times New Roman"/>
          <w:sz w:val="28"/>
          <w:szCs w:val="28"/>
        </w:rPr>
        <w:t>емя? Почитать? Посмотреть новую</w:t>
      </w:r>
    </w:p>
    <w:p w:rsidR="00442F4D" w:rsidRPr="00B0005C" w:rsidRDefault="00442F4D" w:rsidP="00DF0650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 xml:space="preserve">телепередачу? А может быть, поиграть? Ведь столько игр можно затеять </w:t>
      </w:r>
      <w:proofErr w:type="gramStart"/>
      <w:r w:rsidRPr="00B000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0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F4D" w:rsidRPr="00B0005C" w:rsidRDefault="00442F4D" w:rsidP="00DF0650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>комнате, за уютным семейным столом.</w:t>
      </w:r>
    </w:p>
    <w:p w:rsidR="00F12F21" w:rsidRPr="00B0005C" w:rsidRDefault="00F12F21" w:rsidP="00DF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>Все прекрасно знают, что дети буквально всему обучаются в игре. Так какими же занимательными и полезными играми можно развлечь наших детей? Игр существует множество, но всегда хочется чего-то нового</w:t>
      </w:r>
      <w:proofErr w:type="gramStart"/>
      <w:r w:rsidRPr="00B00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0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ведь  знаем</w:t>
      </w:r>
      <w:r w:rsidRPr="00B0005C">
        <w:rPr>
          <w:rFonts w:ascii="Times New Roman" w:hAnsi="Times New Roman" w:cs="Times New Roman"/>
          <w:sz w:val="28"/>
          <w:szCs w:val="28"/>
        </w:rPr>
        <w:t>, как дети любят копаться в ящичках, коробка</w:t>
      </w:r>
      <w:r>
        <w:rPr>
          <w:rFonts w:ascii="Times New Roman" w:hAnsi="Times New Roman" w:cs="Times New Roman"/>
          <w:sz w:val="28"/>
          <w:szCs w:val="28"/>
        </w:rPr>
        <w:t>х, сумках и т. д. Итак возьмём сумочку и положим</w:t>
      </w:r>
      <w:r w:rsidRPr="00B0005C">
        <w:rPr>
          <w:rFonts w:ascii="Times New Roman" w:hAnsi="Times New Roman" w:cs="Times New Roman"/>
          <w:sz w:val="28"/>
          <w:szCs w:val="28"/>
        </w:rPr>
        <w:t xml:space="preserve"> в нее массу м</w:t>
      </w:r>
      <w:r>
        <w:rPr>
          <w:rFonts w:ascii="Times New Roman" w:hAnsi="Times New Roman" w:cs="Times New Roman"/>
          <w:sz w:val="28"/>
          <w:szCs w:val="28"/>
        </w:rPr>
        <w:t>елких предметов, а затем вручим ее своему малышу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забываем объяснять</w:t>
      </w:r>
      <w:r w:rsidRPr="00B0005C">
        <w:rPr>
          <w:rFonts w:ascii="Times New Roman" w:hAnsi="Times New Roman" w:cs="Times New Roman"/>
          <w:sz w:val="28"/>
          <w:szCs w:val="28"/>
        </w:rPr>
        <w:t xml:space="preserve"> ребенку, для чего нужен тот или иной предмет. С более взрослыми детками можно</w:t>
      </w:r>
      <w:r>
        <w:rPr>
          <w:rFonts w:ascii="Times New Roman" w:hAnsi="Times New Roman" w:cs="Times New Roman"/>
          <w:sz w:val="28"/>
          <w:szCs w:val="28"/>
        </w:rPr>
        <w:t xml:space="preserve"> играть таким образом: завяжем </w:t>
      </w:r>
      <w:r w:rsidRPr="00B0005C">
        <w:rPr>
          <w:rFonts w:ascii="Times New Roman" w:hAnsi="Times New Roman" w:cs="Times New Roman"/>
          <w:sz w:val="28"/>
          <w:szCs w:val="28"/>
        </w:rPr>
        <w:t>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F12F21" w:rsidRPr="00B0005C" w:rsidRDefault="00F12F21" w:rsidP="00DF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>Многие дети просто обожают играть с водой. Дайте ребенку миску с водой и трубочку для коктейля. Покажите ему, как надо дуть в трубочку, а не втягивать воздух в себя. При желании можно усложнить игру: дуть в трубочку ритмично под легкую детскую песенку или мелодию.</w:t>
      </w:r>
    </w:p>
    <w:p w:rsidR="00F12F21" w:rsidRPr="00B0005C" w:rsidRDefault="00F12F21" w:rsidP="00DF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>В этой игре малыш выполняет дыхательные упражнения, учится контролировать силу выдоха, кроме этого, развивает чувство ритма, а также выполняет артикуляционную гимнастику, которая благотворно влияет на правильную постановку некоторых звуков. Играть в такую игру целесообразно с детьми в возрасте 2 лет.</w:t>
      </w:r>
    </w:p>
    <w:p w:rsidR="00F12F21" w:rsidRPr="00B0005C" w:rsidRDefault="00F12F21" w:rsidP="00DF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>Чем занять ребенка, если плохая погода</w:t>
      </w:r>
      <w:r w:rsidR="006F0B40">
        <w:rPr>
          <w:rFonts w:ascii="Times New Roman" w:hAnsi="Times New Roman" w:cs="Times New Roman"/>
          <w:sz w:val="28"/>
          <w:szCs w:val="28"/>
        </w:rPr>
        <w:t xml:space="preserve"> и </w:t>
      </w:r>
      <w:r w:rsidRPr="00B0005C">
        <w:rPr>
          <w:rFonts w:ascii="Times New Roman" w:hAnsi="Times New Roman" w:cs="Times New Roman"/>
          <w:sz w:val="28"/>
          <w:szCs w:val="28"/>
        </w:rPr>
        <w:t xml:space="preserve"> не погулять на улице? Книги вроде бы уже прочитаны, игры переиграны. Можно поиграть в </w:t>
      </w:r>
      <w:r w:rsidR="006F0B40">
        <w:rPr>
          <w:rFonts w:ascii="Times New Roman" w:hAnsi="Times New Roman" w:cs="Times New Roman"/>
          <w:sz w:val="28"/>
          <w:szCs w:val="28"/>
        </w:rPr>
        <w:t xml:space="preserve">веселый пир для кукол. Возьмём </w:t>
      </w:r>
      <w:r w:rsidRPr="00B0005C">
        <w:rPr>
          <w:rFonts w:ascii="Times New Roman" w:hAnsi="Times New Roman" w:cs="Times New Roman"/>
          <w:sz w:val="28"/>
          <w:szCs w:val="28"/>
        </w:rPr>
        <w:t>стары</w:t>
      </w:r>
      <w:r w:rsidR="006F0B40">
        <w:rPr>
          <w:rFonts w:ascii="Times New Roman" w:hAnsi="Times New Roman" w:cs="Times New Roman"/>
          <w:sz w:val="28"/>
          <w:szCs w:val="28"/>
        </w:rPr>
        <w:t xml:space="preserve">е журналы, найдём </w:t>
      </w:r>
      <w:r w:rsidRPr="00B0005C">
        <w:rPr>
          <w:rFonts w:ascii="Times New Roman" w:hAnsi="Times New Roman" w:cs="Times New Roman"/>
          <w:sz w:val="28"/>
          <w:szCs w:val="28"/>
        </w:rPr>
        <w:t xml:space="preserve"> в них картинки с разн</w:t>
      </w:r>
      <w:r w:rsidR="006F0B40">
        <w:rPr>
          <w:rFonts w:ascii="Times New Roman" w:hAnsi="Times New Roman" w:cs="Times New Roman"/>
          <w:sz w:val="28"/>
          <w:szCs w:val="28"/>
        </w:rPr>
        <w:t>ыми красивыми блюдами и вырежем  их. Из белого картона сделаем</w:t>
      </w:r>
      <w:r w:rsidRPr="00B0005C">
        <w:rPr>
          <w:rFonts w:ascii="Times New Roman" w:hAnsi="Times New Roman" w:cs="Times New Roman"/>
          <w:sz w:val="28"/>
          <w:szCs w:val="28"/>
        </w:rPr>
        <w:t xml:space="preserve"> тарелочки, которые можн</w:t>
      </w:r>
      <w:r w:rsidR="006F0B40">
        <w:rPr>
          <w:rFonts w:ascii="Times New Roman" w:hAnsi="Times New Roman" w:cs="Times New Roman"/>
          <w:sz w:val="28"/>
          <w:szCs w:val="28"/>
        </w:rPr>
        <w:t xml:space="preserve">о раскрасить. А теперь посадим </w:t>
      </w:r>
      <w:r w:rsidRPr="00B0005C">
        <w:rPr>
          <w:rFonts w:ascii="Times New Roman" w:hAnsi="Times New Roman" w:cs="Times New Roman"/>
          <w:sz w:val="28"/>
          <w:szCs w:val="28"/>
        </w:rPr>
        <w:t xml:space="preserve"> кукол</w:t>
      </w:r>
      <w:r w:rsidR="006F0B40">
        <w:rPr>
          <w:rFonts w:ascii="Times New Roman" w:hAnsi="Times New Roman" w:cs="Times New Roman"/>
          <w:sz w:val="28"/>
          <w:szCs w:val="28"/>
        </w:rPr>
        <w:t xml:space="preserve"> или различные любимые игрушки ребёнка за столы и устроим</w:t>
      </w:r>
      <w:r w:rsidRPr="00B0005C">
        <w:rPr>
          <w:rFonts w:ascii="Times New Roman" w:hAnsi="Times New Roman" w:cs="Times New Roman"/>
          <w:sz w:val="28"/>
          <w:szCs w:val="28"/>
        </w:rPr>
        <w:t xml:space="preserve"> им веселое угощение.</w:t>
      </w:r>
    </w:p>
    <w:p w:rsidR="00F12F21" w:rsidRPr="00B0005C" w:rsidRDefault="00F12F21" w:rsidP="00DF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>Можно потренироваться в меткости и ловкости. Напо</w:t>
      </w:r>
      <w:r w:rsidR="006F0B40">
        <w:rPr>
          <w:rFonts w:ascii="Times New Roman" w:hAnsi="Times New Roman" w:cs="Times New Roman"/>
          <w:sz w:val="28"/>
          <w:szCs w:val="28"/>
        </w:rPr>
        <w:t xml:space="preserve">лним </w:t>
      </w:r>
      <w:r w:rsidRPr="00B0005C">
        <w:rPr>
          <w:rFonts w:ascii="Times New Roman" w:hAnsi="Times New Roman" w:cs="Times New Roman"/>
          <w:sz w:val="28"/>
          <w:szCs w:val="28"/>
        </w:rPr>
        <w:t>пластиковые бутыли до п</w:t>
      </w:r>
      <w:r w:rsidR="006F0B40">
        <w:rPr>
          <w:rFonts w:ascii="Times New Roman" w:hAnsi="Times New Roman" w:cs="Times New Roman"/>
          <w:sz w:val="28"/>
          <w:szCs w:val="28"/>
        </w:rPr>
        <w:t>оловины водой и мячиком сбиваем</w:t>
      </w:r>
      <w:r w:rsidRPr="00B0005C">
        <w:rPr>
          <w:rFonts w:ascii="Times New Roman" w:hAnsi="Times New Roman" w:cs="Times New Roman"/>
          <w:sz w:val="28"/>
          <w:szCs w:val="28"/>
        </w:rPr>
        <w:t xml:space="preserve"> с</w:t>
      </w:r>
      <w:r w:rsidR="006F0B40">
        <w:rPr>
          <w:rFonts w:ascii="Times New Roman" w:hAnsi="Times New Roman" w:cs="Times New Roman"/>
          <w:sz w:val="28"/>
          <w:szCs w:val="28"/>
        </w:rPr>
        <w:t>амодельные «кегли». Или возьмём</w:t>
      </w:r>
      <w:r w:rsidRPr="00B0005C">
        <w:rPr>
          <w:rFonts w:ascii="Times New Roman" w:hAnsi="Times New Roman" w:cs="Times New Roman"/>
          <w:sz w:val="28"/>
          <w:szCs w:val="28"/>
        </w:rPr>
        <w:t xml:space="preserve"> </w:t>
      </w:r>
      <w:r w:rsidRPr="00B0005C">
        <w:rPr>
          <w:rFonts w:ascii="Times New Roman" w:hAnsi="Times New Roman" w:cs="Times New Roman"/>
          <w:sz w:val="28"/>
          <w:szCs w:val="28"/>
        </w:rPr>
        <w:lastRenderedPageBreak/>
        <w:t>контейнер для яи</w:t>
      </w:r>
      <w:r w:rsidR="006F0B40">
        <w:rPr>
          <w:rFonts w:ascii="Times New Roman" w:hAnsi="Times New Roman" w:cs="Times New Roman"/>
          <w:sz w:val="28"/>
          <w:szCs w:val="28"/>
        </w:rPr>
        <w:t xml:space="preserve">ц, в некоторые из ячеек положим </w:t>
      </w:r>
      <w:r w:rsidRPr="00B0005C">
        <w:rPr>
          <w:rFonts w:ascii="Times New Roman" w:hAnsi="Times New Roman" w:cs="Times New Roman"/>
          <w:sz w:val="28"/>
          <w:szCs w:val="28"/>
        </w:rPr>
        <w:t xml:space="preserve"> конфеты и, усевшись н</w:t>
      </w:r>
      <w:r w:rsidR="006F0B40">
        <w:rPr>
          <w:rFonts w:ascii="Times New Roman" w:hAnsi="Times New Roman" w:cs="Times New Roman"/>
          <w:sz w:val="28"/>
          <w:szCs w:val="28"/>
        </w:rPr>
        <w:t xml:space="preserve">а небольшом расстоянии, бросаем </w:t>
      </w:r>
      <w:r w:rsidRPr="00B0005C">
        <w:rPr>
          <w:rFonts w:ascii="Times New Roman" w:hAnsi="Times New Roman" w:cs="Times New Roman"/>
          <w:sz w:val="28"/>
          <w:szCs w:val="28"/>
        </w:rPr>
        <w:t xml:space="preserve"> по очереди со своим малышом пробочки от бутылок. Кто попадет, тому приз – конфета.</w:t>
      </w:r>
    </w:p>
    <w:p w:rsidR="00F12F21" w:rsidRPr="00B0005C" w:rsidRDefault="00F12F21" w:rsidP="00DF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>Можно заняться цветами - рассадить, украсить цветочные горшочки или сделать вазы для цветов из баночек с помощью наклеек или специальных красок для керамики или стекла.</w:t>
      </w:r>
    </w:p>
    <w:p w:rsidR="00F12F21" w:rsidRPr="00B0005C" w:rsidRDefault="00F12F21" w:rsidP="00DF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0005C">
        <w:rPr>
          <w:rFonts w:ascii="Times New Roman" w:hAnsi="Times New Roman" w:cs="Times New Roman"/>
          <w:sz w:val="28"/>
          <w:szCs w:val="28"/>
        </w:rPr>
        <w:t>более подвижной</w:t>
      </w:r>
      <w:proofErr w:type="gramEnd"/>
      <w:r w:rsidRPr="00B0005C">
        <w:rPr>
          <w:rFonts w:ascii="Times New Roman" w:hAnsi="Times New Roman" w:cs="Times New Roman"/>
          <w:sz w:val="28"/>
          <w:szCs w:val="28"/>
        </w:rPr>
        <w:t xml:space="preserve"> игры, можно взять цветные листы и, приложив на них ручки и ножки малыша, сначала обвести их, а потом вырезать. Таких фигурок нужно сделать </w:t>
      </w:r>
      <w:proofErr w:type="gramStart"/>
      <w:r w:rsidRPr="00B0005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0005C">
        <w:rPr>
          <w:rFonts w:ascii="Times New Roman" w:hAnsi="Times New Roman" w:cs="Times New Roman"/>
          <w:sz w:val="28"/>
          <w:szCs w:val="28"/>
        </w:rPr>
        <w:t xml:space="preserve">, и выложить из </w:t>
      </w:r>
      <w:r w:rsidR="006F0B40">
        <w:rPr>
          <w:rFonts w:ascii="Times New Roman" w:hAnsi="Times New Roman" w:cs="Times New Roman"/>
          <w:sz w:val="28"/>
          <w:szCs w:val="28"/>
        </w:rPr>
        <w:t xml:space="preserve">них дорожку. А теперь предложим </w:t>
      </w:r>
      <w:r w:rsidRPr="00B0005C">
        <w:rPr>
          <w:rFonts w:ascii="Times New Roman" w:hAnsi="Times New Roman" w:cs="Times New Roman"/>
          <w:sz w:val="28"/>
          <w:szCs w:val="28"/>
        </w:rPr>
        <w:t xml:space="preserve"> юному следопыту пройти по дорожке, попадая ручками и ножками на свои </w:t>
      </w:r>
      <w:r w:rsidR="006F0B40">
        <w:rPr>
          <w:rFonts w:ascii="Times New Roman" w:hAnsi="Times New Roman" w:cs="Times New Roman"/>
          <w:sz w:val="28"/>
          <w:szCs w:val="28"/>
        </w:rPr>
        <w:t>вырезанные следы.</w:t>
      </w:r>
    </w:p>
    <w:p w:rsidR="00F12F21" w:rsidRPr="00B0005C" w:rsidRDefault="00F12F21" w:rsidP="00DF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 xml:space="preserve">Есть веселая игра под названием «Чепуха». </w:t>
      </w:r>
      <w:r w:rsidR="006F0B40">
        <w:rPr>
          <w:rFonts w:ascii="Times New Roman" w:hAnsi="Times New Roman" w:cs="Times New Roman"/>
          <w:sz w:val="28"/>
          <w:szCs w:val="28"/>
        </w:rPr>
        <w:t xml:space="preserve">Возьмём </w:t>
      </w:r>
      <w:r w:rsidRPr="00B0005C">
        <w:rPr>
          <w:rFonts w:ascii="Times New Roman" w:hAnsi="Times New Roman" w:cs="Times New Roman"/>
          <w:sz w:val="28"/>
          <w:szCs w:val="28"/>
        </w:rPr>
        <w:t>лист бумаги и карандаш и</w:t>
      </w:r>
      <w:r w:rsidR="006F0B40">
        <w:rPr>
          <w:rFonts w:ascii="Times New Roman" w:hAnsi="Times New Roman" w:cs="Times New Roman"/>
          <w:sz w:val="28"/>
          <w:szCs w:val="28"/>
        </w:rPr>
        <w:t xml:space="preserve">, закрывшись от ребенка, рисуем </w:t>
      </w:r>
      <w:r w:rsidRPr="00B0005C">
        <w:rPr>
          <w:rFonts w:ascii="Times New Roman" w:hAnsi="Times New Roman" w:cs="Times New Roman"/>
          <w:sz w:val="28"/>
          <w:szCs w:val="28"/>
        </w:rPr>
        <w:t xml:space="preserve"> голову персонажа из сказки или животного. Скатываете листок, так что бы малыш видел только шею. Далее он рисует</w:t>
      </w:r>
      <w:r w:rsidR="006F0B40">
        <w:rPr>
          <w:rFonts w:ascii="Times New Roman" w:hAnsi="Times New Roman" w:cs="Times New Roman"/>
          <w:sz w:val="28"/>
          <w:szCs w:val="28"/>
        </w:rPr>
        <w:t xml:space="preserve"> ему туловище и тоже прячет от н</w:t>
      </w:r>
      <w:r w:rsidRPr="00B0005C">
        <w:rPr>
          <w:rFonts w:ascii="Times New Roman" w:hAnsi="Times New Roman" w:cs="Times New Roman"/>
          <w:sz w:val="28"/>
          <w:szCs w:val="28"/>
        </w:rPr>
        <w:t>ас рисунок. Вы дорисовываете ему ноги, а ребенок ступни. Потом вместе разворачиваете рисунок и смотрите, что у вас получилось.</w:t>
      </w:r>
    </w:p>
    <w:p w:rsidR="00F12F21" w:rsidRPr="00B0005C" w:rsidRDefault="00F12F21" w:rsidP="00DF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>Можно уст</w:t>
      </w:r>
      <w:r w:rsidR="006F0B40">
        <w:rPr>
          <w:rFonts w:ascii="Times New Roman" w:hAnsi="Times New Roman" w:cs="Times New Roman"/>
          <w:sz w:val="28"/>
          <w:szCs w:val="28"/>
        </w:rPr>
        <w:t>роить кругосветное путешествие по</w:t>
      </w:r>
      <w:r w:rsidRPr="00B0005C">
        <w:rPr>
          <w:rFonts w:ascii="Times New Roman" w:hAnsi="Times New Roman" w:cs="Times New Roman"/>
          <w:sz w:val="28"/>
          <w:szCs w:val="28"/>
        </w:rPr>
        <w:t xml:space="preserve"> своей квартире. Сделайте при помощи стула и одеяла – пещеру, из бумажных полос - реки и </w:t>
      </w:r>
      <w:r w:rsidR="006F0B40">
        <w:rPr>
          <w:rFonts w:ascii="Times New Roman" w:hAnsi="Times New Roman" w:cs="Times New Roman"/>
          <w:sz w:val="28"/>
          <w:szCs w:val="28"/>
        </w:rPr>
        <w:t>мосты</w:t>
      </w:r>
      <w:r w:rsidRPr="00B0005C">
        <w:rPr>
          <w:rFonts w:ascii="Times New Roman" w:hAnsi="Times New Roman" w:cs="Times New Roman"/>
          <w:sz w:val="28"/>
          <w:szCs w:val="28"/>
        </w:rPr>
        <w:t>. В кон</w:t>
      </w:r>
      <w:r w:rsidR="006F0B40">
        <w:rPr>
          <w:rFonts w:ascii="Times New Roman" w:hAnsi="Times New Roman" w:cs="Times New Roman"/>
          <w:sz w:val="28"/>
          <w:szCs w:val="28"/>
        </w:rPr>
        <w:t>це каждого отрезка пути устроим испытание для ребёнка</w:t>
      </w:r>
      <w:r w:rsidRPr="00B0005C">
        <w:rPr>
          <w:rFonts w:ascii="Times New Roman" w:hAnsi="Times New Roman" w:cs="Times New Roman"/>
          <w:sz w:val="28"/>
          <w:szCs w:val="28"/>
        </w:rPr>
        <w:t>, пусть разгадает загадку, споет песенку</w:t>
      </w:r>
      <w:r w:rsidR="006F0B40">
        <w:rPr>
          <w:rFonts w:ascii="Times New Roman" w:hAnsi="Times New Roman" w:cs="Times New Roman"/>
          <w:sz w:val="28"/>
          <w:szCs w:val="28"/>
        </w:rPr>
        <w:t xml:space="preserve"> и т. п. Соберём</w:t>
      </w:r>
      <w:r w:rsidRPr="00B0005C">
        <w:rPr>
          <w:rFonts w:ascii="Times New Roman" w:hAnsi="Times New Roman" w:cs="Times New Roman"/>
          <w:sz w:val="28"/>
          <w:szCs w:val="28"/>
        </w:rPr>
        <w:t xml:space="preserve"> маленький </w:t>
      </w:r>
      <w:r w:rsidR="006F0B40">
        <w:rPr>
          <w:rFonts w:ascii="Times New Roman" w:hAnsi="Times New Roman" w:cs="Times New Roman"/>
          <w:sz w:val="28"/>
          <w:szCs w:val="28"/>
        </w:rPr>
        <w:t xml:space="preserve">рюкзачок с продуктами и устроим </w:t>
      </w:r>
      <w:r w:rsidRPr="00B0005C">
        <w:rPr>
          <w:rFonts w:ascii="Times New Roman" w:hAnsi="Times New Roman" w:cs="Times New Roman"/>
          <w:sz w:val="28"/>
          <w:szCs w:val="28"/>
        </w:rPr>
        <w:t xml:space="preserve"> привал «на берегу реки». Организуйте путешествие на Южный полюс, в Китай или Америку. Для игры можно использовать различные сувениры - придумайте, из какой страны вы их привезли.</w:t>
      </w:r>
    </w:p>
    <w:p w:rsidR="00F12F21" w:rsidRDefault="00DF0650" w:rsidP="00DF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мы весело проведём время, а ребёнок </w:t>
      </w:r>
      <w:r w:rsidRPr="00B0005C">
        <w:rPr>
          <w:rFonts w:ascii="Times New Roman" w:hAnsi="Times New Roman" w:cs="Times New Roman"/>
          <w:sz w:val="28"/>
          <w:szCs w:val="28"/>
        </w:rPr>
        <w:t>получит определенные навыки, расширяющие его словарный запас, тренирующие моторику и зоркость.</w:t>
      </w:r>
    </w:p>
    <w:p w:rsidR="00442F4D" w:rsidRDefault="00DF0650" w:rsidP="00DF0650">
      <w:pPr>
        <w:jc w:val="both"/>
        <w:rPr>
          <w:rFonts w:ascii="Times New Roman" w:hAnsi="Times New Roman" w:cs="Times New Roman"/>
          <w:sz w:val="28"/>
          <w:szCs w:val="28"/>
        </w:rPr>
      </w:pPr>
      <w:r w:rsidRPr="00DF0650">
        <w:rPr>
          <w:rFonts w:ascii="Times New Roman" w:hAnsi="Times New Roman" w:cs="Times New Roman"/>
          <w:sz w:val="28"/>
          <w:szCs w:val="28"/>
        </w:rPr>
        <w:t>А вот ещё несколько игр:</w:t>
      </w:r>
    </w:p>
    <w:p w:rsidR="00DF0650" w:rsidRPr="00B0005C" w:rsidRDefault="00DF0650" w:rsidP="00DF0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5C">
        <w:rPr>
          <w:rFonts w:ascii="Times New Roman" w:hAnsi="Times New Roman" w:cs="Times New Roman"/>
          <w:b/>
          <w:sz w:val="28"/>
          <w:szCs w:val="28"/>
        </w:rPr>
        <w:t>Игра «Заметить все»</w:t>
      </w:r>
    </w:p>
    <w:p w:rsidR="00DF0650" w:rsidRPr="00B0005C" w:rsidRDefault="00DF0650" w:rsidP="00DF065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>Положить в ряд 7-10 различных предметов и прикрыть их газетой. Приоткрыв их секунд на 10,</w:t>
      </w:r>
      <w:r>
        <w:rPr>
          <w:rFonts w:ascii="Times New Roman" w:hAnsi="Times New Roman" w:cs="Times New Roman"/>
          <w:sz w:val="28"/>
          <w:szCs w:val="28"/>
        </w:rPr>
        <w:t xml:space="preserve"> снова закрыть и предложить ребё</w:t>
      </w:r>
      <w:r w:rsidRPr="00B0005C">
        <w:rPr>
          <w:rFonts w:ascii="Times New Roman" w:hAnsi="Times New Roman" w:cs="Times New Roman"/>
          <w:sz w:val="28"/>
          <w:szCs w:val="28"/>
        </w:rPr>
        <w:t>нку перечислить все.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05C">
        <w:rPr>
          <w:rFonts w:ascii="Times New Roman" w:hAnsi="Times New Roman" w:cs="Times New Roman"/>
          <w:sz w:val="28"/>
          <w:szCs w:val="28"/>
        </w:rPr>
        <w:t>Приоткрыв снова эти же предметы</w:t>
      </w:r>
      <w:r>
        <w:rPr>
          <w:rFonts w:ascii="Times New Roman" w:hAnsi="Times New Roman" w:cs="Times New Roman"/>
          <w:sz w:val="28"/>
          <w:szCs w:val="28"/>
        </w:rPr>
        <w:t xml:space="preserve"> секунд на 8-10, спросить у ребё</w:t>
      </w:r>
      <w:r w:rsidRPr="00B0005C">
        <w:rPr>
          <w:rFonts w:ascii="Times New Roman" w:hAnsi="Times New Roman" w:cs="Times New Roman"/>
          <w:sz w:val="28"/>
          <w:szCs w:val="28"/>
        </w:rPr>
        <w:t>нка, в какой последовательности они лежали.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05C">
        <w:rPr>
          <w:rFonts w:ascii="Times New Roman" w:hAnsi="Times New Roman" w:cs="Times New Roman"/>
          <w:sz w:val="28"/>
          <w:szCs w:val="28"/>
        </w:rPr>
        <w:t xml:space="preserve">Переменив местами два каких-либо предмета, показать снова предметы </w:t>
      </w:r>
      <w:r>
        <w:rPr>
          <w:rFonts w:ascii="Times New Roman" w:hAnsi="Times New Roman" w:cs="Times New Roman"/>
          <w:sz w:val="28"/>
          <w:szCs w:val="28"/>
        </w:rPr>
        <w:t>секунд на 10. Предложить ребё</w:t>
      </w:r>
      <w:r w:rsidRPr="00B0005C">
        <w:rPr>
          <w:rFonts w:ascii="Times New Roman" w:hAnsi="Times New Roman" w:cs="Times New Roman"/>
          <w:sz w:val="28"/>
          <w:szCs w:val="28"/>
        </w:rPr>
        <w:t>нку уловить, какие два предмета переложены.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05C">
        <w:rPr>
          <w:rFonts w:ascii="Times New Roman" w:hAnsi="Times New Roman" w:cs="Times New Roman"/>
          <w:sz w:val="28"/>
          <w:szCs w:val="28"/>
        </w:rPr>
        <w:t>Не глядя больше на предметы, сказать какого цвета каждый из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05C">
        <w:rPr>
          <w:rFonts w:ascii="Times New Roman" w:hAnsi="Times New Roman" w:cs="Times New Roman"/>
          <w:sz w:val="28"/>
          <w:szCs w:val="28"/>
        </w:rPr>
        <w:t xml:space="preserve">Положив один на другой восемь предметов, заставить </w:t>
      </w:r>
      <w:r>
        <w:rPr>
          <w:rFonts w:ascii="Times New Roman" w:hAnsi="Times New Roman" w:cs="Times New Roman"/>
          <w:sz w:val="28"/>
          <w:szCs w:val="28"/>
        </w:rPr>
        <w:t>ребё</w:t>
      </w:r>
      <w:r w:rsidRPr="00B0005C">
        <w:rPr>
          <w:rFonts w:ascii="Times New Roman" w:hAnsi="Times New Roman" w:cs="Times New Roman"/>
          <w:sz w:val="28"/>
          <w:szCs w:val="28"/>
        </w:rPr>
        <w:t xml:space="preserve">нка перечислить </w:t>
      </w:r>
    </w:p>
    <w:p w:rsidR="00DF0650" w:rsidRPr="00B0005C" w:rsidRDefault="00DF0650" w:rsidP="00DF065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>их подряд снизу вверх, а затем сверху вниз. Рассматривать 20секунд.</w:t>
      </w:r>
    </w:p>
    <w:p w:rsidR="00DF0650" w:rsidRPr="00B0005C" w:rsidRDefault="00DF0650" w:rsidP="00DF065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>Пять-шесть предметов разместить в разных положениях: перевернув, поставив на бок, приложив, друг к другу, положив один на другой и т. п. Играющий должен сказать, в каком положении находится каждый предмет.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05C">
        <w:rPr>
          <w:rFonts w:ascii="Times New Roman" w:hAnsi="Times New Roman" w:cs="Times New Roman"/>
          <w:sz w:val="28"/>
          <w:szCs w:val="28"/>
        </w:rPr>
        <w:t>В игре могут участвовать дети с 5-летнего возраста.</w:t>
      </w:r>
    </w:p>
    <w:p w:rsidR="00DF0650" w:rsidRPr="00B0005C" w:rsidRDefault="00DF0650" w:rsidP="00DF065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 помогает развить память ребё</w:t>
      </w:r>
      <w:r w:rsidRPr="00B0005C">
        <w:rPr>
          <w:rFonts w:ascii="Times New Roman" w:hAnsi="Times New Roman" w:cs="Times New Roman"/>
          <w:sz w:val="28"/>
          <w:szCs w:val="28"/>
        </w:rPr>
        <w:t>нка, внимание, мышление, наблюдательность.</w:t>
      </w:r>
    </w:p>
    <w:p w:rsidR="00DF0650" w:rsidRPr="00B0005C" w:rsidRDefault="00DF0650" w:rsidP="00DF0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5C">
        <w:rPr>
          <w:rFonts w:ascii="Times New Roman" w:hAnsi="Times New Roman" w:cs="Times New Roman"/>
          <w:b/>
          <w:sz w:val="28"/>
          <w:szCs w:val="28"/>
        </w:rPr>
        <w:t>Игра «Ищи безостановочно»</w:t>
      </w:r>
    </w:p>
    <w:p w:rsidR="00DF0650" w:rsidRPr="00B0005C" w:rsidRDefault="00DF0650" w:rsidP="00DF065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>В течение 10-15 секунд увидеть вокруг себя как можно больше предметов одного и того же цвета (или одного размера, или одинаковой формы, или из одного материала и т.п.), по сигналу один начинает перечислять, другие его дополняют.</w:t>
      </w:r>
    </w:p>
    <w:p w:rsidR="00DF0650" w:rsidRPr="00B0005C" w:rsidRDefault="00DF0650" w:rsidP="00DF065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>Игра способствует развитию наблюдательности и памяти.</w:t>
      </w:r>
    </w:p>
    <w:p w:rsidR="00DF0650" w:rsidRPr="00B0005C" w:rsidRDefault="00DF0650" w:rsidP="00DF0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5C">
        <w:rPr>
          <w:rFonts w:ascii="Times New Roman" w:hAnsi="Times New Roman" w:cs="Times New Roman"/>
          <w:b/>
          <w:sz w:val="28"/>
          <w:szCs w:val="28"/>
        </w:rPr>
        <w:lastRenderedPageBreak/>
        <w:t>Игра «Запоминай порядок»</w:t>
      </w:r>
    </w:p>
    <w:p w:rsidR="00DF0650" w:rsidRPr="00B0005C" w:rsidRDefault="00DF0650" w:rsidP="00DF065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 xml:space="preserve">Играющим показать на руке 6-7 цветных карандашей. Через 20 секунд, убрав </w:t>
      </w:r>
    </w:p>
    <w:p w:rsidR="00DF0650" w:rsidRPr="00B0005C" w:rsidRDefault="00DF0650" w:rsidP="00DF065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>их, спросить о последовательности в их расположении.5-6 человек выстраиваются в ряд в произвольном порядке. Водящий на 30-40 секунд поворачивается в их сторону и, отвернувшись, перечисляет, кто за кем стоит. Затем водящий становится другой.</w:t>
      </w:r>
    </w:p>
    <w:p w:rsidR="00DF0650" w:rsidRPr="00B0005C" w:rsidRDefault="00DF0650" w:rsidP="00DF065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>Игра развивает память, наблюдательность, внимание.</w:t>
      </w:r>
    </w:p>
    <w:p w:rsidR="00DF0650" w:rsidRPr="00B0005C" w:rsidRDefault="00DF0650" w:rsidP="00DF0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5C">
        <w:rPr>
          <w:rFonts w:ascii="Times New Roman" w:hAnsi="Times New Roman" w:cs="Times New Roman"/>
          <w:b/>
          <w:sz w:val="28"/>
          <w:szCs w:val="28"/>
        </w:rPr>
        <w:t>Игра «Разноцветное меню»</w:t>
      </w:r>
    </w:p>
    <w:p w:rsidR="00DF0650" w:rsidRPr="00B0005C" w:rsidRDefault="00DF0650" w:rsidP="00DF065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ребё</w:t>
      </w:r>
      <w:r w:rsidRPr="00B0005C">
        <w:rPr>
          <w:rFonts w:ascii="Times New Roman" w:hAnsi="Times New Roman" w:cs="Times New Roman"/>
          <w:sz w:val="28"/>
          <w:szCs w:val="28"/>
        </w:rPr>
        <w:t xml:space="preserve">нку составить меню из продуктов одного цвета. Для начала </w:t>
      </w:r>
    </w:p>
    <w:p w:rsidR="00DF0650" w:rsidRPr="00B0005C" w:rsidRDefault="00DF0650" w:rsidP="00DF065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 xml:space="preserve">вместе решите, сколько продуктов будет входить в меню. Например, </w:t>
      </w:r>
      <w:r>
        <w:rPr>
          <w:rFonts w:ascii="Times New Roman" w:hAnsi="Times New Roman" w:cs="Times New Roman"/>
          <w:sz w:val="28"/>
          <w:szCs w:val="28"/>
        </w:rPr>
        <w:t>«Красное меню» из трёх блюд: помидора, перца, свё</w:t>
      </w:r>
      <w:r w:rsidRPr="00B0005C">
        <w:rPr>
          <w:rFonts w:ascii="Times New Roman" w:hAnsi="Times New Roman" w:cs="Times New Roman"/>
          <w:sz w:val="28"/>
          <w:szCs w:val="28"/>
        </w:rPr>
        <w:t>клы.</w:t>
      </w:r>
    </w:p>
    <w:p w:rsidR="00DF0650" w:rsidRPr="00B0005C" w:rsidRDefault="00DF0650" w:rsidP="00DF065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>Эта игра помогает развить логиче</w:t>
      </w:r>
      <w:r w:rsidR="00D84CCD">
        <w:rPr>
          <w:rFonts w:ascii="Times New Roman" w:hAnsi="Times New Roman" w:cs="Times New Roman"/>
          <w:sz w:val="28"/>
          <w:szCs w:val="28"/>
        </w:rPr>
        <w:t>ское мышление и воображение ребё</w:t>
      </w:r>
      <w:r w:rsidRPr="00B0005C">
        <w:rPr>
          <w:rFonts w:ascii="Times New Roman" w:hAnsi="Times New Roman" w:cs="Times New Roman"/>
          <w:sz w:val="28"/>
          <w:szCs w:val="28"/>
        </w:rPr>
        <w:t xml:space="preserve">нка, </w:t>
      </w:r>
    </w:p>
    <w:p w:rsidR="00DF0650" w:rsidRPr="00B0005C" w:rsidRDefault="00DF0650" w:rsidP="00D84CC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>способствует сенсорному развитию – усвоению сенсорного эталона цвета.</w:t>
      </w:r>
    </w:p>
    <w:p w:rsidR="00D84CCD" w:rsidRDefault="00DF0650" w:rsidP="00DF0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5C">
        <w:rPr>
          <w:rFonts w:ascii="Times New Roman" w:hAnsi="Times New Roman" w:cs="Times New Roman"/>
          <w:b/>
          <w:sz w:val="28"/>
          <w:szCs w:val="28"/>
        </w:rPr>
        <w:t>Игра «Узнай на ощупь»</w:t>
      </w:r>
      <w:r w:rsidR="00D84C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650" w:rsidRPr="00B0005C" w:rsidRDefault="00DF0650" w:rsidP="00D84CC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>Взять несколько предметов и в</w:t>
      </w:r>
      <w:r w:rsidR="00D84CCD">
        <w:rPr>
          <w:rFonts w:ascii="Times New Roman" w:hAnsi="Times New Roman" w:cs="Times New Roman"/>
          <w:sz w:val="28"/>
          <w:szCs w:val="28"/>
        </w:rPr>
        <w:t>нимательно рассмотреть их с ребё</w:t>
      </w:r>
      <w:r w:rsidRPr="00B0005C">
        <w:rPr>
          <w:rFonts w:ascii="Times New Roman" w:hAnsi="Times New Roman" w:cs="Times New Roman"/>
          <w:sz w:val="28"/>
          <w:szCs w:val="28"/>
        </w:rPr>
        <w:t xml:space="preserve">нком. </w:t>
      </w:r>
      <w:r w:rsidR="00D84CCD">
        <w:rPr>
          <w:rFonts w:ascii="Times New Roman" w:hAnsi="Times New Roman" w:cs="Times New Roman"/>
          <w:sz w:val="28"/>
          <w:szCs w:val="28"/>
        </w:rPr>
        <w:t>Завязать ребё</w:t>
      </w:r>
      <w:r w:rsidRPr="00B0005C">
        <w:rPr>
          <w:rFonts w:ascii="Times New Roman" w:hAnsi="Times New Roman" w:cs="Times New Roman"/>
          <w:sz w:val="28"/>
          <w:szCs w:val="28"/>
        </w:rPr>
        <w:t>нку глаза шарфом. Нужно определить предмет, потрогав его поверхность, взяв его в руки.</w:t>
      </w:r>
      <w:r w:rsidR="00D84CCD">
        <w:rPr>
          <w:rFonts w:ascii="Times New Roman" w:hAnsi="Times New Roman" w:cs="Times New Roman"/>
          <w:sz w:val="28"/>
          <w:szCs w:val="28"/>
        </w:rPr>
        <w:t xml:space="preserve"> </w:t>
      </w:r>
      <w:r w:rsidRPr="00B0005C">
        <w:rPr>
          <w:rFonts w:ascii="Times New Roman" w:hAnsi="Times New Roman" w:cs="Times New Roman"/>
          <w:sz w:val="28"/>
          <w:szCs w:val="28"/>
        </w:rPr>
        <w:t xml:space="preserve">На ощупь определить, сахар это или </w:t>
      </w:r>
      <w:proofErr w:type="gramStart"/>
      <w:r w:rsidRPr="00B0005C">
        <w:rPr>
          <w:rFonts w:ascii="Times New Roman" w:hAnsi="Times New Roman" w:cs="Times New Roman"/>
          <w:sz w:val="28"/>
          <w:szCs w:val="28"/>
        </w:rPr>
        <w:t>соль</w:t>
      </w:r>
      <w:proofErr w:type="gramEnd"/>
      <w:r w:rsidRPr="00B0005C">
        <w:rPr>
          <w:rFonts w:ascii="Times New Roman" w:hAnsi="Times New Roman" w:cs="Times New Roman"/>
          <w:sz w:val="28"/>
          <w:szCs w:val="28"/>
        </w:rPr>
        <w:t xml:space="preserve">; определить – </w:t>
      </w:r>
      <w:proofErr w:type="gramStart"/>
      <w:r w:rsidRPr="00B0005C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B0005C">
        <w:rPr>
          <w:rFonts w:ascii="Times New Roman" w:hAnsi="Times New Roman" w:cs="Times New Roman"/>
          <w:sz w:val="28"/>
          <w:szCs w:val="28"/>
        </w:rPr>
        <w:t xml:space="preserve"> зерно, какая крупа и т. п.</w:t>
      </w:r>
    </w:p>
    <w:p w:rsidR="00DF0650" w:rsidRDefault="00DF0650" w:rsidP="00D84CC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005C">
        <w:rPr>
          <w:rFonts w:ascii="Times New Roman" w:hAnsi="Times New Roman" w:cs="Times New Roman"/>
          <w:sz w:val="28"/>
          <w:szCs w:val="28"/>
        </w:rPr>
        <w:t xml:space="preserve">Игра способствует развитию тактильного восприятия, мышления и </w:t>
      </w:r>
      <w:r w:rsidR="00D84CCD">
        <w:rPr>
          <w:rFonts w:ascii="Times New Roman" w:hAnsi="Times New Roman" w:cs="Times New Roman"/>
          <w:sz w:val="28"/>
          <w:szCs w:val="28"/>
        </w:rPr>
        <w:t>воображения ребё</w:t>
      </w:r>
      <w:r w:rsidRPr="00B0005C">
        <w:rPr>
          <w:rFonts w:ascii="Times New Roman" w:hAnsi="Times New Roman" w:cs="Times New Roman"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650" w:rsidRDefault="00D84CCD" w:rsidP="00D8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DF0650" w:rsidRDefault="00DF0650" w:rsidP="00DF0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650" w:rsidRPr="00DF0650" w:rsidRDefault="00DF0650" w:rsidP="00DF0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7FA" w:rsidRDefault="00EB67FA" w:rsidP="00DF0650">
      <w:pPr>
        <w:jc w:val="both"/>
      </w:pPr>
    </w:p>
    <w:sectPr w:rsidR="00EB67FA" w:rsidSect="00DF0650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4D"/>
    <w:rsid w:val="00442F4D"/>
    <w:rsid w:val="006F0B40"/>
    <w:rsid w:val="00D82BAE"/>
    <w:rsid w:val="00D84CCD"/>
    <w:rsid w:val="00DF0650"/>
    <w:rsid w:val="00EB67FA"/>
    <w:rsid w:val="00F1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4D"/>
  </w:style>
  <w:style w:type="paragraph" w:styleId="1">
    <w:name w:val="heading 1"/>
    <w:basedOn w:val="a"/>
    <w:next w:val="a"/>
    <w:link w:val="10"/>
    <w:uiPriority w:val="9"/>
    <w:qFormat/>
    <w:rsid w:val="00D82BA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BA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2BA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82BA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2BA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2BA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2BA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2BA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BA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2B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2B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82B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2B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82B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82B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82B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82B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82B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2BA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82B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82BA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2B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82BAE"/>
    <w:rPr>
      <w:b/>
      <w:bCs/>
      <w:spacing w:val="0"/>
    </w:rPr>
  </w:style>
  <w:style w:type="character" w:styleId="a9">
    <w:name w:val="Emphasis"/>
    <w:uiPriority w:val="20"/>
    <w:qFormat/>
    <w:rsid w:val="00D82BA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82BA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82B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2BA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82BA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82BA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82B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82BA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82BA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82BAE"/>
    <w:rPr>
      <w:smallCaps/>
    </w:rPr>
  </w:style>
  <w:style w:type="character" w:styleId="af1">
    <w:name w:val="Intense Reference"/>
    <w:uiPriority w:val="32"/>
    <w:qFormat/>
    <w:rsid w:val="00D82BAE"/>
    <w:rPr>
      <w:b/>
      <w:bCs/>
      <w:smallCaps/>
      <w:color w:val="auto"/>
    </w:rPr>
  </w:style>
  <w:style w:type="character" w:styleId="af2">
    <w:name w:val="Book Title"/>
    <w:uiPriority w:val="33"/>
    <w:qFormat/>
    <w:rsid w:val="00D82B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82BA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4D"/>
  </w:style>
  <w:style w:type="paragraph" w:styleId="1">
    <w:name w:val="heading 1"/>
    <w:basedOn w:val="a"/>
    <w:next w:val="a"/>
    <w:link w:val="10"/>
    <w:uiPriority w:val="9"/>
    <w:qFormat/>
    <w:rsid w:val="00D82BA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BA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2BA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82BA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2BA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2BA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2BA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2BA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BA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2B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2B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82B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2B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82B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82B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82B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82B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82B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2BA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82B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82BA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2B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82BAE"/>
    <w:rPr>
      <w:b/>
      <w:bCs/>
      <w:spacing w:val="0"/>
    </w:rPr>
  </w:style>
  <w:style w:type="character" w:styleId="a9">
    <w:name w:val="Emphasis"/>
    <w:uiPriority w:val="20"/>
    <w:qFormat/>
    <w:rsid w:val="00D82BA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82BA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82B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2BA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82BA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82BA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82B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82BA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82BA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82BAE"/>
    <w:rPr>
      <w:smallCaps/>
    </w:rPr>
  </w:style>
  <w:style w:type="character" w:styleId="af1">
    <w:name w:val="Intense Reference"/>
    <w:uiPriority w:val="32"/>
    <w:qFormat/>
    <w:rsid w:val="00D82BAE"/>
    <w:rPr>
      <w:b/>
      <w:bCs/>
      <w:smallCaps/>
      <w:color w:val="auto"/>
    </w:rPr>
  </w:style>
  <w:style w:type="character" w:styleId="af2">
    <w:name w:val="Book Title"/>
    <w:uiPriority w:val="33"/>
    <w:qFormat/>
    <w:rsid w:val="00D82B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82BA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2015-10-26T15:12:00Z</dcterms:created>
  <dcterms:modified xsi:type="dcterms:W3CDTF">2015-10-26T16:03:00Z</dcterms:modified>
</cp:coreProperties>
</file>