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B" w:rsidRDefault="00F829CB" w:rsidP="0004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9CB">
        <w:rPr>
          <w:rFonts w:ascii="Times New Roman" w:hAnsi="Times New Roman" w:cs="Times New Roman"/>
          <w:b/>
          <w:sz w:val="28"/>
          <w:szCs w:val="28"/>
        </w:rPr>
        <w:t>Воспитание духовно-нравственных каче</w:t>
      </w:r>
      <w:proofErr w:type="gramStart"/>
      <w:r w:rsidRPr="00F829CB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 w:rsidR="00040839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="00040839">
        <w:rPr>
          <w:rFonts w:ascii="Times New Roman" w:hAnsi="Times New Roman" w:cs="Times New Roman"/>
          <w:b/>
          <w:sz w:val="28"/>
          <w:szCs w:val="28"/>
        </w:rPr>
        <w:t xml:space="preserve">арших </w:t>
      </w:r>
      <w:r w:rsidRPr="00F829CB">
        <w:rPr>
          <w:rFonts w:ascii="Times New Roman" w:hAnsi="Times New Roman" w:cs="Times New Roman"/>
          <w:b/>
          <w:sz w:val="28"/>
          <w:szCs w:val="28"/>
        </w:rPr>
        <w:t>дошкольников через организацию работы экологическо</w:t>
      </w:r>
      <w:r w:rsidR="00040839">
        <w:rPr>
          <w:rFonts w:ascii="Times New Roman" w:hAnsi="Times New Roman" w:cs="Times New Roman"/>
          <w:b/>
          <w:sz w:val="28"/>
          <w:szCs w:val="28"/>
        </w:rPr>
        <w:t>го кружка</w:t>
      </w:r>
      <w:r w:rsidRPr="00F829CB">
        <w:rPr>
          <w:rFonts w:ascii="Times New Roman" w:hAnsi="Times New Roman" w:cs="Times New Roman"/>
          <w:b/>
          <w:sz w:val="28"/>
          <w:szCs w:val="28"/>
        </w:rPr>
        <w:t>.</w:t>
      </w:r>
    </w:p>
    <w:p w:rsidR="005B594E" w:rsidRDefault="00F829CB" w:rsidP="00F8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Щеглова Татьяна Ивановна,</w:t>
      </w:r>
    </w:p>
    <w:p w:rsidR="00040839" w:rsidRDefault="00F829CB" w:rsidP="00F829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F829CB">
        <w:rPr>
          <w:rFonts w:ascii="Times New Roman" w:hAnsi="Times New Roman" w:cs="Times New Roman"/>
          <w:i/>
          <w:sz w:val="28"/>
          <w:szCs w:val="28"/>
        </w:rPr>
        <w:t xml:space="preserve">оспитатель муниципального бюджетного </w:t>
      </w:r>
      <w:r w:rsidR="00040839" w:rsidRPr="00F829CB">
        <w:rPr>
          <w:rFonts w:ascii="Times New Roman" w:hAnsi="Times New Roman" w:cs="Times New Roman"/>
          <w:i/>
          <w:sz w:val="28"/>
          <w:szCs w:val="28"/>
        </w:rPr>
        <w:t xml:space="preserve">дошкольного </w:t>
      </w:r>
      <w:r w:rsidRPr="00F829CB">
        <w:rPr>
          <w:rFonts w:ascii="Times New Roman" w:hAnsi="Times New Roman" w:cs="Times New Roman"/>
          <w:i/>
          <w:sz w:val="28"/>
          <w:szCs w:val="28"/>
        </w:rPr>
        <w:t>образовательного учреждения детск</w:t>
      </w:r>
      <w:r w:rsidR="00040839">
        <w:rPr>
          <w:rFonts w:ascii="Times New Roman" w:hAnsi="Times New Roman" w:cs="Times New Roman"/>
          <w:i/>
          <w:sz w:val="28"/>
          <w:szCs w:val="28"/>
        </w:rPr>
        <w:t>ий сад</w:t>
      </w:r>
      <w:r w:rsidRPr="00F829CB">
        <w:rPr>
          <w:rFonts w:ascii="Times New Roman" w:hAnsi="Times New Roman" w:cs="Times New Roman"/>
          <w:i/>
          <w:sz w:val="28"/>
          <w:szCs w:val="28"/>
        </w:rPr>
        <w:t xml:space="preserve"> комбинированного вида №25 «</w:t>
      </w:r>
      <w:proofErr w:type="spellStart"/>
      <w:r w:rsidRPr="00F829CB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F829C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29CB" w:rsidRPr="00F829CB" w:rsidRDefault="00F829CB" w:rsidP="00F829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городской округ город Выкса</w:t>
      </w:r>
      <w:r w:rsidRPr="00F829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1ED" w:rsidRDefault="005B594E" w:rsidP="001C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9BF" w:rsidRPr="00D969BF">
        <w:rPr>
          <w:rFonts w:ascii="Times New Roman" w:hAnsi="Times New Roman" w:cs="Times New Roman"/>
          <w:sz w:val="28"/>
          <w:szCs w:val="28"/>
        </w:rPr>
        <w:t xml:space="preserve">Я, Щеглова Татьяна Ивановна, работаю </w:t>
      </w:r>
      <w:r w:rsidR="00D969BF">
        <w:rPr>
          <w:rFonts w:ascii="Times New Roman" w:hAnsi="Times New Roman" w:cs="Times New Roman"/>
          <w:sz w:val="28"/>
          <w:szCs w:val="28"/>
        </w:rPr>
        <w:t xml:space="preserve">с 1994 года </w:t>
      </w:r>
      <w:r w:rsidR="00D969BF" w:rsidRPr="00D969BF">
        <w:rPr>
          <w:rFonts w:ascii="Times New Roman" w:hAnsi="Times New Roman" w:cs="Times New Roman"/>
          <w:sz w:val="28"/>
          <w:szCs w:val="28"/>
        </w:rPr>
        <w:t xml:space="preserve">воспитателем в муниципальном бюджетном дошкольной образовательном </w:t>
      </w:r>
      <w:proofErr w:type="gramStart"/>
      <w:r w:rsidR="00D969BF" w:rsidRPr="00D969BF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D969BF" w:rsidRPr="00D969BF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040839">
        <w:rPr>
          <w:rFonts w:ascii="Times New Roman" w:hAnsi="Times New Roman" w:cs="Times New Roman"/>
          <w:sz w:val="28"/>
          <w:szCs w:val="28"/>
        </w:rPr>
        <w:t>ий сад</w:t>
      </w:r>
      <w:r w:rsidR="00D969BF" w:rsidRPr="00D969BF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="00040839">
        <w:rPr>
          <w:rFonts w:ascii="Times New Roman" w:hAnsi="Times New Roman" w:cs="Times New Roman"/>
          <w:sz w:val="28"/>
          <w:szCs w:val="28"/>
        </w:rPr>
        <w:t xml:space="preserve"> №25</w:t>
      </w:r>
      <w:r w:rsidR="00D969BF" w:rsidRPr="00D969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69BF" w:rsidRPr="00D969BF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969BF" w:rsidRPr="00D969BF">
        <w:rPr>
          <w:rFonts w:ascii="Times New Roman" w:hAnsi="Times New Roman" w:cs="Times New Roman"/>
          <w:sz w:val="28"/>
          <w:szCs w:val="28"/>
        </w:rPr>
        <w:t xml:space="preserve">» </w:t>
      </w:r>
      <w:r w:rsidR="00D969BF">
        <w:rPr>
          <w:rFonts w:ascii="Times New Roman" w:hAnsi="Times New Roman" w:cs="Times New Roman"/>
          <w:sz w:val="28"/>
          <w:szCs w:val="28"/>
        </w:rPr>
        <w:t>городской округ г. Выкса</w:t>
      </w:r>
      <w:r w:rsidR="00040839" w:rsidRPr="00040839">
        <w:rPr>
          <w:rFonts w:ascii="Times New Roman" w:hAnsi="Times New Roman" w:cs="Times New Roman"/>
          <w:sz w:val="28"/>
          <w:szCs w:val="28"/>
        </w:rPr>
        <w:t xml:space="preserve"> </w:t>
      </w:r>
      <w:r w:rsidR="00040839" w:rsidRPr="00D969BF">
        <w:rPr>
          <w:rFonts w:ascii="Times New Roman" w:hAnsi="Times New Roman" w:cs="Times New Roman"/>
          <w:sz w:val="28"/>
          <w:szCs w:val="28"/>
        </w:rPr>
        <w:t>Нижегородской об</w:t>
      </w:r>
      <w:r w:rsidR="00040839">
        <w:rPr>
          <w:rFonts w:ascii="Times New Roman" w:hAnsi="Times New Roman" w:cs="Times New Roman"/>
          <w:sz w:val="28"/>
          <w:szCs w:val="28"/>
        </w:rPr>
        <w:t>ласти</w:t>
      </w:r>
      <w:r w:rsidR="00D969BF">
        <w:rPr>
          <w:rFonts w:ascii="Times New Roman" w:hAnsi="Times New Roman" w:cs="Times New Roman"/>
          <w:sz w:val="28"/>
          <w:szCs w:val="28"/>
        </w:rPr>
        <w:t xml:space="preserve">. С 2005 года являюсь руководителем кружка </w:t>
      </w:r>
      <w:r w:rsidR="001C61ED">
        <w:rPr>
          <w:rFonts w:ascii="Times New Roman" w:hAnsi="Times New Roman" w:cs="Times New Roman"/>
          <w:sz w:val="28"/>
          <w:szCs w:val="28"/>
        </w:rPr>
        <w:t xml:space="preserve">«Росинка» по экологическому воспитанию старших дошкольников. Моей главной целью воспитательно-образовательной работы на занятиях кружка является формирование начал экологической </w:t>
      </w:r>
      <w:proofErr w:type="gramStart"/>
      <w:r w:rsidR="001C61ED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1C61ED">
        <w:rPr>
          <w:rFonts w:ascii="Times New Roman" w:hAnsi="Times New Roman" w:cs="Times New Roman"/>
          <w:sz w:val="28"/>
          <w:szCs w:val="28"/>
        </w:rPr>
        <w:t xml:space="preserve"> т.е. бережного от</w:t>
      </w:r>
      <w:r w:rsidR="00040839">
        <w:rPr>
          <w:rFonts w:ascii="Times New Roman" w:hAnsi="Times New Roman" w:cs="Times New Roman"/>
          <w:sz w:val="28"/>
          <w:szCs w:val="28"/>
        </w:rPr>
        <w:t>ношения ребенка к природе, себе</w:t>
      </w:r>
      <w:r w:rsidR="001C61ED">
        <w:rPr>
          <w:rFonts w:ascii="Times New Roman" w:hAnsi="Times New Roman" w:cs="Times New Roman"/>
          <w:sz w:val="28"/>
          <w:szCs w:val="28"/>
        </w:rPr>
        <w:t xml:space="preserve"> и окружающим людям.</w:t>
      </w:r>
    </w:p>
    <w:p w:rsidR="00D969BF" w:rsidRDefault="001C61ED" w:rsidP="001C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основе анализа,  наблюдений, методик и технологий по экологическому воспитанию старших дошкольников </w:t>
      </w:r>
      <w:r w:rsidR="00040839">
        <w:rPr>
          <w:rFonts w:ascii="Times New Roman" w:hAnsi="Times New Roman" w:cs="Times New Roman"/>
          <w:sz w:val="28"/>
          <w:szCs w:val="28"/>
        </w:rPr>
        <w:t>мной</w:t>
      </w:r>
      <w:r>
        <w:rPr>
          <w:rFonts w:ascii="Times New Roman" w:hAnsi="Times New Roman" w:cs="Times New Roman"/>
          <w:sz w:val="28"/>
          <w:szCs w:val="28"/>
        </w:rPr>
        <w:t xml:space="preserve"> простро</w:t>
      </w:r>
      <w:r w:rsidR="00040839">
        <w:rPr>
          <w:rFonts w:ascii="Times New Roman" w:hAnsi="Times New Roman" w:cs="Times New Roman"/>
          <w:sz w:val="28"/>
          <w:szCs w:val="28"/>
        </w:rPr>
        <w:t>ена система</w:t>
      </w:r>
      <w:r>
        <w:rPr>
          <w:rFonts w:ascii="Times New Roman" w:hAnsi="Times New Roman" w:cs="Times New Roman"/>
          <w:sz w:val="28"/>
          <w:szCs w:val="28"/>
        </w:rPr>
        <w:t xml:space="preserve"> кружковой работы  </w:t>
      </w:r>
      <w:r w:rsidR="00E9266D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направленности. </w:t>
      </w:r>
    </w:p>
    <w:p w:rsidR="00E9266D" w:rsidRDefault="00E9266D" w:rsidP="001C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меняющая социальная среда</w:t>
      </w:r>
      <w:r w:rsidR="005B5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указы президента и законы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дошкольное образование, на его развитие с учетом изменений и тенденций которые происходят в обществе.</w:t>
      </w:r>
    </w:p>
    <w:p w:rsidR="003E1EF0" w:rsidRDefault="00E9266D" w:rsidP="003E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40839">
        <w:rPr>
          <w:rFonts w:ascii="Times New Roman" w:hAnsi="Times New Roman" w:cs="Times New Roman"/>
          <w:sz w:val="28"/>
          <w:szCs w:val="28"/>
        </w:rPr>
        <w:t>Наш детский сад с 2009</w:t>
      </w:r>
      <w:r w:rsidR="003E1EF0">
        <w:rPr>
          <w:rFonts w:ascii="Times New Roman" w:hAnsi="Times New Roman" w:cs="Times New Roman"/>
          <w:sz w:val="28"/>
          <w:szCs w:val="28"/>
        </w:rPr>
        <w:t xml:space="preserve"> года реализует сетевое взаимодействие </w:t>
      </w:r>
      <w:r w:rsidR="003E1EF0" w:rsidRPr="003E1EF0">
        <w:rPr>
          <w:rFonts w:ascii="Times New Roman" w:hAnsi="Times New Roman" w:cs="Times New Roman"/>
          <w:sz w:val="28"/>
          <w:szCs w:val="28"/>
        </w:rPr>
        <w:t xml:space="preserve">с </w:t>
      </w:r>
      <w:r w:rsidR="003E1EF0">
        <w:rPr>
          <w:rFonts w:ascii="Times New Roman" w:hAnsi="Times New Roman" w:cs="Times New Roman"/>
          <w:sz w:val="28"/>
          <w:szCs w:val="28"/>
        </w:rPr>
        <w:t>Нижегородской епархией</w:t>
      </w:r>
      <w:r w:rsidR="003E1EF0" w:rsidRPr="003E1EF0">
        <w:rPr>
          <w:rFonts w:ascii="Times New Roman" w:hAnsi="Times New Roman" w:cs="Times New Roman"/>
          <w:sz w:val="28"/>
          <w:szCs w:val="28"/>
        </w:rPr>
        <w:t xml:space="preserve"> русской Православно</w:t>
      </w:r>
      <w:r w:rsidR="003E1EF0">
        <w:rPr>
          <w:rFonts w:ascii="Times New Roman" w:hAnsi="Times New Roman" w:cs="Times New Roman"/>
          <w:sz w:val="28"/>
          <w:szCs w:val="28"/>
        </w:rPr>
        <w:t>й церкви</w:t>
      </w:r>
      <w:r w:rsidR="003E1EF0" w:rsidRPr="003E1EF0">
        <w:rPr>
          <w:rFonts w:ascii="Times New Roman" w:hAnsi="Times New Roman" w:cs="Times New Roman"/>
          <w:sz w:val="28"/>
          <w:szCs w:val="28"/>
        </w:rPr>
        <w:t xml:space="preserve"> </w:t>
      </w:r>
      <w:r w:rsidR="003E1EF0">
        <w:rPr>
          <w:rFonts w:ascii="Times New Roman" w:hAnsi="Times New Roman" w:cs="Times New Roman"/>
          <w:sz w:val="28"/>
          <w:szCs w:val="28"/>
        </w:rPr>
        <w:t>(</w:t>
      </w:r>
      <w:r w:rsidR="003E1EF0" w:rsidRPr="003E1EF0">
        <w:rPr>
          <w:rFonts w:ascii="Times New Roman" w:hAnsi="Times New Roman" w:cs="Times New Roman"/>
          <w:sz w:val="28"/>
          <w:szCs w:val="28"/>
        </w:rPr>
        <w:t xml:space="preserve">в лице Благочинного </w:t>
      </w:r>
      <w:proofErr w:type="spellStart"/>
      <w:r w:rsidR="003E1EF0" w:rsidRPr="003E1EF0">
        <w:rPr>
          <w:rFonts w:ascii="Times New Roman" w:hAnsi="Times New Roman" w:cs="Times New Roman"/>
          <w:sz w:val="28"/>
          <w:szCs w:val="28"/>
        </w:rPr>
        <w:t>Выксунского</w:t>
      </w:r>
      <w:proofErr w:type="spellEnd"/>
      <w:r w:rsidR="003E1EF0" w:rsidRPr="003E1E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E1EF0">
        <w:rPr>
          <w:rFonts w:ascii="Times New Roman" w:hAnsi="Times New Roman" w:cs="Times New Roman"/>
          <w:sz w:val="28"/>
          <w:szCs w:val="28"/>
        </w:rPr>
        <w:t xml:space="preserve">) </w:t>
      </w:r>
      <w:r w:rsidR="003E1EF0" w:rsidRPr="003E1EF0">
        <w:rPr>
          <w:rFonts w:ascii="Times New Roman" w:hAnsi="Times New Roman" w:cs="Times New Roman"/>
          <w:sz w:val="28"/>
          <w:szCs w:val="28"/>
        </w:rPr>
        <w:t>по патриотическому и духовно-нравственному  воспитанию детей, формированию у них высоких мораль</w:t>
      </w:r>
      <w:r w:rsidR="003E1EF0">
        <w:rPr>
          <w:rFonts w:ascii="Times New Roman" w:hAnsi="Times New Roman" w:cs="Times New Roman"/>
          <w:sz w:val="28"/>
          <w:szCs w:val="28"/>
        </w:rPr>
        <w:t xml:space="preserve">ных ценностей, </w:t>
      </w:r>
      <w:r w:rsidR="003E1EF0" w:rsidRPr="003E1EF0">
        <w:rPr>
          <w:rFonts w:ascii="Times New Roman" w:hAnsi="Times New Roman" w:cs="Times New Roman"/>
          <w:sz w:val="28"/>
          <w:szCs w:val="28"/>
        </w:rPr>
        <w:t>взаимодействию в учебно-методических вопросах, анализу и обобщению опыта совместной работы в области духовно-нравственного воспитания, а также по обеспечению правовых основ образовательной социальной, благотворительной и культурно-просветительской деятельности в</w:t>
      </w:r>
      <w:r w:rsidR="003E1EF0">
        <w:rPr>
          <w:rFonts w:ascii="Times New Roman" w:hAnsi="Times New Roman" w:cs="Times New Roman"/>
          <w:sz w:val="28"/>
          <w:szCs w:val="28"/>
        </w:rPr>
        <w:t xml:space="preserve"> городском</w:t>
      </w:r>
      <w:proofErr w:type="gramEnd"/>
      <w:r w:rsidR="003E1EF0">
        <w:rPr>
          <w:rFonts w:ascii="Times New Roman" w:hAnsi="Times New Roman" w:cs="Times New Roman"/>
          <w:sz w:val="28"/>
          <w:szCs w:val="28"/>
        </w:rPr>
        <w:t xml:space="preserve"> округе Выкса </w:t>
      </w:r>
      <w:r w:rsidR="003E1EF0" w:rsidRPr="003E1EF0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3E1EF0">
        <w:rPr>
          <w:rFonts w:ascii="Times New Roman" w:hAnsi="Times New Roman" w:cs="Times New Roman"/>
          <w:sz w:val="28"/>
          <w:szCs w:val="28"/>
        </w:rPr>
        <w:t>.</w:t>
      </w:r>
    </w:p>
    <w:p w:rsidR="00E9266D" w:rsidRDefault="003E1EF0" w:rsidP="003E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Опыт работы по реализации сетевого взаимодействия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обобщен рабочей группой по разработке образовательной программы </w:t>
      </w:r>
      <w:r w:rsidR="0004083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для части программы</w:t>
      </w:r>
      <w:r w:rsidR="00040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 с учетом </w:t>
      </w:r>
      <w:r w:rsidR="00762F67">
        <w:rPr>
          <w:rFonts w:ascii="Times New Roman" w:hAnsi="Times New Roman" w:cs="Times New Roman"/>
          <w:sz w:val="28"/>
          <w:szCs w:val="28"/>
        </w:rPr>
        <w:t>образовательных потребностей детей в вопросах экологического воспитания и интересов и потребностей родителей и детей в вопросах духовно-нравственного воспитания.</w:t>
      </w:r>
    </w:p>
    <w:p w:rsidR="000464B1" w:rsidRDefault="000464B1" w:rsidP="003E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Особенностью организации процесса по духовно-нравственному воспитанию старших дошкольников является максимальное формирование нравственно-патриотических чувств,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бережного отношения к природе, окружающим людям</w:t>
      </w:r>
      <w:r w:rsidR="00040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040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040839">
        <w:rPr>
          <w:rFonts w:ascii="Times New Roman" w:hAnsi="Times New Roman" w:cs="Times New Roman"/>
          <w:sz w:val="28"/>
          <w:szCs w:val="28"/>
        </w:rPr>
        <w:t xml:space="preserve">отмечено мной </w:t>
      </w:r>
      <w:r>
        <w:rPr>
          <w:rFonts w:ascii="Times New Roman" w:hAnsi="Times New Roman" w:cs="Times New Roman"/>
          <w:sz w:val="28"/>
          <w:szCs w:val="28"/>
        </w:rPr>
        <w:t xml:space="preserve"> выше</w:t>
      </w:r>
      <w:r w:rsidR="00040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целью мо</w:t>
      </w:r>
      <w:r w:rsidR="000408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воспитательно-образовательной кружковой работы.</w:t>
      </w:r>
    </w:p>
    <w:p w:rsidR="00E41187" w:rsidRDefault="000464B1" w:rsidP="003E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FAD">
        <w:rPr>
          <w:rFonts w:ascii="Times New Roman" w:hAnsi="Times New Roman" w:cs="Times New Roman"/>
          <w:sz w:val="28"/>
          <w:szCs w:val="28"/>
        </w:rPr>
        <w:t>Реализ</w:t>
      </w:r>
      <w:r w:rsidR="00040839">
        <w:rPr>
          <w:rFonts w:ascii="Times New Roman" w:hAnsi="Times New Roman" w:cs="Times New Roman"/>
          <w:sz w:val="28"/>
          <w:szCs w:val="28"/>
        </w:rPr>
        <w:t>уя</w:t>
      </w:r>
      <w:r w:rsidR="00C25FA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0839">
        <w:rPr>
          <w:rFonts w:ascii="Times New Roman" w:hAnsi="Times New Roman" w:cs="Times New Roman"/>
          <w:sz w:val="28"/>
          <w:szCs w:val="28"/>
        </w:rPr>
        <w:t>у</w:t>
      </w:r>
      <w:r w:rsidR="00C25FAD">
        <w:rPr>
          <w:rFonts w:ascii="Times New Roman" w:hAnsi="Times New Roman" w:cs="Times New Roman"/>
          <w:sz w:val="28"/>
          <w:szCs w:val="28"/>
        </w:rPr>
        <w:t xml:space="preserve"> </w:t>
      </w:r>
      <w:r w:rsidR="00040839"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C25FAD">
        <w:rPr>
          <w:rFonts w:ascii="Times New Roman" w:hAnsi="Times New Roman" w:cs="Times New Roman"/>
          <w:sz w:val="28"/>
          <w:szCs w:val="28"/>
        </w:rPr>
        <w:t>во взаимодействии с Нижегородской епархией</w:t>
      </w:r>
      <w:r w:rsidR="00C25FAD" w:rsidRPr="003E1EF0">
        <w:rPr>
          <w:rFonts w:ascii="Times New Roman" w:hAnsi="Times New Roman" w:cs="Times New Roman"/>
          <w:sz w:val="28"/>
          <w:szCs w:val="28"/>
        </w:rPr>
        <w:t xml:space="preserve"> русской Православно</w:t>
      </w:r>
      <w:r w:rsidR="00C25FAD">
        <w:rPr>
          <w:rFonts w:ascii="Times New Roman" w:hAnsi="Times New Roman" w:cs="Times New Roman"/>
          <w:sz w:val="28"/>
          <w:szCs w:val="28"/>
        </w:rPr>
        <w:t>й церкви</w:t>
      </w:r>
      <w:r w:rsidR="00C25FAD" w:rsidRPr="003E1EF0">
        <w:rPr>
          <w:rFonts w:ascii="Times New Roman" w:hAnsi="Times New Roman" w:cs="Times New Roman"/>
          <w:sz w:val="28"/>
          <w:szCs w:val="28"/>
        </w:rPr>
        <w:t xml:space="preserve"> </w:t>
      </w:r>
      <w:r w:rsidR="00C25FAD">
        <w:rPr>
          <w:rFonts w:ascii="Times New Roman" w:hAnsi="Times New Roman" w:cs="Times New Roman"/>
          <w:sz w:val="28"/>
          <w:szCs w:val="28"/>
        </w:rPr>
        <w:t>(</w:t>
      </w:r>
      <w:r w:rsidR="00C25FAD" w:rsidRPr="003E1EF0">
        <w:rPr>
          <w:rFonts w:ascii="Times New Roman" w:hAnsi="Times New Roman" w:cs="Times New Roman"/>
          <w:sz w:val="28"/>
          <w:szCs w:val="28"/>
        </w:rPr>
        <w:t xml:space="preserve">в лице Благочинного </w:t>
      </w:r>
      <w:proofErr w:type="spellStart"/>
      <w:r w:rsidR="00C25FAD" w:rsidRPr="003E1EF0">
        <w:rPr>
          <w:rFonts w:ascii="Times New Roman" w:hAnsi="Times New Roman" w:cs="Times New Roman"/>
          <w:sz w:val="28"/>
          <w:szCs w:val="28"/>
        </w:rPr>
        <w:t>Выксунского</w:t>
      </w:r>
      <w:proofErr w:type="spellEnd"/>
      <w:r w:rsidR="00C25FAD" w:rsidRPr="003E1E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25FAD">
        <w:rPr>
          <w:rFonts w:ascii="Times New Roman" w:hAnsi="Times New Roman" w:cs="Times New Roman"/>
          <w:sz w:val="28"/>
          <w:szCs w:val="28"/>
        </w:rPr>
        <w:t>)</w:t>
      </w:r>
      <w:r w:rsidR="00040839">
        <w:rPr>
          <w:rFonts w:ascii="Times New Roman" w:hAnsi="Times New Roman" w:cs="Times New Roman"/>
          <w:sz w:val="28"/>
          <w:szCs w:val="28"/>
        </w:rPr>
        <w:t xml:space="preserve">, я </w:t>
      </w:r>
      <w:r w:rsidR="00C25FAD">
        <w:rPr>
          <w:rFonts w:ascii="Times New Roman" w:hAnsi="Times New Roman" w:cs="Times New Roman"/>
          <w:sz w:val="28"/>
          <w:szCs w:val="28"/>
        </w:rPr>
        <w:t xml:space="preserve"> </w:t>
      </w:r>
      <w:r w:rsidR="00040839">
        <w:rPr>
          <w:rFonts w:ascii="Times New Roman" w:hAnsi="Times New Roman" w:cs="Times New Roman"/>
          <w:sz w:val="28"/>
          <w:szCs w:val="28"/>
        </w:rPr>
        <w:t>создала  модель</w:t>
      </w:r>
      <w:r w:rsidR="00B33D64">
        <w:rPr>
          <w:rFonts w:ascii="Times New Roman" w:hAnsi="Times New Roman" w:cs="Times New Roman"/>
          <w:sz w:val="28"/>
          <w:szCs w:val="28"/>
        </w:rPr>
        <w:t>, отражающую основные направления и содержание моей деятельности</w:t>
      </w:r>
      <w:proofErr w:type="gramStart"/>
      <w:r w:rsidR="00B33D64">
        <w:rPr>
          <w:rFonts w:ascii="Times New Roman" w:hAnsi="Times New Roman" w:cs="Times New Roman"/>
          <w:sz w:val="28"/>
          <w:szCs w:val="28"/>
        </w:rPr>
        <w:t xml:space="preserve"> </w:t>
      </w:r>
      <w:r w:rsidR="00E411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71E77" w:rsidRDefault="00E41187" w:rsidP="003E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CB" w:rsidRPr="00F829CB" w:rsidRDefault="00F829CB" w:rsidP="003E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19" w:rsidRPr="0058538D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E81A60" w:rsidP="003E1EF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2" style="position:absolute;left:0;text-align:left;margin-left:34.95pt;margin-top:-13.2pt;width:357.75pt;height:58.5pt;z-index:251658240">
            <v:textbox>
              <w:txbxContent>
                <w:p w:rsidR="00FD6019" w:rsidRPr="00FD6019" w:rsidRDefault="00FD6019" w:rsidP="00DD073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0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Цель</w:t>
                  </w:r>
                  <w:r w:rsidRPr="00FD60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духовно-нравственное воспитание старших дошкольников на кружковых занятиях по формированию начал экологической культуры</w:t>
                  </w:r>
                </w:p>
                <w:p w:rsidR="00FD6019" w:rsidRDefault="00FD6019"/>
              </w:txbxContent>
            </v:textbox>
          </v:rect>
        </w:pict>
      </w:r>
    </w:p>
    <w:p w:rsidR="00FD6019" w:rsidRPr="00271E77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E81A60" w:rsidP="003E1EF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149.7pt;margin-top:11.1pt;width:.75pt;height:39.75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6" type="#_x0000_t32" style="position:absolute;left:0;text-align:left;margin-left:328.2pt;margin-top:11.1pt;width:33pt;height:39.7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5" type="#_x0000_t32" style="position:absolute;left:0;text-align:left;margin-left:240.45pt;margin-top:11.1pt;width:2.25pt;height:39.7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3" type="#_x0000_t32" style="position:absolute;left:0;text-align:left;margin-left:52.95pt;margin-top:11.1pt;width:43.5pt;height:39.75pt;flip:x;z-index:251659264" o:connectortype="straight">
            <v:stroke endarrow="block"/>
          </v:shape>
        </w:pict>
      </w: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E81A60" w:rsidP="003E1EF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left:0;text-align:left;margin-left:349.2pt;margin-top:16.7pt;width:129.75pt;height:123.75pt;z-index:251666432">
            <v:textbox>
              <w:txbxContent>
                <w:p w:rsidR="00FD6019" w:rsidRPr="00302329" w:rsidRDefault="00FD6019">
                  <w:pPr>
                    <w:rPr>
                      <w:sz w:val="24"/>
                      <w:szCs w:val="24"/>
                    </w:rPr>
                  </w:pPr>
                  <w:r w:rsidRPr="00FD6019">
                    <w:rPr>
                      <w:rFonts w:ascii="Times New Roman" w:hAnsi="Times New Roman" w:cs="Times New Roman"/>
                      <w:b/>
                      <w:u w:val="single"/>
                    </w:rPr>
                    <w:t>Задача</w:t>
                  </w:r>
                  <w:r w:rsidRPr="00FD6019">
                    <w:rPr>
                      <w:rFonts w:ascii="Times New Roman" w:hAnsi="Times New Roman" w:cs="Times New Roman"/>
                    </w:rPr>
                    <w:t>:</w:t>
                  </w:r>
                  <w:r w:rsidR="0030232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023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="00302329" w:rsidRPr="003023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оспитывать у детей трудолюбие, уважение к людям труда и бережное отношение к результатам труда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7" style="position:absolute;left:0;text-align:left;margin-left:-46.05pt;margin-top:16.7pt;width:131.25pt;height:197.25pt;z-index:251663360">
            <v:textbox>
              <w:txbxContent>
                <w:p w:rsidR="00FD6019" w:rsidRPr="00FD6019" w:rsidRDefault="00FD6019" w:rsidP="00DD073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FD6019">
                    <w:rPr>
                      <w:rFonts w:ascii="Times New Roman" w:hAnsi="Times New Roman" w:cs="Times New Roman"/>
                      <w:b/>
                      <w:u w:val="single"/>
                    </w:rPr>
                    <w:t>Задача</w:t>
                  </w:r>
                  <w:r w:rsidRPr="00FD6019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116A60">
                    <w:rPr>
                      <w:rFonts w:ascii="Times New Roman" w:hAnsi="Times New Roman" w:cs="Times New Roman"/>
                    </w:rPr>
                    <w:t>формировать навыки</w:t>
                  </w:r>
                  <w:r w:rsidRPr="00FD6019">
                    <w:rPr>
                      <w:rFonts w:ascii="Times New Roman" w:hAnsi="Times New Roman" w:cs="Times New Roman"/>
                    </w:rPr>
                    <w:t xml:space="preserve"> заботливого и бережного отношения к рукотворному, растительному и животному миру, к окружающему миру, чувства ответственности перед людь</w:t>
                  </w:r>
                  <w:r>
                    <w:rPr>
                      <w:rFonts w:ascii="Times New Roman" w:hAnsi="Times New Roman" w:cs="Times New Roman"/>
                    </w:rPr>
                    <w:t>ми (семьей, группой, обществом)</w:t>
                  </w:r>
                </w:p>
                <w:p w:rsidR="00FD6019" w:rsidRDefault="00FD6019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8" style="position:absolute;left:0;text-align:left;margin-left:96.45pt;margin-top:16.7pt;width:114.75pt;height:161.25pt;z-index:251664384">
            <v:textbox>
              <w:txbxContent>
                <w:p w:rsidR="00FD6019" w:rsidRDefault="00FD6019" w:rsidP="00DD0736">
                  <w:pPr>
                    <w:spacing w:line="240" w:lineRule="auto"/>
                  </w:pPr>
                  <w:r w:rsidRPr="00FD6019">
                    <w:rPr>
                      <w:rFonts w:ascii="Times New Roman" w:hAnsi="Times New Roman" w:cs="Times New Roman"/>
                      <w:b/>
                      <w:u w:val="single"/>
                    </w:rPr>
                    <w:t>Задача</w:t>
                  </w:r>
                  <w:r w:rsidRPr="00FD6019">
                    <w:rPr>
                      <w:rFonts w:ascii="Times New Roman" w:hAnsi="Times New Roman" w:cs="Times New Roman"/>
                    </w:rPr>
                    <w:t>:</w:t>
                  </w:r>
                  <w:r w:rsidR="00302329" w:rsidRPr="00302329">
                    <w:rPr>
                      <w:sz w:val="28"/>
                      <w:szCs w:val="28"/>
                    </w:rPr>
                    <w:t xml:space="preserve"> </w:t>
                  </w:r>
                  <w:r w:rsidR="00302329" w:rsidRP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познакомить детей</w:t>
                  </w:r>
                  <w:r w:rsid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="00302329" w:rsidRP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02329" w:rsidRP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традициям</w:t>
                  </w:r>
                  <w:proofErr w:type="gramEnd"/>
                  <w:r w:rsidR="00302329" w:rsidRP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православной д</w:t>
                  </w:r>
                  <w:r w:rsid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уховной культуры и традиционным  укладом</w:t>
                  </w:r>
                  <w:r w:rsidR="00302329" w:rsidRP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жизни</w:t>
                  </w:r>
                  <w:r w:rsidR="00302329" w:rsidRPr="00F368D3">
                    <w:rPr>
                      <w:sz w:val="28"/>
                      <w:szCs w:val="28"/>
                    </w:rPr>
                    <w:t xml:space="preserve"> </w:t>
                  </w:r>
                  <w:r w:rsidR="00302329" w:rsidRP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русского народа</w:t>
                  </w:r>
                  <w:r w:rsid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9" style="position:absolute;left:0;text-align:left;margin-left:223.95pt;margin-top:16.7pt;width:114.75pt;height:272.25pt;z-index:251665408">
            <v:textbox>
              <w:txbxContent>
                <w:p w:rsidR="00FD6019" w:rsidRPr="00302329" w:rsidRDefault="0030232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232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Задача</w:t>
                  </w:r>
                  <w:r w:rsidRPr="00302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установки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позитивного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отношение к объектам природы жизнерадостность, </w:t>
                  </w:r>
                  <w:r w:rsidRPr="003023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душевную чуткость,</w:t>
                  </w:r>
                  <w:r w:rsidRPr="006050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r w:rsidRPr="003023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внимательность к людям, стремление к доброте,</w:t>
                  </w:r>
                  <w:r w:rsidRPr="006050F3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r w:rsidRPr="003023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правдиво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сть, честность</w:t>
                  </w:r>
                  <w:r w:rsidRPr="003023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023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желание жить по справедливости и совести. </w:t>
                  </w:r>
                </w:p>
                <w:p w:rsidR="00302329" w:rsidRDefault="00302329"/>
              </w:txbxContent>
            </v:textbox>
          </v:rect>
        </w:pict>
      </w: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FD6019" w:rsidP="003E1EF0">
      <w:pPr>
        <w:spacing w:after="0" w:line="240" w:lineRule="auto"/>
        <w:jc w:val="both"/>
        <w:rPr>
          <w:sz w:val="28"/>
          <w:szCs w:val="28"/>
        </w:rPr>
      </w:pPr>
    </w:p>
    <w:p w:rsidR="00FD6019" w:rsidRPr="00040839" w:rsidRDefault="00E81A60" w:rsidP="003E1EF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5" type="#_x0000_t32" style="position:absolute;left:0;text-align:left;margin-left:361.2pt;margin-top:3.7pt;width:60.75pt;height:189pt;flip:x;z-index:251670528" o:connectortype="straight">
            <v:stroke endarrow="block"/>
          </v:shape>
        </w:pict>
      </w:r>
    </w:p>
    <w:p w:rsidR="00FD6019" w:rsidRPr="00040839" w:rsidRDefault="00E81A60" w:rsidP="003E1EF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6" style="position:absolute;left:0;text-align:left;margin-left:52.95pt;margin-top:336.15pt;width:324pt;height:152.25pt;z-index:251689984">
            <v:textbox>
              <w:txbxContent>
                <w:p w:rsidR="002A14F4" w:rsidRDefault="002A14F4" w:rsidP="00E24F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1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Ожидаемые результаты</w:t>
                  </w:r>
                </w:p>
                <w:p w:rsidR="00C6275C" w:rsidRPr="00E24FFD" w:rsidRDefault="00C6275C" w:rsidP="00E24F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Ребенок обладает </w:t>
                  </w:r>
                  <w:r w:rsidR="00E24FFD" w:rsidRPr="00E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установкой положительного отношения к миру, другим людям к различным видам труда, другим людям.</w:t>
                  </w:r>
                </w:p>
                <w:p w:rsidR="00E24FFD" w:rsidRPr="00E24FFD" w:rsidRDefault="00E24FFD" w:rsidP="00E24F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Ребенок способен договариваться, учитывать интересы и чувства других людей.</w:t>
                  </w:r>
                </w:p>
                <w:p w:rsidR="00E24FFD" w:rsidRPr="00E24FFD" w:rsidRDefault="00E24FFD" w:rsidP="00E24F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Ребенок умеет подчиняться правилам и социальным нормам следует им.</w:t>
                  </w:r>
                </w:p>
                <w:p w:rsidR="00E24FFD" w:rsidRPr="00E24FFD" w:rsidRDefault="00E24FFD" w:rsidP="00E24F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Ребенок обладает начальными знаниями о природном и социальном мире</w:t>
                  </w:r>
                </w:p>
                <w:p w:rsidR="00C6275C" w:rsidRDefault="00C6275C" w:rsidP="002A1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14F4" w:rsidRDefault="002A14F4" w:rsidP="002A1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14F4" w:rsidRPr="002A14F4" w:rsidRDefault="002A14F4" w:rsidP="002A1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8" type="#_x0000_t32" style="position:absolute;left:0;text-align:left;margin-left:382.95pt;margin-top:303.9pt;width:81pt;height:82.5pt;flip:x;z-index:25169203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27" type="#_x0000_t32" style="position:absolute;left:0;text-align:left;margin-left:-10.05pt;margin-top:312.9pt;width:63pt;height:81pt;z-index:25169100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15" type="#_x0000_t32" style="position:absolute;left:0;text-align:left;margin-left:361.2pt;margin-top:195.9pt;width:31.5pt;height:67.5pt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4" type="#_x0000_t32" style="position:absolute;left:0;text-align:left;margin-left:361.2pt;margin-top:183.9pt;width:45pt;height:38.25pt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3" type="#_x0000_t32" style="position:absolute;left:0;text-align:left;margin-left:67.2pt;margin-top:195.9pt;width:0;height:67.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01" style="position:absolute;left:0;text-align:left;margin-left:259.2pt;margin-top:222.15pt;width:111pt;height:48pt;z-index:251676672">
            <v:textbox>
              <w:txbxContent>
                <w:p w:rsidR="0058538D" w:rsidRPr="00547631" w:rsidRDefault="0058538D" w:rsidP="00E43B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Познавательно-иссле</w:t>
                  </w:r>
                  <w:r w:rsidR="00E43B39" w:rsidRPr="0054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довательская</w:t>
                  </w:r>
                </w:p>
                <w:p w:rsidR="00E43B39" w:rsidRPr="00547631" w:rsidRDefault="00E43B39" w:rsidP="00E43B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</w:p>
                <w:p w:rsidR="0058538D" w:rsidRDefault="0058538D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7" style="position:absolute;left:0;text-align:left;margin-left:-14.55pt;margin-top:263.4pt;width:93.75pt;height:49.5pt;z-index:251680768">
            <v:textbox>
              <w:txbxContent>
                <w:p w:rsidR="00E43B39" w:rsidRPr="00E43B39" w:rsidRDefault="00E43B39" w:rsidP="00E43B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3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выдающимися  земляками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9" type="#_x0000_t32" style="position:absolute;left:0;text-align:left;margin-left:163.95pt;margin-top:195.9pt;width:.05pt;height:77.25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06" style="position:absolute;left:0;text-align:left;margin-left:85.2pt;margin-top:273.15pt;width:204pt;height:36pt;z-index:251679744">
            <v:textbox>
              <w:txbxContent>
                <w:p w:rsidR="00E43B39" w:rsidRPr="00547631" w:rsidRDefault="00E43B39" w:rsidP="00E43B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фрагментов познавательных  фильмов и передач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12" type="#_x0000_t32" style="position:absolute;left:0;text-align:left;margin-left:313.2pt;margin-top:195.9pt;width:.75pt;height:26.25pt;flip:x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1" type="#_x0000_t32" style="position:absolute;left:0;text-align:left;margin-left:214.95pt;margin-top:195.9pt;width:0;height:26.2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0" type="#_x0000_t32" style="position:absolute;left:0;text-align:left;margin-left:112.95pt;margin-top:195.9pt;width:0;height:26.25pt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8" type="#_x0000_t32" style="position:absolute;left:0;text-align:left;margin-left:24.45pt;margin-top:187.65pt;width:42.75pt;height:34.5pt;flip:x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05" style="position:absolute;left:0;text-align:left;margin-left:382.95pt;margin-top:263.4pt;width:81pt;height:40.5pt;z-index:251678720">
            <v:textbox>
              <w:txbxContent>
                <w:p w:rsidR="00E43B39" w:rsidRPr="00547631" w:rsidRDefault="00E43B39" w:rsidP="005476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литературы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2" style="position:absolute;left:0;text-align:left;margin-left:392.7pt;margin-top:222.15pt;width:66pt;height:21.75pt;z-index:251677696">
            <v:textbox>
              <w:txbxContent>
                <w:p w:rsidR="0058538D" w:rsidRPr="00547631" w:rsidRDefault="005853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7" style="position:absolute;left:0;text-align:left;margin-left:-21.3pt;margin-top:222.15pt;width:81pt;height:21.75pt;z-index:251672576">
            <v:textbox>
              <w:txbxContent>
                <w:p w:rsidR="0058538D" w:rsidRPr="0058538D" w:rsidRDefault="005853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5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8" style="position:absolute;left:0;text-align:left;margin-left:73.2pt;margin-top:222.15pt;width:81pt;height:21.75pt;z-index:251673600">
            <v:textbox>
              <w:txbxContent>
                <w:p w:rsidR="0058538D" w:rsidRPr="00547631" w:rsidRDefault="005853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7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0" style="position:absolute;left:0;text-align:left;margin-left:169.95pt;margin-top:222.15pt;width:81pt;height:21.75pt;z-index:251675648">
            <v:textbox>
              <w:txbxContent>
                <w:p w:rsidR="0058538D" w:rsidRDefault="0058538D">
                  <w:r>
                    <w:t>праздники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6" style="position:absolute;left:0;text-align:left;margin-left:67.2pt;margin-top:175.65pt;width:294pt;height:20.25pt;z-index:251671552">
            <v:textbox>
              <w:txbxContent>
                <w:p w:rsidR="0058538D" w:rsidRPr="0058538D" w:rsidRDefault="0058538D" w:rsidP="005853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53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организации кружковой работы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93" type="#_x0000_t32" style="position:absolute;left:0;text-align:left;margin-left:149.7pt;margin-top:28.65pt;width:.05pt;height:147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2" type="#_x0000_t32" style="position:absolute;left:0;text-align:left;margin-left:20.7pt;margin-top:60.15pt;width:46.5pt;height:115.5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4" type="#_x0000_t32" style="position:absolute;left:0;text-align:left;margin-left:280.95pt;margin-top:135.15pt;width:.75pt;height:40.5pt;flip:x;z-index:251669504" o:connectortype="straight">
            <v:stroke endarrow="block"/>
          </v:shape>
        </w:pict>
      </w:r>
    </w:p>
    <w:p w:rsidR="00762F67" w:rsidRPr="003E1EF0" w:rsidRDefault="00762F67" w:rsidP="003E1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387D" w:rsidRDefault="00D969BF" w:rsidP="001C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77" w:rsidRDefault="00271E77" w:rsidP="001C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E77" w:rsidRDefault="00271E77" w:rsidP="001C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P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Default="00271E77" w:rsidP="00271E77">
      <w:pPr>
        <w:rPr>
          <w:rFonts w:ascii="Times New Roman" w:hAnsi="Times New Roman" w:cs="Times New Roman"/>
          <w:sz w:val="28"/>
          <w:szCs w:val="28"/>
        </w:rPr>
      </w:pPr>
    </w:p>
    <w:p w:rsidR="00271E77" w:rsidRDefault="00271E77" w:rsidP="00271E7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384F77" w:rsidRDefault="00271E77" w:rsidP="0038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Тематическое содержание  работы кружка определяется исходя из запросов родителей воспитанников, ин</w:t>
      </w:r>
      <w:r w:rsidR="00DD0736">
        <w:rPr>
          <w:rFonts w:ascii="Times New Roman" w:hAnsi="Times New Roman" w:cs="Times New Roman"/>
          <w:sz w:val="28"/>
          <w:szCs w:val="28"/>
        </w:rPr>
        <w:t xml:space="preserve">тересов детей, посещающих </w:t>
      </w:r>
      <w:r w:rsidR="00B33D64">
        <w:rPr>
          <w:rFonts w:ascii="Times New Roman" w:hAnsi="Times New Roman" w:cs="Times New Roman"/>
          <w:sz w:val="28"/>
          <w:szCs w:val="28"/>
        </w:rPr>
        <w:t>кружо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07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планов мероприятий учреждений и организаций города, </w:t>
      </w:r>
      <w:r w:rsidR="00B33D64">
        <w:rPr>
          <w:rFonts w:ascii="Times New Roman" w:hAnsi="Times New Roman" w:cs="Times New Roman"/>
          <w:sz w:val="28"/>
          <w:szCs w:val="28"/>
        </w:rPr>
        <w:t xml:space="preserve">традиций ДОУ, </w:t>
      </w:r>
      <w:r>
        <w:rPr>
          <w:rFonts w:ascii="Times New Roman" w:hAnsi="Times New Roman" w:cs="Times New Roman"/>
          <w:sz w:val="28"/>
          <w:szCs w:val="28"/>
        </w:rPr>
        <w:t xml:space="preserve">тематикой родительских встреч 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Выксунского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Благочиния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r w:rsidR="00C64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64271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D64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C64271">
        <w:rPr>
          <w:rFonts w:ascii="Times New Roman" w:hAnsi="Times New Roman" w:cs="Times New Roman"/>
          <w:sz w:val="28"/>
          <w:szCs w:val="28"/>
        </w:rPr>
        <w:t>,</w:t>
      </w:r>
      <w:r w:rsidR="00B33D64">
        <w:rPr>
          <w:rFonts w:ascii="Times New Roman" w:hAnsi="Times New Roman" w:cs="Times New Roman"/>
          <w:sz w:val="28"/>
          <w:szCs w:val="28"/>
        </w:rPr>
        <w:t xml:space="preserve"> тематика кружковых занятий имеет свою специфику.</w:t>
      </w:r>
      <w:r w:rsidR="00DD0736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C64271">
        <w:rPr>
          <w:rFonts w:ascii="Times New Roman" w:hAnsi="Times New Roman" w:cs="Times New Roman"/>
          <w:sz w:val="28"/>
          <w:szCs w:val="28"/>
        </w:rPr>
        <w:t xml:space="preserve">готовясь </w:t>
      </w:r>
      <w:r w:rsidR="00384F77">
        <w:rPr>
          <w:rFonts w:ascii="Times New Roman" w:hAnsi="Times New Roman" w:cs="Times New Roman"/>
          <w:sz w:val="28"/>
          <w:szCs w:val="28"/>
        </w:rPr>
        <w:t xml:space="preserve"> проведению  развлечения с детьми на кружковом занятии</w:t>
      </w:r>
      <w:r w:rsidR="00C64271">
        <w:rPr>
          <w:rFonts w:ascii="Times New Roman" w:hAnsi="Times New Roman" w:cs="Times New Roman"/>
          <w:sz w:val="28"/>
          <w:szCs w:val="28"/>
        </w:rPr>
        <w:t xml:space="preserve"> «</w:t>
      </w:r>
      <w:r w:rsidR="00384F77">
        <w:rPr>
          <w:rFonts w:ascii="Times New Roman" w:hAnsi="Times New Roman" w:cs="Times New Roman"/>
          <w:sz w:val="28"/>
          <w:szCs w:val="28"/>
        </w:rPr>
        <w:t>День С</w:t>
      </w:r>
      <w:r w:rsidR="00C64271">
        <w:rPr>
          <w:rFonts w:ascii="Times New Roman" w:hAnsi="Times New Roman" w:cs="Times New Roman"/>
          <w:sz w:val="28"/>
          <w:szCs w:val="28"/>
        </w:rPr>
        <w:t>лавянской письменности и культуры»</w:t>
      </w:r>
      <w:r w:rsidR="00384F77">
        <w:rPr>
          <w:rFonts w:ascii="Times New Roman" w:hAnsi="Times New Roman" w:cs="Times New Roman"/>
          <w:sz w:val="28"/>
          <w:szCs w:val="28"/>
        </w:rPr>
        <w:t>,</w:t>
      </w:r>
      <w:r w:rsidR="00C64271">
        <w:rPr>
          <w:rFonts w:ascii="Times New Roman" w:hAnsi="Times New Roman" w:cs="Times New Roman"/>
          <w:sz w:val="28"/>
          <w:szCs w:val="28"/>
        </w:rPr>
        <w:t xml:space="preserve"> который был запланирован в плане отдела культуры городского округа города в 2015 году</w:t>
      </w:r>
      <w:r w:rsidR="00384F77">
        <w:rPr>
          <w:rFonts w:ascii="Times New Roman" w:hAnsi="Times New Roman" w:cs="Times New Roman"/>
          <w:sz w:val="28"/>
          <w:szCs w:val="28"/>
        </w:rPr>
        <w:t>,</w:t>
      </w:r>
      <w:r w:rsidR="00C64271">
        <w:rPr>
          <w:rFonts w:ascii="Times New Roman" w:hAnsi="Times New Roman" w:cs="Times New Roman"/>
          <w:sz w:val="28"/>
          <w:szCs w:val="28"/>
        </w:rPr>
        <w:t xml:space="preserve"> </w:t>
      </w:r>
      <w:r w:rsidR="00C64271" w:rsidRPr="00C64271">
        <w:rPr>
          <w:rFonts w:ascii="Times New Roman" w:hAnsi="Times New Roman" w:cs="Times New Roman"/>
          <w:sz w:val="28"/>
          <w:szCs w:val="28"/>
        </w:rPr>
        <w:t>я знакомила детей с его историей, традициями, национальными особенностями празднования, а также говорим о нравственных нормах поведения в духе православия</w:t>
      </w:r>
      <w:proofErr w:type="gramStart"/>
      <w:r w:rsidR="00C64271" w:rsidRPr="00384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4271" w:rsidRPr="00384F77">
        <w:rPr>
          <w:rFonts w:ascii="Times New Roman" w:hAnsi="Times New Roman" w:cs="Times New Roman"/>
          <w:sz w:val="28"/>
          <w:szCs w:val="28"/>
        </w:rPr>
        <w:t xml:space="preserve">  </w:t>
      </w:r>
      <w:r w:rsidR="00384F77">
        <w:rPr>
          <w:rFonts w:ascii="Times New Roman" w:hAnsi="Times New Roman" w:cs="Times New Roman"/>
          <w:sz w:val="28"/>
          <w:szCs w:val="28"/>
        </w:rPr>
        <w:t>Развлечение проводилось с использованием драматизации, в которой</w:t>
      </w:r>
      <w:r w:rsidR="00384F77" w:rsidRPr="00384F77">
        <w:rPr>
          <w:rFonts w:ascii="Times New Roman" w:hAnsi="Times New Roman" w:cs="Times New Roman"/>
          <w:sz w:val="28"/>
          <w:szCs w:val="28"/>
        </w:rPr>
        <w:t xml:space="preserve"> не</w:t>
      </w:r>
      <w:r w:rsidR="00384F77">
        <w:rPr>
          <w:rFonts w:ascii="Times New Roman" w:hAnsi="Times New Roman" w:cs="Times New Roman"/>
          <w:sz w:val="28"/>
          <w:szCs w:val="28"/>
        </w:rPr>
        <w:t>посредственное участие принимали</w:t>
      </w:r>
      <w:r w:rsidR="00384F77" w:rsidRPr="00384F77">
        <w:rPr>
          <w:rFonts w:ascii="Times New Roman" w:hAnsi="Times New Roman" w:cs="Times New Roman"/>
          <w:sz w:val="28"/>
          <w:szCs w:val="28"/>
        </w:rPr>
        <w:t xml:space="preserve"> </w:t>
      </w:r>
      <w:r w:rsidR="00384F77">
        <w:rPr>
          <w:rFonts w:ascii="Times New Roman" w:hAnsi="Times New Roman" w:cs="Times New Roman"/>
          <w:sz w:val="28"/>
          <w:szCs w:val="28"/>
        </w:rPr>
        <w:t>родители</w:t>
      </w:r>
      <w:r w:rsidR="00384F77">
        <w:rPr>
          <w:sz w:val="28"/>
          <w:szCs w:val="28"/>
        </w:rPr>
        <w:t>.</w:t>
      </w:r>
      <w:r w:rsidR="00384F77">
        <w:rPr>
          <w:sz w:val="28"/>
          <w:szCs w:val="28"/>
        </w:rPr>
        <w:tab/>
      </w:r>
    </w:p>
    <w:p w:rsidR="00D91237" w:rsidRDefault="00DD0736" w:rsidP="00D9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средства организации определяются базовыми ценностями, возрастными особенностями детей и неотделимы от жизни ребенка, его семьи, нашего общества в целом. Они подобраны таким образом, чтобы существенно влиять на развитие в ребенке эстетических и нравственных представлений, творчества детей.</w:t>
      </w:r>
      <w:r w:rsidR="00F46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F71">
        <w:rPr>
          <w:rFonts w:ascii="Times New Roman" w:hAnsi="Times New Roman" w:cs="Times New Roman"/>
          <w:sz w:val="28"/>
          <w:szCs w:val="28"/>
        </w:rPr>
        <w:t>Провожу</w:t>
      </w:r>
      <w:r w:rsidR="00384F77">
        <w:rPr>
          <w:rFonts w:ascii="Times New Roman" w:hAnsi="Times New Roman" w:cs="Times New Roman"/>
          <w:sz w:val="28"/>
          <w:szCs w:val="28"/>
        </w:rPr>
        <w:t xml:space="preserve"> с детьми и родителями акции милосердия для дома-интерната пожилых людей города, а именно готовим своими руками подарки, подготавливаю детей экскурсоводов для выступления перед младшими воспитанниками дома ребенка с рассказами о православных</w:t>
      </w:r>
      <w:r w:rsidR="00F46F71">
        <w:rPr>
          <w:rFonts w:ascii="Times New Roman" w:hAnsi="Times New Roman" w:cs="Times New Roman"/>
          <w:sz w:val="28"/>
          <w:szCs w:val="28"/>
        </w:rPr>
        <w:t xml:space="preserve"> праздниках Покров, Рождество Христово, Вербное Воскресенье, Пасха, и </w:t>
      </w:r>
      <w:r w:rsidR="00F46F71" w:rsidRPr="00F46F71">
        <w:rPr>
          <w:rFonts w:ascii="Times New Roman" w:hAnsi="Times New Roman" w:cs="Times New Roman"/>
          <w:sz w:val="28"/>
          <w:szCs w:val="28"/>
        </w:rPr>
        <w:t>описании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икон Казанской Божьей Матери, Покров Пресвятой Богородицы, Преподобный Серафим </w:t>
      </w:r>
      <w:proofErr w:type="spellStart"/>
      <w:r w:rsidR="00F46F71">
        <w:rPr>
          <w:rFonts w:ascii="Times New Roman" w:hAnsi="Times New Roman" w:cs="Times New Roman"/>
          <w:sz w:val="28"/>
          <w:szCs w:val="28"/>
        </w:rPr>
        <w:t>Саровский</w:t>
      </w:r>
      <w:proofErr w:type="spellEnd"/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46F71">
        <w:rPr>
          <w:rFonts w:ascii="Times New Roman" w:hAnsi="Times New Roman" w:cs="Times New Roman"/>
          <w:sz w:val="28"/>
          <w:szCs w:val="28"/>
        </w:rPr>
        <w:t xml:space="preserve"> Дети активные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участниками</w:t>
      </w:r>
      <w:r w:rsidR="00F46F71">
        <w:rPr>
          <w:rFonts w:ascii="Times New Roman" w:hAnsi="Times New Roman" w:cs="Times New Roman"/>
          <w:sz w:val="28"/>
          <w:szCs w:val="28"/>
        </w:rPr>
        <w:t xml:space="preserve"> 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выб</w:t>
      </w:r>
      <w:r w:rsidR="00F46F71">
        <w:rPr>
          <w:rFonts w:ascii="Times New Roman" w:hAnsi="Times New Roman" w:cs="Times New Roman"/>
          <w:sz w:val="28"/>
          <w:szCs w:val="28"/>
        </w:rPr>
        <w:t>ора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кружковых </w:t>
      </w:r>
      <w:proofErr w:type="gramStart"/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proofErr w:type="gramEnd"/>
      <w:r w:rsidR="00F46F71">
        <w:rPr>
          <w:rFonts w:ascii="Times New Roman" w:hAnsi="Times New Roman" w:cs="Times New Roman"/>
          <w:sz w:val="28"/>
          <w:szCs w:val="28"/>
        </w:rPr>
        <w:t xml:space="preserve"> например, обсуждая тему 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очередного кружкового занятия</w:t>
      </w:r>
      <w:r w:rsidR="00F46F71">
        <w:rPr>
          <w:rFonts w:ascii="Times New Roman" w:hAnsi="Times New Roman" w:cs="Times New Roman"/>
          <w:sz w:val="28"/>
          <w:szCs w:val="28"/>
        </w:rPr>
        <w:t>,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F71">
        <w:rPr>
          <w:rFonts w:ascii="Times New Roman" w:hAnsi="Times New Roman" w:cs="Times New Roman"/>
          <w:sz w:val="28"/>
          <w:szCs w:val="28"/>
        </w:rPr>
        <w:t>мы решили  провести творческую мастерскую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на тему «Дерево добра» (дети </w:t>
      </w:r>
      <w:r w:rsidR="00D91237">
        <w:rPr>
          <w:rFonts w:ascii="Times New Roman" w:hAnsi="Times New Roman" w:cs="Times New Roman"/>
          <w:sz w:val="28"/>
          <w:szCs w:val="28"/>
        </w:rPr>
        <w:t xml:space="preserve">использовали различный материал для изготовления дерева с 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>одной стороны спелые красивые яблоки – это добрые качества души, с другой стороны – черные, гнилые яблоки – это пло</w:t>
      </w:r>
      <w:r w:rsidR="00D91237">
        <w:rPr>
          <w:rFonts w:ascii="Times New Roman" w:hAnsi="Times New Roman" w:cs="Times New Roman"/>
          <w:sz w:val="28"/>
          <w:szCs w:val="28"/>
        </w:rPr>
        <w:t>хие злые качества человека). Работы</w:t>
      </w:r>
      <w:r w:rsidR="00F46F71" w:rsidRPr="00F46F71">
        <w:rPr>
          <w:rFonts w:ascii="Times New Roman" w:eastAsia="Times New Roman" w:hAnsi="Times New Roman" w:cs="Times New Roman"/>
          <w:sz w:val="28"/>
          <w:szCs w:val="28"/>
        </w:rPr>
        <w:t xml:space="preserve"> получились яркими, интересными, </w:t>
      </w:r>
      <w:r w:rsidR="00D91237">
        <w:rPr>
          <w:rFonts w:ascii="Times New Roman" w:hAnsi="Times New Roman" w:cs="Times New Roman"/>
          <w:sz w:val="28"/>
          <w:szCs w:val="28"/>
        </w:rPr>
        <w:t>творческими</w:t>
      </w:r>
      <w:r w:rsidR="00F46F71" w:rsidRPr="00377D0C">
        <w:rPr>
          <w:rFonts w:ascii="Calibri" w:eastAsia="Times New Roman" w:hAnsi="Calibri" w:cs="Times New Roman"/>
          <w:sz w:val="28"/>
          <w:szCs w:val="28"/>
        </w:rPr>
        <w:t>.</w:t>
      </w:r>
    </w:p>
    <w:p w:rsidR="00271E77" w:rsidRDefault="00271E77" w:rsidP="00D9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Кружковые занятия проводятся  2 раза в месяц.</w:t>
      </w:r>
    </w:p>
    <w:p w:rsidR="00110502" w:rsidRDefault="00B33D64" w:rsidP="00D91237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1E77">
        <w:rPr>
          <w:rFonts w:ascii="Times New Roman" w:hAnsi="Times New Roman" w:cs="Times New Roman"/>
          <w:sz w:val="28"/>
          <w:szCs w:val="28"/>
        </w:rPr>
        <w:t>Опыт работы публикуется на сайте работников образ</w:t>
      </w:r>
      <w:r w:rsidR="00110502">
        <w:rPr>
          <w:rFonts w:ascii="Times New Roman" w:hAnsi="Times New Roman" w:cs="Times New Roman"/>
          <w:sz w:val="28"/>
          <w:szCs w:val="28"/>
        </w:rPr>
        <w:t>о</w:t>
      </w:r>
      <w:r w:rsidR="00271E77">
        <w:rPr>
          <w:rFonts w:ascii="Times New Roman" w:hAnsi="Times New Roman" w:cs="Times New Roman"/>
          <w:sz w:val="28"/>
          <w:szCs w:val="28"/>
        </w:rPr>
        <w:t>вания в социальной сети</w:t>
      </w:r>
      <w:r w:rsidR="00110502">
        <w:rPr>
          <w:rFonts w:ascii="Times New Roman" w:hAnsi="Times New Roman" w:cs="Times New Roman"/>
          <w:sz w:val="28"/>
          <w:szCs w:val="28"/>
        </w:rPr>
        <w:t>.</w:t>
      </w:r>
    </w:p>
    <w:p w:rsidR="00271E77" w:rsidRPr="005B594E" w:rsidRDefault="005B594E" w:rsidP="00D91237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10502">
        <w:rPr>
          <w:rFonts w:ascii="Times New Roman" w:hAnsi="Times New Roman" w:cs="Times New Roman"/>
          <w:sz w:val="28"/>
          <w:szCs w:val="28"/>
        </w:rPr>
        <w:t>Таким образом</w:t>
      </w:r>
      <w:r w:rsidR="00154FF2">
        <w:rPr>
          <w:rFonts w:ascii="Times New Roman" w:hAnsi="Times New Roman" w:cs="Times New Roman"/>
          <w:sz w:val="28"/>
          <w:szCs w:val="28"/>
        </w:rPr>
        <w:t>,</w:t>
      </w:r>
      <w:r w:rsidR="00DD0736">
        <w:rPr>
          <w:rFonts w:ascii="Times New Roman" w:hAnsi="Times New Roman" w:cs="Times New Roman"/>
          <w:sz w:val="28"/>
          <w:szCs w:val="28"/>
        </w:rPr>
        <w:t xml:space="preserve"> на кружковых </w:t>
      </w:r>
      <w:r w:rsidR="00110502">
        <w:rPr>
          <w:rFonts w:ascii="Times New Roman" w:hAnsi="Times New Roman" w:cs="Times New Roman"/>
          <w:sz w:val="28"/>
          <w:szCs w:val="28"/>
        </w:rPr>
        <w:t xml:space="preserve">занятиях со старшими дошкольниками являются не только увлекательной деятельностью для детей и родителей моих воспитанников, но и помогают в решении </w:t>
      </w:r>
      <w:r w:rsidR="00154FF2">
        <w:rPr>
          <w:rFonts w:ascii="Times New Roman" w:hAnsi="Times New Roman" w:cs="Times New Roman"/>
          <w:sz w:val="28"/>
          <w:szCs w:val="28"/>
        </w:rPr>
        <w:t>важной</w:t>
      </w:r>
      <w:r w:rsidR="00110502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154FF2">
        <w:rPr>
          <w:rFonts w:ascii="Times New Roman" w:hAnsi="Times New Roman" w:cs="Times New Roman"/>
          <w:sz w:val="28"/>
          <w:szCs w:val="28"/>
        </w:rPr>
        <w:t>ственной</w:t>
      </w:r>
      <w:r w:rsidR="0011050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54F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воспитание </w:t>
      </w:r>
      <w:r>
        <w:rPr>
          <w:rFonts w:ascii="Times New Roman" w:hAnsi="Times New Roman" w:cs="Times New Roman"/>
          <w:bCs/>
          <w:sz w:val="28"/>
          <w:szCs w:val="28"/>
        </w:rPr>
        <w:t>высоконравственного, творческого, компетентного гражданин России, принимающего</w:t>
      </w:r>
      <w:r w:rsidRPr="005B594E">
        <w:rPr>
          <w:rFonts w:ascii="Times New Roman" w:hAnsi="Times New Roman" w:cs="Times New Roman"/>
          <w:bCs/>
          <w:sz w:val="28"/>
          <w:szCs w:val="28"/>
        </w:rPr>
        <w:t xml:space="preserve"> судьбу Отече</w:t>
      </w:r>
      <w:r>
        <w:rPr>
          <w:rFonts w:ascii="Times New Roman" w:hAnsi="Times New Roman" w:cs="Times New Roman"/>
          <w:bCs/>
          <w:sz w:val="28"/>
          <w:szCs w:val="28"/>
        </w:rPr>
        <w:t>ства как свою личную, осознающего</w:t>
      </w:r>
      <w:r w:rsidRPr="005B594E">
        <w:rPr>
          <w:rFonts w:ascii="Times New Roman" w:hAnsi="Times New Roman" w:cs="Times New Roman"/>
          <w:bCs/>
          <w:sz w:val="28"/>
          <w:szCs w:val="28"/>
        </w:rPr>
        <w:t xml:space="preserve"> ответственность за на</w:t>
      </w:r>
      <w:r>
        <w:rPr>
          <w:rFonts w:ascii="Times New Roman" w:hAnsi="Times New Roman" w:cs="Times New Roman"/>
          <w:bCs/>
          <w:sz w:val="28"/>
          <w:szCs w:val="28"/>
        </w:rPr>
        <w:t>стоящее и будущее своей страны..</w:t>
      </w:r>
      <w:r w:rsidRPr="005B594E">
        <w:rPr>
          <w:rFonts w:ascii="Times New Roman" w:hAnsi="Times New Roman" w:cs="Times New Roman"/>
          <w:bCs/>
          <w:sz w:val="28"/>
          <w:szCs w:val="28"/>
        </w:rPr>
        <w:t>.</w:t>
      </w:r>
      <w:r w:rsidR="00271E77" w:rsidRPr="005B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1E77" w:rsidRDefault="00271E77" w:rsidP="00D91237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77" w:rsidRPr="00271E77" w:rsidRDefault="00271E77" w:rsidP="00D91237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1E77" w:rsidRPr="00271E77" w:rsidSect="00271E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09" w:rsidRDefault="00C11F09" w:rsidP="00FD6019">
      <w:pPr>
        <w:spacing w:after="0" w:line="240" w:lineRule="auto"/>
      </w:pPr>
      <w:r>
        <w:separator/>
      </w:r>
    </w:p>
  </w:endnote>
  <w:endnote w:type="continuationSeparator" w:id="1">
    <w:p w:rsidR="00C11F09" w:rsidRDefault="00C11F09" w:rsidP="00FD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09" w:rsidRDefault="00C11F09" w:rsidP="00FD6019">
      <w:pPr>
        <w:spacing w:after="0" w:line="240" w:lineRule="auto"/>
      </w:pPr>
      <w:r>
        <w:separator/>
      </w:r>
    </w:p>
  </w:footnote>
  <w:footnote w:type="continuationSeparator" w:id="1">
    <w:p w:rsidR="00C11F09" w:rsidRDefault="00C11F09" w:rsidP="00FD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0778"/>
    <w:multiLevelType w:val="multilevel"/>
    <w:tmpl w:val="60E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9BF"/>
    <w:rsid w:val="00040839"/>
    <w:rsid w:val="000464B1"/>
    <w:rsid w:val="00110502"/>
    <w:rsid w:val="00116A60"/>
    <w:rsid w:val="001360D2"/>
    <w:rsid w:val="00154FF2"/>
    <w:rsid w:val="001C61ED"/>
    <w:rsid w:val="00271E77"/>
    <w:rsid w:val="002A14F4"/>
    <w:rsid w:val="00302329"/>
    <w:rsid w:val="0034387D"/>
    <w:rsid w:val="00384F77"/>
    <w:rsid w:val="003E1EF0"/>
    <w:rsid w:val="00547631"/>
    <w:rsid w:val="0058538D"/>
    <w:rsid w:val="005B594E"/>
    <w:rsid w:val="00703976"/>
    <w:rsid w:val="00762F67"/>
    <w:rsid w:val="007A4F9D"/>
    <w:rsid w:val="009F6AE4"/>
    <w:rsid w:val="00B33D64"/>
    <w:rsid w:val="00C11F09"/>
    <w:rsid w:val="00C135FD"/>
    <w:rsid w:val="00C25FAD"/>
    <w:rsid w:val="00C6275C"/>
    <w:rsid w:val="00C64271"/>
    <w:rsid w:val="00C94553"/>
    <w:rsid w:val="00D91237"/>
    <w:rsid w:val="00D969BF"/>
    <w:rsid w:val="00DB6FF5"/>
    <w:rsid w:val="00DD0736"/>
    <w:rsid w:val="00E24FFD"/>
    <w:rsid w:val="00E41187"/>
    <w:rsid w:val="00E43B39"/>
    <w:rsid w:val="00E81A60"/>
    <w:rsid w:val="00E9266D"/>
    <w:rsid w:val="00F46F71"/>
    <w:rsid w:val="00F829CB"/>
    <w:rsid w:val="00FA77D6"/>
    <w:rsid w:val="00F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9" type="connector" idref="#_x0000_s1095"/>
        <o:r id="V:Rule20" type="connector" idref="#_x0000_s1086"/>
        <o:r id="V:Rule21" type="connector" idref="#_x0000_s1093"/>
        <o:r id="V:Rule22" type="connector" idref="#_x0000_s1112"/>
        <o:r id="V:Rule23" type="connector" idref="#_x0000_s1110"/>
        <o:r id="V:Rule24" type="connector" idref="#_x0000_s1128"/>
        <o:r id="V:Rule25" type="connector" idref="#_x0000_s1094"/>
        <o:r id="V:Rule26" type="connector" idref="#_x0000_s1115"/>
        <o:r id="V:Rule27" type="connector" idref="#_x0000_s1109"/>
        <o:r id="V:Rule28" type="connector" idref="#_x0000_s1111"/>
        <o:r id="V:Rule29" type="connector" idref="#_x0000_s1083"/>
        <o:r id="V:Rule30" type="connector" idref="#_x0000_s1114"/>
        <o:r id="V:Rule31" type="connector" idref="#_x0000_s1108"/>
        <o:r id="V:Rule32" type="connector" idref="#_x0000_s1085"/>
        <o:r id="V:Rule33" type="connector" idref="#_x0000_s1127"/>
        <o:r id="V:Rule34" type="connector" idref="#_x0000_s1092"/>
        <o:r id="V:Rule35" type="connector" idref="#_x0000_s1084"/>
        <o:r id="V:Rule36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019"/>
  </w:style>
  <w:style w:type="paragraph" w:styleId="a5">
    <w:name w:val="footer"/>
    <w:basedOn w:val="a"/>
    <w:link w:val="a6"/>
    <w:uiPriority w:val="99"/>
    <w:semiHidden/>
    <w:unhideWhenUsed/>
    <w:rsid w:val="00FD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68F8-98A5-4DD7-8E6D-B2F03B5D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2015-09-08T08:08:00Z</dcterms:created>
  <dcterms:modified xsi:type="dcterms:W3CDTF">2015-09-29T07:49:00Z</dcterms:modified>
</cp:coreProperties>
</file>