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12" w:rsidRPr="002B0E12" w:rsidRDefault="002B0E12" w:rsidP="002B0E12">
      <w:pPr>
        <w:spacing w:after="0" w:line="300" w:lineRule="atLeast"/>
        <w:jc w:val="center"/>
        <w:outlineLvl w:val="0"/>
        <w:rPr>
          <w:rFonts w:ascii="Arial" w:eastAsia="Times New Roman" w:hAnsi="Arial" w:cs="Arial"/>
          <w:b/>
          <w:bCs/>
          <w:color w:val="CB4B03"/>
          <w:kern w:val="36"/>
          <w:sz w:val="29"/>
          <w:szCs w:val="29"/>
          <w:lang w:eastAsia="ru-RU"/>
        </w:rPr>
      </w:pPr>
      <w:r w:rsidRPr="002B0E12">
        <w:rPr>
          <w:rFonts w:ascii="Arial" w:eastAsia="Times New Roman" w:hAnsi="Arial" w:cs="Arial"/>
          <w:b/>
          <w:bCs/>
          <w:color w:val="CB4B03"/>
          <w:kern w:val="36"/>
          <w:sz w:val="29"/>
          <w:szCs w:val="29"/>
          <w:lang w:eastAsia="ru-RU"/>
        </w:rPr>
        <w:br/>
        <w:t>Проект «Познаю мир»</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Тема:</w:t>
      </w:r>
      <w:r w:rsidRPr="002B0E12">
        <w:rPr>
          <w:rFonts w:ascii="Arial" w:eastAsia="Times New Roman" w:hAnsi="Arial" w:cs="Arial"/>
          <w:color w:val="333333"/>
          <w:sz w:val="20"/>
          <w:szCs w:val="20"/>
          <w:lang w:eastAsia="ru-RU"/>
        </w:rPr>
        <w:t> Элементарная поисковая деятельность младших дошкольников по вопросу: «Снег и его свойства».</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Вид:</w:t>
      </w:r>
      <w:r w:rsidRPr="002B0E12">
        <w:rPr>
          <w:rFonts w:ascii="Arial" w:eastAsia="Times New Roman" w:hAnsi="Arial" w:cs="Arial"/>
          <w:color w:val="333333"/>
          <w:sz w:val="20"/>
          <w:szCs w:val="20"/>
          <w:lang w:eastAsia="ru-RU"/>
        </w:rPr>
        <w:t> Организация специальной педагогической работы зимой.</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Тип:</w:t>
      </w:r>
      <w:r w:rsidRPr="002B0E12">
        <w:rPr>
          <w:rFonts w:ascii="Arial" w:eastAsia="Times New Roman" w:hAnsi="Arial" w:cs="Arial"/>
          <w:color w:val="333333"/>
          <w:sz w:val="20"/>
          <w:szCs w:val="20"/>
          <w:lang w:eastAsia="ru-RU"/>
        </w:rPr>
        <w:t> Информационно - поисковый.</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Форма реализации:</w:t>
      </w:r>
      <w:r w:rsidRPr="002B0E12">
        <w:rPr>
          <w:rFonts w:ascii="Arial" w:eastAsia="Times New Roman" w:hAnsi="Arial" w:cs="Arial"/>
          <w:color w:val="333333"/>
          <w:sz w:val="20"/>
          <w:szCs w:val="20"/>
          <w:lang w:eastAsia="ru-RU"/>
        </w:rPr>
        <w:t> Прогулки, наблюдение, элементарное экспериментирование в зимнее время года.</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Участники:</w:t>
      </w:r>
      <w:r w:rsidRPr="002B0E12">
        <w:rPr>
          <w:rFonts w:ascii="Arial" w:eastAsia="Times New Roman" w:hAnsi="Arial" w:cs="Arial"/>
          <w:color w:val="333333"/>
          <w:sz w:val="20"/>
          <w:szCs w:val="20"/>
          <w:lang w:eastAsia="ru-RU"/>
        </w:rPr>
        <w:t> Дети, родители, воспитатели.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Содержание проекта</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Пояснительная записка.</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2. Цель и задача.</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3. Этапы работы над проектом.</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4. Перспективный план работы и основные направление деятельности.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5. Организация элементарно - поисковой деятельности детей 3-4 лет.</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6. Условия, побуждающие детей 3-4 лет к познавательной активности и практической деятельности.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7. Ожидаемый результат.</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8. Вывод.</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Программно-методический материал.</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Пояснительная записка</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В период дошкольного детства у детей происходит зарождение первичного образа мира благодаря познавательной активности ребёнка. Познавательные потребности ребёнка зависят от возрастных и индивидуальных особенностей. Уровень сформированности познавательных процессов (восприятие, внимание, памяти, мышление) определяют возможности ребёнка в познании, в умении получать информацию; переработать и применять её; иметь своё отношение к окружающему миру.</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Дети 3-4 лет с огромным интересом смотрят на окружающий мир, но видят не всё, иногда даже главного не замечают. Ребёнок познаёт мир путём проб и ошибок, через манипуляцию с объектами. При этом много информации, значимой для его развития, остаётся не востребованной, проходит мимо, а </w:t>
      </w:r>
      <w:proofErr w:type="gramStart"/>
      <w:r w:rsidRPr="002B0E12">
        <w:rPr>
          <w:rFonts w:ascii="Arial" w:eastAsia="Times New Roman" w:hAnsi="Arial" w:cs="Arial"/>
          <w:color w:val="333333"/>
          <w:sz w:val="20"/>
          <w:szCs w:val="20"/>
          <w:lang w:eastAsia="ru-RU"/>
        </w:rPr>
        <w:t>значит</w:t>
      </w:r>
      <w:proofErr w:type="gramEnd"/>
      <w:r w:rsidRPr="002B0E12">
        <w:rPr>
          <w:rFonts w:ascii="Arial" w:eastAsia="Times New Roman" w:hAnsi="Arial" w:cs="Arial"/>
          <w:color w:val="333333"/>
          <w:sz w:val="20"/>
          <w:szCs w:val="20"/>
          <w:lang w:eastAsia="ru-RU"/>
        </w:rPr>
        <w:t xml:space="preserve"> усваивается примитивно, поверхностно. </w:t>
      </w:r>
      <w:proofErr w:type="gramStart"/>
      <w:r w:rsidRPr="002B0E12">
        <w:rPr>
          <w:rFonts w:ascii="Arial" w:eastAsia="Times New Roman" w:hAnsi="Arial" w:cs="Arial"/>
          <w:color w:val="333333"/>
          <w:sz w:val="20"/>
          <w:szCs w:val="20"/>
          <w:lang w:eastAsia="ru-RU"/>
        </w:rPr>
        <w:t>Психические и интеллектуальные возможности ребёнка 3-4 лет не позволяют ему полноценно и правильно воспринимать и перерабатывать обрушившийся на него из вне поток информации.</w:t>
      </w:r>
      <w:proofErr w:type="gramEnd"/>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Познавательная сфера младших дошкольников активно пополняется новой информацией о предметах, явлениях, событиях, ближайшего окружения. Но ребёнка 3 лет </w:t>
      </w:r>
      <w:proofErr w:type="gramStart"/>
      <w:r w:rsidRPr="002B0E12">
        <w:rPr>
          <w:rFonts w:ascii="Arial" w:eastAsia="Times New Roman" w:hAnsi="Arial" w:cs="Arial"/>
          <w:color w:val="333333"/>
          <w:sz w:val="20"/>
          <w:szCs w:val="20"/>
          <w:lang w:eastAsia="ru-RU"/>
        </w:rPr>
        <w:t>интересует</w:t>
      </w:r>
      <w:proofErr w:type="gramEnd"/>
      <w:r w:rsidRPr="002B0E12">
        <w:rPr>
          <w:rFonts w:ascii="Arial" w:eastAsia="Times New Roman" w:hAnsi="Arial" w:cs="Arial"/>
          <w:color w:val="333333"/>
          <w:sz w:val="20"/>
          <w:szCs w:val="20"/>
          <w:lang w:eastAsia="ru-RU"/>
        </w:rPr>
        <w:t xml:space="preserve"> прежде всего внешние характеристики, отвечающие на вопросы: Кто? Что? Какой? С 4 лет малыш пытается осознать взаимосвязи, зависимости, но без помощи взрослого ему этого не осуществить. Поэтому роль взрослого в познание ребёнком окружающего мира очень велика. В процессе общения и взаимодействия с детьми взрослый передаёт им свой богатый опыт. Но очень важно определить меру своего участия в познавательных действиях ребёнка, чтобы не задавить его инициативу, не погасить желание открыть для себя новое.</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Глубокий след в душе ребёнка оставляет природа, которая воздействует на все его чувства своей яркостью, многообразием, динамичностью. У детей    3-4 лет уже начинает появляться поисковые вопросы: «Почему вчера можно было лепить из снега, а сегодня нет?», «Как можно узнать, кто нарисовал следы на снегу?», «Почему снежинка на ладошках тает?» и т.п.</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Элементарная поисково-познавательная деятельность позволяет ответить на интересующие ребёнка вопросы сформировать у детей представление о явлениях природы; выявить причины </w:t>
      </w:r>
      <w:r w:rsidRPr="002B0E12">
        <w:rPr>
          <w:rFonts w:ascii="Arial" w:eastAsia="Times New Roman" w:hAnsi="Arial" w:cs="Arial"/>
          <w:color w:val="333333"/>
          <w:sz w:val="20"/>
          <w:szCs w:val="20"/>
          <w:lang w:eastAsia="ru-RU"/>
        </w:rPr>
        <w:lastRenderedPageBreak/>
        <w:t>взаимосвязи. Она обеспечивает наиболее высокую степень активности и самостоятельности малыша в познание окружающего мира.</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 </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Цель проекта: </w:t>
      </w:r>
      <w:r w:rsidRPr="002B0E12">
        <w:rPr>
          <w:rFonts w:ascii="Arial" w:eastAsia="Times New Roman" w:hAnsi="Arial" w:cs="Arial"/>
          <w:color w:val="333333"/>
          <w:sz w:val="20"/>
          <w:szCs w:val="20"/>
          <w:lang w:eastAsia="ru-RU"/>
        </w:rPr>
        <w:t>Формирование системы знаний о снеге и его свойствах методом поисково-познавательной деятельности.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Задача проекта:</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Помочь детям усвоить объём знаний, определённый Программой «Радуга» через организацию элементарной поисково-познавательной деятельности.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2. Создать условия, побуждающие детей к активной познавательной и практической деятельности.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3. Воспитать интерес к объектам не живой природы.</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4. Сформировать </w:t>
      </w:r>
      <w:proofErr w:type="gramStart"/>
      <w:r w:rsidRPr="002B0E12">
        <w:rPr>
          <w:rFonts w:ascii="Arial" w:eastAsia="Times New Roman" w:hAnsi="Arial" w:cs="Arial"/>
          <w:color w:val="333333"/>
          <w:sz w:val="20"/>
          <w:szCs w:val="20"/>
          <w:lang w:eastAsia="ru-RU"/>
        </w:rPr>
        <w:t>эстетическое</w:t>
      </w:r>
      <w:proofErr w:type="gramEnd"/>
      <w:r w:rsidRPr="002B0E12">
        <w:rPr>
          <w:rFonts w:ascii="Arial" w:eastAsia="Times New Roman" w:hAnsi="Arial" w:cs="Arial"/>
          <w:color w:val="333333"/>
          <w:sz w:val="20"/>
          <w:szCs w:val="20"/>
          <w:lang w:eastAsia="ru-RU"/>
        </w:rPr>
        <w:t xml:space="preserve"> восприятия чувства, развить сенсорные способности.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5. Сформировать основу бережного отношения к окружающему миру.</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Этапы работы над проектом</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Этап первый:</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Определение уровня сформированности познавательных процессов, возможности детей в познание окружающего мира.</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2. Определение задач.</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3. Изучение программно-методического обеспечения.</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Этап второй:</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Определение структуры образовательной деятельности.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2. Разработка перспективного плана, основных направлений деятельности.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Этап третий:</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Создание условий, побуждающих детей к познавательной и практической деятельности.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Этап четвёртый:</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Презентация работы.</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2. Итоговая диагностика детей.</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Перспективный план работы и основные направления поисково-познавательной деятельности.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Систематически передавать детям в увлекательной форме разнообразную информацию об отдельных предметах, выделять их свойства и качества, устанавливать взаимосвязи.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2. Дать возможность детям созерцать природу.</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3. </w:t>
      </w:r>
      <w:proofErr w:type="gramStart"/>
      <w:r w:rsidRPr="002B0E12">
        <w:rPr>
          <w:rFonts w:ascii="Arial" w:eastAsia="Times New Roman" w:hAnsi="Arial" w:cs="Arial"/>
          <w:color w:val="333333"/>
          <w:sz w:val="20"/>
          <w:szCs w:val="20"/>
          <w:lang w:eastAsia="ru-RU"/>
        </w:rPr>
        <w:t>Создать наглядную опору для фиксации наблюдений: копилка «Подарки зимы», иллюстрации, зарисовки, картины, открытки, книги.</w:t>
      </w:r>
      <w:proofErr w:type="gramEnd"/>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w:t>
      </w:r>
    </w:p>
    <w:tbl>
      <w:tblPr>
        <w:tblW w:w="1080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1"/>
        <w:gridCol w:w="7199"/>
      </w:tblGrid>
      <w:tr w:rsidR="002B0E12" w:rsidRPr="002B0E12" w:rsidTr="002B0E12">
        <w:trPr>
          <w:tblHeader/>
        </w:trPr>
        <w:tc>
          <w:tcPr>
            <w:tcW w:w="1650" w:type="pct"/>
            <w:tcBorders>
              <w:top w:val="double" w:sz="2" w:space="0" w:color="auto"/>
              <w:left w:val="double" w:sz="2" w:space="0" w:color="auto"/>
              <w:bottom w:val="double" w:sz="2"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Вид деятельности</w:t>
            </w:r>
          </w:p>
        </w:tc>
        <w:tc>
          <w:tcPr>
            <w:tcW w:w="3300" w:type="pct"/>
            <w:tcBorders>
              <w:top w:val="double" w:sz="2" w:space="0" w:color="auto"/>
              <w:left w:val="nil"/>
              <w:bottom w:val="double" w:sz="2"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Задачи</w:t>
            </w:r>
          </w:p>
        </w:tc>
      </w:tr>
      <w:tr w:rsidR="002B0E12" w:rsidRPr="002B0E12" w:rsidTr="002B0E12">
        <w:tc>
          <w:tcPr>
            <w:tcW w:w="1650" w:type="pct"/>
            <w:tcBorders>
              <w:top w:val="nil"/>
              <w:left w:val="double" w:sz="2" w:space="0" w:color="auto"/>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I. Прогулки и экскурсии.</w:t>
            </w:r>
          </w:p>
        </w:tc>
        <w:tc>
          <w:tcPr>
            <w:tcW w:w="3300" w:type="pct"/>
            <w:tcBorders>
              <w:top w:val="nil"/>
              <w:left w:val="nil"/>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Знакомить детей со свойствами снега: </w:t>
            </w:r>
            <w:proofErr w:type="gramStart"/>
            <w:r w:rsidRPr="002B0E12">
              <w:rPr>
                <w:rFonts w:ascii="Arial" w:eastAsia="Times New Roman" w:hAnsi="Arial" w:cs="Arial"/>
                <w:color w:val="333333"/>
                <w:sz w:val="20"/>
                <w:szCs w:val="20"/>
                <w:lang w:eastAsia="ru-RU"/>
              </w:rPr>
              <w:t>белый</w:t>
            </w:r>
            <w:proofErr w:type="gramEnd"/>
            <w:r w:rsidRPr="002B0E12">
              <w:rPr>
                <w:rFonts w:ascii="Arial" w:eastAsia="Times New Roman" w:hAnsi="Arial" w:cs="Arial"/>
                <w:color w:val="333333"/>
                <w:sz w:val="20"/>
                <w:szCs w:val="20"/>
                <w:lang w:eastAsia="ru-RU"/>
              </w:rPr>
              <w:t>, может быть пушистым, легким; может быть тяжелым, рыхлым, липким.</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Помочь детям установить зависимость свойств снега от погодных проявлений. Снег лежит везде, но его покров зависит от рельефа поверхности земли.</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Развивать речевые высказывания, эстетическое восприятие.</w:t>
            </w:r>
          </w:p>
        </w:tc>
      </w:tr>
      <w:tr w:rsidR="002B0E12" w:rsidRPr="002B0E12" w:rsidTr="002B0E12">
        <w:tc>
          <w:tcPr>
            <w:tcW w:w="1650" w:type="pct"/>
            <w:tcBorders>
              <w:top w:val="nil"/>
              <w:left w:val="double" w:sz="2" w:space="0" w:color="auto"/>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II. Наблюдение:</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Простое рассматривание отдельных снежинок</w:t>
            </w:r>
          </w:p>
        </w:tc>
        <w:tc>
          <w:tcPr>
            <w:tcW w:w="3300" w:type="pct"/>
            <w:tcBorders>
              <w:top w:val="nil"/>
              <w:left w:val="nil"/>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Показать детям многообразие форм снежинок: звездочки, цветочки, иголочки.</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Обратить внимание на цвет, размер. Учить отвечать на вопросы. Вызвать эмоциональный отклик, интерес к явлениям не живой природы.</w:t>
            </w:r>
          </w:p>
        </w:tc>
      </w:tr>
      <w:tr w:rsidR="002B0E12" w:rsidRPr="002B0E12" w:rsidTr="002B0E12">
        <w:tc>
          <w:tcPr>
            <w:tcW w:w="1650" w:type="pct"/>
            <w:tcBorders>
              <w:top w:val="nil"/>
              <w:left w:val="double" w:sz="2" w:space="0" w:color="auto"/>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2. Простое рассматривание: </w:t>
            </w:r>
            <w:r w:rsidRPr="002B0E12">
              <w:rPr>
                <w:rFonts w:ascii="Arial" w:eastAsia="Times New Roman" w:hAnsi="Arial" w:cs="Arial"/>
                <w:color w:val="333333"/>
                <w:sz w:val="20"/>
                <w:szCs w:val="20"/>
                <w:lang w:eastAsia="ru-RU"/>
              </w:rPr>
              <w:lastRenderedPageBreak/>
              <w:t>«Падает снег»</w:t>
            </w:r>
          </w:p>
        </w:tc>
        <w:tc>
          <w:tcPr>
            <w:tcW w:w="3300" w:type="pct"/>
            <w:tcBorders>
              <w:top w:val="nil"/>
              <w:left w:val="nil"/>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lastRenderedPageBreak/>
              <w:t xml:space="preserve">Обратить внимание на зимние явления природы. </w:t>
            </w:r>
            <w:proofErr w:type="gramStart"/>
            <w:r w:rsidRPr="002B0E12">
              <w:rPr>
                <w:rFonts w:ascii="Arial" w:eastAsia="Times New Roman" w:hAnsi="Arial" w:cs="Arial"/>
                <w:color w:val="333333"/>
                <w:sz w:val="20"/>
                <w:szCs w:val="20"/>
                <w:lang w:eastAsia="ru-RU"/>
              </w:rPr>
              <w:t xml:space="preserve">Расширение </w:t>
            </w:r>
            <w:r w:rsidRPr="002B0E12">
              <w:rPr>
                <w:rFonts w:ascii="Arial" w:eastAsia="Times New Roman" w:hAnsi="Arial" w:cs="Arial"/>
                <w:color w:val="333333"/>
                <w:sz w:val="20"/>
                <w:szCs w:val="20"/>
                <w:lang w:eastAsia="ru-RU"/>
              </w:rPr>
              <w:lastRenderedPageBreak/>
              <w:t>словарного запаса: снегопад, сугробы, метель; падает тихо, сыплет хлопьями, метет, завывает, кружит.</w:t>
            </w:r>
            <w:proofErr w:type="gramEnd"/>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Вызвать интерес к наблюдению, эмоциональную отзывчивость.</w:t>
            </w:r>
          </w:p>
        </w:tc>
      </w:tr>
      <w:tr w:rsidR="002B0E12" w:rsidRPr="002B0E12" w:rsidTr="002B0E12">
        <w:tc>
          <w:tcPr>
            <w:tcW w:w="1650" w:type="pct"/>
            <w:tcBorders>
              <w:top w:val="nil"/>
              <w:left w:val="double" w:sz="2" w:space="0" w:color="auto"/>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lastRenderedPageBreak/>
              <w:t>3. Манипулирование со снегом:</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удерживание снежинок на рукавичке;</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удерживание снежинок на ладони;</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подбрасывание снега лопатой;</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изготовление снежных форм.</w:t>
            </w:r>
          </w:p>
        </w:tc>
        <w:tc>
          <w:tcPr>
            <w:tcW w:w="3300" w:type="pct"/>
            <w:tcBorders>
              <w:top w:val="nil"/>
              <w:left w:val="nil"/>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proofErr w:type="gramStart"/>
            <w:r w:rsidRPr="002B0E12">
              <w:rPr>
                <w:rFonts w:ascii="Arial" w:eastAsia="Times New Roman" w:hAnsi="Arial" w:cs="Arial"/>
                <w:color w:val="333333"/>
                <w:sz w:val="20"/>
                <w:szCs w:val="20"/>
                <w:lang w:eastAsia="ru-RU"/>
              </w:rPr>
              <w:t>Познакомить детей со свойствами снега: белый, холодный, тает от тепла, рассыпается, легкий, разлетается, тяжелый, липкий, можно лепить.</w:t>
            </w:r>
            <w:proofErr w:type="gramEnd"/>
            <w:r w:rsidRPr="002B0E12">
              <w:rPr>
                <w:rFonts w:ascii="Arial" w:eastAsia="Times New Roman" w:hAnsi="Arial" w:cs="Arial"/>
                <w:color w:val="333333"/>
                <w:sz w:val="20"/>
                <w:szCs w:val="20"/>
                <w:lang w:eastAsia="ru-RU"/>
              </w:rPr>
              <w:t xml:space="preserve"> Учить отвечать на поисковые вопросы, делать предположения, рассуждать.</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Развивать интерес к познанию, поисковой деятельности.</w:t>
            </w:r>
          </w:p>
        </w:tc>
      </w:tr>
      <w:tr w:rsidR="002B0E12" w:rsidRPr="002B0E12" w:rsidTr="002B0E12">
        <w:tc>
          <w:tcPr>
            <w:tcW w:w="1650" w:type="pct"/>
            <w:tcBorders>
              <w:top w:val="nil"/>
              <w:left w:val="double" w:sz="2" w:space="0" w:color="auto"/>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III. Совместные игры </w:t>
            </w:r>
            <w:proofErr w:type="gramStart"/>
            <w:r w:rsidRPr="002B0E12">
              <w:rPr>
                <w:rFonts w:ascii="Arial" w:eastAsia="Times New Roman" w:hAnsi="Arial" w:cs="Arial"/>
                <w:color w:val="333333"/>
                <w:sz w:val="20"/>
                <w:szCs w:val="20"/>
                <w:lang w:eastAsia="ru-RU"/>
              </w:rPr>
              <w:t>со</w:t>
            </w:r>
            <w:proofErr w:type="gramEnd"/>
            <w:r w:rsidRPr="002B0E12">
              <w:rPr>
                <w:rFonts w:ascii="Arial" w:eastAsia="Times New Roman" w:hAnsi="Arial" w:cs="Arial"/>
                <w:color w:val="333333"/>
                <w:sz w:val="20"/>
                <w:szCs w:val="20"/>
                <w:lang w:eastAsia="ru-RU"/>
              </w:rPr>
              <w:t xml:space="preserve"> взрослыми, сверстниками, самостоятельная игровая деятельность</w:t>
            </w:r>
          </w:p>
        </w:tc>
        <w:tc>
          <w:tcPr>
            <w:tcW w:w="3300" w:type="pct"/>
            <w:tcBorders>
              <w:top w:val="nil"/>
              <w:left w:val="nil"/>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Закреплять знания о снеге, его свойствах.</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Способствовать возникновению дружеских взаимоотношений, речевому общению, эмоциональной отзывчивости.</w:t>
            </w:r>
          </w:p>
        </w:tc>
      </w:tr>
      <w:tr w:rsidR="002B0E12" w:rsidRPr="002B0E12" w:rsidTr="002B0E12">
        <w:tc>
          <w:tcPr>
            <w:tcW w:w="1650" w:type="pct"/>
            <w:tcBorders>
              <w:top w:val="nil"/>
              <w:left w:val="double" w:sz="2" w:space="0" w:color="auto"/>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IV. Занятия:</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Рассматривание картин: «Дети зимой на прогулке», «Зимние развлечения».</w:t>
            </w:r>
          </w:p>
        </w:tc>
        <w:tc>
          <w:tcPr>
            <w:tcW w:w="3300" w:type="pct"/>
            <w:tcBorders>
              <w:top w:val="nil"/>
              <w:left w:val="nil"/>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Закреплять и расширять знание детей о зимних явлениях природы; деятельности детей в зимнее время года; учиться относить увиденное с личным опытом; закреплять знание о свойствах снега.</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Развивать монологическую речь, умение делать выводы. Расширять словарный запас по теме. Воспитывать эстетическое восприятие.</w:t>
            </w:r>
          </w:p>
        </w:tc>
      </w:tr>
      <w:tr w:rsidR="002B0E12" w:rsidRPr="002B0E12" w:rsidTr="002B0E12">
        <w:tc>
          <w:tcPr>
            <w:tcW w:w="1650" w:type="pct"/>
            <w:tcBorders>
              <w:top w:val="nil"/>
              <w:left w:val="double" w:sz="2" w:space="0" w:color="auto"/>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2. Ознакомление с художественной литературой.</w:t>
            </w:r>
          </w:p>
        </w:tc>
        <w:tc>
          <w:tcPr>
            <w:tcW w:w="3300" w:type="pct"/>
            <w:tcBorders>
              <w:top w:val="nil"/>
              <w:left w:val="nil"/>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Учить слушать, запоминать, воспроизводить художественные произведения; соотносить услышанное с личным опытом, закреплять знание о явлениях природы, устанавливать взаимосвязи.</w:t>
            </w:r>
          </w:p>
        </w:tc>
      </w:tr>
      <w:tr w:rsidR="002B0E12" w:rsidRPr="002B0E12" w:rsidTr="002B0E12">
        <w:tc>
          <w:tcPr>
            <w:tcW w:w="1650" w:type="pct"/>
            <w:tcBorders>
              <w:top w:val="nil"/>
              <w:left w:val="double" w:sz="2" w:space="0" w:color="auto"/>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3. Элементарная поисковая деятельность: «На дворе горой, а в избе водой», «Кот лепил себе пирог», «Следопыты», «Строители снежных построек», «Как на горке снег, снег», «Будь здоров».</w:t>
            </w:r>
          </w:p>
        </w:tc>
        <w:tc>
          <w:tcPr>
            <w:tcW w:w="3300" w:type="pct"/>
            <w:tcBorders>
              <w:top w:val="nil"/>
              <w:left w:val="nil"/>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Продолжать знакомить со свойствами снега: на холоде лежит, а от тепла тает. Учить анализировать, устанавливать взаимосвязи; учить рассуждать, предлагать способы проверки, предположений и высказываний. Развивать интерес к поисковой деятельности.</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Дать представление о том, что на свежее выпавшем снегу четко отпечатываются следы, по которым можно «читать», кто и куда прошел.</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Дать представление о том, что следы могут быть глубокими и мелкими. Продолжать учить рассуждать, выбирать способы проверки предположений. Развивать интерес к поисковой деятельности.</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Закреплять и уточнять знания детей о свойствах снега: из мокрого снега можно лепить (скатывать, делать </w:t>
            </w:r>
            <w:proofErr w:type="spellStart"/>
            <w:r w:rsidRPr="002B0E12">
              <w:rPr>
                <w:rFonts w:ascii="Arial" w:eastAsia="Times New Roman" w:hAnsi="Arial" w:cs="Arial"/>
                <w:color w:val="333333"/>
                <w:sz w:val="20"/>
                <w:szCs w:val="20"/>
                <w:lang w:eastAsia="ru-RU"/>
              </w:rPr>
              <w:t>налепы</w:t>
            </w:r>
            <w:proofErr w:type="spellEnd"/>
            <w:r w:rsidRPr="002B0E12">
              <w:rPr>
                <w:rFonts w:ascii="Arial" w:eastAsia="Times New Roman" w:hAnsi="Arial" w:cs="Arial"/>
                <w:color w:val="333333"/>
                <w:sz w:val="20"/>
                <w:szCs w:val="20"/>
                <w:lang w:eastAsia="ru-RU"/>
              </w:rPr>
              <w:t>); из твердого слежавшегося снега можно вырезать снежные фигуры. Учить выполнять посильную работу, получать удовлетворения от совместной деятельности.</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Расширять представления о природных явлениях. Познакомить с понятием, что снег лежит везде, но не равномерно – это зависит от рельефа местности.</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Развивать умение рассуждать, высказывать предположения, делать выводы.</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Уточнять и закреплять знания детей о свойствах снега: </w:t>
            </w:r>
            <w:proofErr w:type="gramStart"/>
            <w:r w:rsidRPr="002B0E12">
              <w:rPr>
                <w:rFonts w:ascii="Arial" w:eastAsia="Times New Roman" w:hAnsi="Arial" w:cs="Arial"/>
                <w:color w:val="333333"/>
                <w:sz w:val="20"/>
                <w:szCs w:val="20"/>
                <w:lang w:eastAsia="ru-RU"/>
              </w:rPr>
              <w:t>холодный</w:t>
            </w:r>
            <w:proofErr w:type="gramEnd"/>
            <w:r w:rsidRPr="002B0E12">
              <w:rPr>
                <w:rFonts w:ascii="Arial" w:eastAsia="Times New Roman" w:hAnsi="Arial" w:cs="Arial"/>
                <w:color w:val="333333"/>
                <w:sz w:val="20"/>
                <w:szCs w:val="20"/>
                <w:lang w:eastAsia="ru-RU"/>
              </w:rPr>
              <w:t>, превращается от тепла в грязную воду.</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Дать представление о том, что есть снег опасно – можно заболеть. Развивать интерес к познавательной деятельности.</w:t>
            </w:r>
          </w:p>
        </w:tc>
      </w:tr>
      <w:tr w:rsidR="002B0E12" w:rsidRPr="002B0E12" w:rsidTr="002B0E12">
        <w:tc>
          <w:tcPr>
            <w:tcW w:w="1650" w:type="pct"/>
            <w:tcBorders>
              <w:top w:val="nil"/>
              <w:left w:val="double" w:sz="2" w:space="0" w:color="auto"/>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V. Труд:</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трудовые поручения;</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lastRenderedPageBreak/>
              <w:t>- расчистка дорожек от снега;</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сбор снега для построек;</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сооружение из снежных конструкций;</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наблюдение за работой дворника;</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наблюдение за снегоуборочной техникой.</w:t>
            </w:r>
          </w:p>
        </w:tc>
        <w:tc>
          <w:tcPr>
            <w:tcW w:w="3300" w:type="pct"/>
            <w:tcBorders>
              <w:top w:val="nil"/>
              <w:left w:val="nil"/>
              <w:bottom w:val="single" w:sz="8"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lastRenderedPageBreak/>
              <w:t xml:space="preserve">Научить элементарным приемам трудовой деятельности. Познакомить с правилами безопасности во время труда, вызвать удовлетворение от </w:t>
            </w:r>
            <w:r w:rsidRPr="002B0E12">
              <w:rPr>
                <w:rFonts w:ascii="Arial" w:eastAsia="Times New Roman" w:hAnsi="Arial" w:cs="Arial"/>
                <w:color w:val="333333"/>
                <w:sz w:val="20"/>
                <w:szCs w:val="20"/>
                <w:lang w:eastAsia="ru-RU"/>
              </w:rPr>
              <w:lastRenderedPageBreak/>
              <w:t>совместной деятельности, показать значимость своего труда. Закреплять знания о свойствах снега.</w:t>
            </w:r>
          </w:p>
        </w:tc>
      </w:tr>
      <w:tr w:rsidR="002B0E12" w:rsidRPr="002B0E12" w:rsidTr="002B0E12">
        <w:tc>
          <w:tcPr>
            <w:tcW w:w="1650" w:type="pct"/>
            <w:tcBorders>
              <w:top w:val="nil"/>
              <w:left w:val="double" w:sz="2" w:space="0" w:color="auto"/>
              <w:bottom w:val="double" w:sz="2"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lastRenderedPageBreak/>
              <w:t>VI. Совместные мероприятия с родителями:</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экспериментирование;</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расчистка дорожек;</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участие в конкурсе по сооружению снежных построек;</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родительские встречи;</w:t>
            </w:r>
          </w:p>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подборка художественной литературы.</w:t>
            </w:r>
          </w:p>
        </w:tc>
        <w:tc>
          <w:tcPr>
            <w:tcW w:w="3300" w:type="pct"/>
            <w:tcBorders>
              <w:top w:val="nil"/>
              <w:left w:val="nil"/>
              <w:bottom w:val="double" w:sz="2" w:space="0" w:color="auto"/>
              <w:right w:val="double" w:sz="2" w:space="0" w:color="auto"/>
            </w:tcBorders>
            <w:tcMar>
              <w:top w:w="0" w:type="dxa"/>
              <w:left w:w="108" w:type="dxa"/>
              <w:bottom w:w="0" w:type="dxa"/>
              <w:right w:w="108" w:type="dxa"/>
            </w:tcMar>
            <w:hideMark/>
          </w:tcPr>
          <w:p w:rsidR="002B0E12" w:rsidRPr="002B0E12" w:rsidRDefault="002B0E12" w:rsidP="002B0E12">
            <w:pPr>
              <w:spacing w:after="0" w:line="300" w:lineRule="atLeast"/>
              <w:ind w:firstLine="284"/>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Вызвать интерес родителей к совместной деятельности с педагогом и детьми. Создать эмоциональный настрой. Приобщать родителей к воспитательному процессу. Оказывать педагогу психологическую и дидактическую помощь по организации элементарной поисково-познавательной деятельности с детьми.</w:t>
            </w:r>
          </w:p>
        </w:tc>
      </w:tr>
    </w:tbl>
    <w:p w:rsidR="002B0E12" w:rsidRPr="002B0E12" w:rsidRDefault="002B0E12" w:rsidP="002B0E12">
      <w:pPr>
        <w:spacing w:after="0" w:line="300" w:lineRule="atLeast"/>
        <w:ind w:firstLine="709"/>
        <w:jc w:val="both"/>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Организация элементарной поисковой деятельности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Поисковая деятельность проводится под руководством взрослого. Педагог отбирает то содержание знаний, которое могут освоить дети методом поисковой деятельности. Он организует и направляет детей на выделение познавательных задач, в ходе анализа ситуации; соотносит имеющиеся знания детей с тем, что предстоит узнать; помогает наметить способы проверки предположений; организует практическую деятельность; подводит к обобщениям выводам.</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Поисковая деятельность проводится в определенной системе:</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Осознание проблемной ситуации: что известно, а что нет. Постановка познавательной задачи.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2. Обсуждение высказываний, выбор способов проверки.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3. Развернутая поисковая деятельность.</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4. Анализ полученных результатов наблюдения.</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5. Формирование выводов.</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w:t>
      </w:r>
    </w:p>
    <w:p w:rsidR="002B0E12" w:rsidRPr="002B0E12" w:rsidRDefault="002B0E12" w:rsidP="002B0E12">
      <w:pPr>
        <w:spacing w:after="0" w:line="300" w:lineRule="atLeast"/>
        <w:rPr>
          <w:rFonts w:ascii="Arial" w:eastAsia="Times New Roman" w:hAnsi="Arial" w:cs="Arial"/>
          <w:color w:val="333333"/>
          <w:sz w:val="20"/>
          <w:szCs w:val="20"/>
          <w:lang w:eastAsia="ru-RU"/>
        </w:rPr>
      </w:pPr>
      <w:proofErr w:type="gramStart"/>
      <w:r w:rsidRPr="002B0E12">
        <w:rPr>
          <w:rFonts w:ascii="Arial" w:eastAsia="Times New Roman" w:hAnsi="Arial" w:cs="Arial"/>
          <w:b/>
          <w:bCs/>
          <w:color w:val="333333"/>
          <w:sz w:val="20"/>
          <w:szCs w:val="20"/>
          <w:lang w:eastAsia="ru-RU"/>
        </w:rPr>
        <w:t>Условия</w:t>
      </w:r>
      <w:proofErr w:type="gramEnd"/>
      <w:r w:rsidRPr="002B0E12">
        <w:rPr>
          <w:rFonts w:ascii="Arial" w:eastAsia="Times New Roman" w:hAnsi="Arial" w:cs="Arial"/>
          <w:b/>
          <w:bCs/>
          <w:color w:val="333333"/>
          <w:sz w:val="20"/>
          <w:szCs w:val="20"/>
          <w:lang w:eastAsia="ru-RU"/>
        </w:rPr>
        <w:t xml:space="preserve"> побуждающие детей 3-х лет к познавательной активности и элементарной поисковой деятельности.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Чтобы способствовать развитию познавательной активности малышей, необходимо наполнить их жизнь различными новыми предметами, объектами, явлениями и событиями, которые бы будили их мысль, давали пищу для размышления.</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Развивая познавательную сферу ребенка 3-4-х лет необходимо стремиться создать такие условия для его жизни, развития и обучения, чтобы богатейшее эмоционально-чувственное восприятие мира позволило малышу стать Человеком.</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К числу условий, которые могут обеспечить вышеперечисленные требования можно отнести следующее:</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Прогулки и экскурсии.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2. Наблюдение.</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3. Совместные игры и деятельность с взрослыми и сверстниками.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4. Занятие с решением проблемных ситуаций.</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5. Ознакомление с художественной литературой, наглядным материалом.</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lastRenderedPageBreak/>
        <w:t xml:space="preserve">Прогулки по территории детского сада и за ее пределами требует большой подготовки детей. Прежде </w:t>
      </w:r>
      <w:proofErr w:type="gramStart"/>
      <w:r w:rsidRPr="002B0E12">
        <w:rPr>
          <w:rFonts w:ascii="Arial" w:eastAsia="Times New Roman" w:hAnsi="Arial" w:cs="Arial"/>
          <w:color w:val="333333"/>
          <w:sz w:val="20"/>
          <w:szCs w:val="20"/>
          <w:lang w:eastAsia="ru-RU"/>
        </w:rPr>
        <w:t>всего</w:t>
      </w:r>
      <w:proofErr w:type="gramEnd"/>
      <w:r w:rsidRPr="002B0E12">
        <w:rPr>
          <w:rFonts w:ascii="Arial" w:eastAsia="Times New Roman" w:hAnsi="Arial" w:cs="Arial"/>
          <w:color w:val="333333"/>
          <w:sz w:val="20"/>
          <w:szCs w:val="20"/>
          <w:lang w:eastAsia="ru-RU"/>
        </w:rPr>
        <w:t xml:space="preserve"> необходимо обеспечить безопасность; продумать сюрпризные моменты; вызвать устойчивый положительный эмоциональный настрой; увлекательно осуществить воспитательно-образовательные задачи.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Прогулки по территории детского сада необходимо проводить не реже одного раза в неделю. В начале года место для прогулок определяет сам педагог, когда дети станут старше можно с ними </w:t>
      </w:r>
      <w:proofErr w:type="gramStart"/>
      <w:r w:rsidRPr="002B0E12">
        <w:rPr>
          <w:rFonts w:ascii="Arial" w:eastAsia="Times New Roman" w:hAnsi="Arial" w:cs="Arial"/>
          <w:color w:val="333333"/>
          <w:sz w:val="20"/>
          <w:szCs w:val="20"/>
          <w:lang w:eastAsia="ru-RU"/>
        </w:rPr>
        <w:t>обговаривать</w:t>
      </w:r>
      <w:proofErr w:type="gramEnd"/>
      <w:r w:rsidRPr="002B0E12">
        <w:rPr>
          <w:rFonts w:ascii="Arial" w:eastAsia="Times New Roman" w:hAnsi="Arial" w:cs="Arial"/>
          <w:color w:val="333333"/>
          <w:sz w:val="20"/>
          <w:szCs w:val="20"/>
          <w:lang w:eastAsia="ru-RU"/>
        </w:rPr>
        <w:t xml:space="preserve"> куда пойдут гулять.</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Для конкретизации новых знаний во время прогулок, их закрепление и уточнение; для тренировки наблюдательности, умение сравнивать, обобщать, делать простейшие выводы необходимо создавать проблемные ситуации; придумывать сюрпризные моменты; выносить знакомые игрушки.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У детей 3-4-х лет наблюдательность, как качество личности отсутствует, поэтому роль взрослого нацелить ребенка на активную познавательную деятельность, ориентируясь на первичную реакцию малыша. Необходимо сразу же, выйдя на прогулку, дать ему увидеть </w:t>
      </w:r>
      <w:proofErr w:type="gramStart"/>
      <w:r w:rsidRPr="002B0E12">
        <w:rPr>
          <w:rFonts w:ascii="Arial" w:eastAsia="Times New Roman" w:hAnsi="Arial" w:cs="Arial"/>
          <w:color w:val="333333"/>
          <w:sz w:val="20"/>
          <w:szCs w:val="20"/>
          <w:lang w:eastAsia="ru-RU"/>
        </w:rPr>
        <w:t>необычное</w:t>
      </w:r>
      <w:proofErr w:type="gramEnd"/>
      <w:r w:rsidRPr="002B0E12">
        <w:rPr>
          <w:rFonts w:ascii="Arial" w:eastAsia="Times New Roman" w:hAnsi="Arial" w:cs="Arial"/>
          <w:color w:val="333333"/>
          <w:sz w:val="20"/>
          <w:szCs w:val="20"/>
          <w:lang w:eastAsia="ru-RU"/>
        </w:rPr>
        <w:t>, с ориентировать на изменения в ближайшем окружении.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Например: выйдя на прогулку во время оттепели, сразу обратить внимание детей на то, что с крыш капает вода, снег на дорожках мокрый, появляются лужи. Спросить детей, почему с крыш капает вода. Дети могут ответить, что тает снег. Поинтересоваться: «Может снег тает только над нашей дверью и лужи только здесь?». Одни дети могут согласиться с предполагаемым ответом педагога, другие начнут рассказывать, где они видели такие же явления.</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Необходимо выяснить у детей хотят ли они </w:t>
      </w:r>
      <w:proofErr w:type="gramStart"/>
      <w:r w:rsidRPr="002B0E12">
        <w:rPr>
          <w:rFonts w:ascii="Arial" w:eastAsia="Times New Roman" w:hAnsi="Arial" w:cs="Arial"/>
          <w:color w:val="333333"/>
          <w:sz w:val="20"/>
          <w:szCs w:val="20"/>
          <w:lang w:eastAsia="ru-RU"/>
        </w:rPr>
        <w:t>знать</w:t>
      </w:r>
      <w:proofErr w:type="gramEnd"/>
      <w:r w:rsidRPr="002B0E12">
        <w:rPr>
          <w:rFonts w:ascii="Arial" w:eastAsia="Times New Roman" w:hAnsi="Arial" w:cs="Arial"/>
          <w:color w:val="333333"/>
          <w:sz w:val="20"/>
          <w:szCs w:val="20"/>
          <w:lang w:eastAsia="ru-RU"/>
        </w:rPr>
        <w:t xml:space="preserve"> где ещё на территории детского сада такие же природные проявления, как это можно сделать. Наметив задачу, организовать прогулку по территории детского сада, отмечая сходство с данной ситуацией. Спросить </w:t>
      </w:r>
      <w:proofErr w:type="gramStart"/>
      <w:r w:rsidRPr="002B0E12">
        <w:rPr>
          <w:rFonts w:ascii="Arial" w:eastAsia="Times New Roman" w:hAnsi="Arial" w:cs="Arial"/>
          <w:color w:val="333333"/>
          <w:sz w:val="20"/>
          <w:szCs w:val="20"/>
          <w:lang w:eastAsia="ru-RU"/>
        </w:rPr>
        <w:t>детей</w:t>
      </w:r>
      <w:proofErr w:type="gramEnd"/>
      <w:r w:rsidRPr="002B0E12">
        <w:rPr>
          <w:rFonts w:ascii="Arial" w:eastAsia="Times New Roman" w:hAnsi="Arial" w:cs="Arial"/>
          <w:color w:val="333333"/>
          <w:sz w:val="20"/>
          <w:szCs w:val="20"/>
          <w:lang w:eastAsia="ru-RU"/>
        </w:rPr>
        <w:t xml:space="preserve"> почему снег тает везде зимой, подвести к выводу: оттепель вызвала таяние снега, поэтому со всех крыш течет вода, по всюду появляются лужи, снег везде темный рыхлый.</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Одни из компонентов прогулки является наблюдение. Наблюдение может проходить как простое рассматривание и как манипуляция с чем-либо. Но дети 3-х лет не умеют и любят наблюдать. Привлечь внимание детей можно эмоциональными высказываниями.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Например: «Ой, смотрите, смотрите, какие красивые снежинки падают на мою рукавичку!» и дети сразу же начнут рассматривать снежинки на своих рукавичках, отмечать их цвет, форму, величину.</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Если наблюдение проводится </w:t>
      </w:r>
      <w:proofErr w:type="gramStart"/>
      <w:r w:rsidRPr="002B0E12">
        <w:rPr>
          <w:rFonts w:ascii="Arial" w:eastAsia="Times New Roman" w:hAnsi="Arial" w:cs="Arial"/>
          <w:color w:val="333333"/>
          <w:sz w:val="20"/>
          <w:szCs w:val="20"/>
          <w:lang w:eastAsia="ru-RU"/>
        </w:rPr>
        <w:t>в первые</w:t>
      </w:r>
      <w:proofErr w:type="gramEnd"/>
      <w:r w:rsidRPr="002B0E12">
        <w:rPr>
          <w:rFonts w:ascii="Arial" w:eastAsia="Times New Roman" w:hAnsi="Arial" w:cs="Arial"/>
          <w:color w:val="333333"/>
          <w:sz w:val="20"/>
          <w:szCs w:val="20"/>
          <w:lang w:eastAsia="ru-RU"/>
        </w:rPr>
        <w:t xml:space="preserve"> нельзя спешить с постановкой вопроса, необходимо дать детям возможность самостоятельно посмотреть, удовлетворить возникшие любопытства, составить первые впечатления; помочь детям понять увиденное, вызвать интерес к наблюдаемому объекту.</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Например: обратить внимание, что на свежее выпавшем снегу отпечатались чьи-то </w:t>
      </w:r>
      <w:proofErr w:type="gramStart"/>
      <w:r w:rsidRPr="002B0E12">
        <w:rPr>
          <w:rFonts w:ascii="Arial" w:eastAsia="Times New Roman" w:hAnsi="Arial" w:cs="Arial"/>
          <w:color w:val="333333"/>
          <w:sz w:val="20"/>
          <w:szCs w:val="20"/>
          <w:lang w:eastAsia="ru-RU"/>
        </w:rPr>
        <w:t>следы</w:t>
      </w:r>
      <w:proofErr w:type="gramEnd"/>
      <w:r w:rsidRPr="002B0E12">
        <w:rPr>
          <w:rFonts w:ascii="Arial" w:eastAsia="Times New Roman" w:hAnsi="Arial" w:cs="Arial"/>
          <w:color w:val="333333"/>
          <w:sz w:val="20"/>
          <w:szCs w:val="20"/>
          <w:lang w:eastAsia="ru-RU"/>
        </w:rPr>
        <w:t xml:space="preserve"> и они куда-то идут. Дети идут по следам, изучают их, доходят до забора и вдруг проблема, следы обрываются и появляются только далеко за забором. Кто бы это мог быть. Необходимо выслушать разные предположения, с выводами нельзя торопиться. К исследовательской деятельности можно приобщить родителей. Включить их в обсуждение беседы, </w:t>
      </w:r>
      <w:proofErr w:type="gramStart"/>
      <w:r w:rsidRPr="002B0E12">
        <w:rPr>
          <w:rFonts w:ascii="Arial" w:eastAsia="Times New Roman" w:hAnsi="Arial" w:cs="Arial"/>
          <w:color w:val="333333"/>
          <w:sz w:val="20"/>
          <w:szCs w:val="20"/>
          <w:lang w:eastAsia="ru-RU"/>
        </w:rPr>
        <w:t>выявлении</w:t>
      </w:r>
      <w:proofErr w:type="gramEnd"/>
      <w:r w:rsidRPr="002B0E12">
        <w:rPr>
          <w:rFonts w:ascii="Arial" w:eastAsia="Times New Roman" w:hAnsi="Arial" w:cs="Arial"/>
          <w:color w:val="333333"/>
          <w:sz w:val="20"/>
          <w:szCs w:val="20"/>
          <w:lang w:eastAsia="ru-RU"/>
        </w:rPr>
        <w:t xml:space="preserve"> проблемной ситуации, предложить вместе с детьми в выходные дни изучить следы на снегу в ближайшем окружении, рассмотреть и изучить разные следы на картинках, понаблюдать за повадками кошки. Результаты наблюдения обсудить с детьми, нацелить на разговор с педагогом.</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После выходных дней необходимо продолжить беседу с детьми в «кругу друзей». Выяснить, что они узнали нового с родителями. После этого провести повторное «чтение следов» и сделать выводы.</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У малышей всегда есть желание взять снег рукой, положить в карман, принести в группу. Эти манипуляции можно использовать со свойствами снега: </w:t>
      </w:r>
      <w:proofErr w:type="gramStart"/>
      <w:r w:rsidRPr="002B0E12">
        <w:rPr>
          <w:rFonts w:ascii="Arial" w:eastAsia="Times New Roman" w:hAnsi="Arial" w:cs="Arial"/>
          <w:color w:val="333333"/>
          <w:sz w:val="20"/>
          <w:szCs w:val="20"/>
          <w:lang w:eastAsia="ru-RU"/>
        </w:rPr>
        <w:t>холодный</w:t>
      </w:r>
      <w:proofErr w:type="gramEnd"/>
      <w:r w:rsidRPr="002B0E12">
        <w:rPr>
          <w:rFonts w:ascii="Arial" w:eastAsia="Times New Roman" w:hAnsi="Arial" w:cs="Arial"/>
          <w:color w:val="333333"/>
          <w:sz w:val="20"/>
          <w:szCs w:val="20"/>
          <w:lang w:eastAsia="ru-RU"/>
        </w:rPr>
        <w:t>, тает.</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lastRenderedPageBreak/>
        <w:t>Например: можно предложить детям подержать снег на ладошке, посмотреть, что будет после того как он растаял, задать вопросы, сделать вывод. Чтобы дети лучше и точнее осознали наблюдаемые связи, необходимо проводить экспериментирование: лепить снежные пирожки, приносить снег в группу, наблюдать что происходит, делать обобщения, выводы.</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Постепенно дети приходят к выводу: снег от тепла тает, превращается в воду; приносить его в группу и держать в кармане нельзя – будет лужа.</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Очень часто дети берут снег в рот. Необходимо подвести детей к самостоятельному формулированию выводов: снег есть нельзя, заболеешь.</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Например: можно провести экспериментирование, насыпать в белую чашку снег, дать ему растаять, рассмотреть воду. Спросить детей: «Кто хочет выпить эту воду?». Дети могут ответить: «Фу, какая гадость».</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В «кругу друзей» дети могут рассказать о том, как их лечили, потому что оно ели снег и заболели. Можно провести с детьми беседу о свойствах снега: холодный, превращается от тепла в грязную воду, есть снег нельзя, заболеешь.</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У 3-х летних детей большое стремление участвовать в настоящих, реальных делах взрослого человека. Поэтому во время прогулок необходимо часть своей работы уступать детям: давать различные поручения по расчистки снега, сбора снега для построек, сооружение построек. Видя положительный результат и пользу своего труда, малыш проникается особым чувством, у него формируется бережное и созидательное отношение к окружающему. Дети получают огромное удовольствие от совместной деятельности с педагогом и самыми близкими для ребенка людьми – родителями. Но организация этого труда требует соблюдение методических принципов:</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Привлечь внимание детей, побуждая поисково-познавательным вопросом.</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2. Обратиться с просьбой для совместного участия в деятельности.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3. Показать способы и приёмы выполнения работы, сообщить правила безопасности, распределить обязанности.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4. Дать информацию: что делать, для чего и кому.</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5. Подвести итог.</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Дети получат большое удовольствие и от того, если их родители примут участие в экспериментировании, беседах, развлечениях, совместных встречах.</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Снег прекрасный строительный материал. С помощью взрослого дети могут слепить на участке снежную машину, корабль, горку, домики для кукол, фигурки зверей. Но работая со снегом, они отмечают, что лепить можно не всегда. Для развития познавательной активности детей, педагог может создавать сам проблемные ситуации.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Например: в день, когда снег рыхлый, сухой можно предложить: «Сегодня будем лепить башню из снега». Дать детям почувствовать и посмотреть, что башня не получается снег рассыпается. Побудить детей к поисковой деятельности, выслушать все высказывания и предложения, организовать практическую деятельность в ходе анализа, которой подвести детей к выводу, что лепить можно только из мокрого снега.</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Разнообразные формы поисковой деятельности будут способствовать тому, что дети сами смогут отмечать свойства снега.</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Например: «Сегодня снег липкий из него можно лепить» или «Сегодня снег мягкий, пушистый из него нечего не слепишь, его можно только подбрасывать лопаткой».</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Результаты реализации проекта (ожидаемые результаты)</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1. Прогулки, экскурсии, наблюдения, элементарные экспериментирование переросли в традиционные моменты жизни детей в детском саду. Малыши ждут их, предлагают свои варианты.</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2. Дети обращаются к взрослым с вопросами с познавательной направленностью; умеют рассуждать; под руководством взрослого делают выводы.</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lastRenderedPageBreak/>
        <w:t>3. Дети не только охотно слушают, но делятся впечатлениями о явлениях природы, с помощью взрослого устанавливают причины, взаимосвязи.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4.  Дети не только констатируют события, явления, но и начинают проявлять себя маленькими созидателями.</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5. В результате проведенной в определенной системе поисково-познавательной деятельности у детей появился определенный запас знаний:</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снег по цвету белый, но если он растает, то вода грязная;</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снежинки имеют разную форму;</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снег может падать тихо, медленно, быстро, отдельными снежинками или хлопьями;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зимние явления природы называются: снегопад, метель, оттепель;</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на снегу отпечатываются следы;</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снег бывает мягким, пушистым или рыхлым, тяжелым, липким;</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из мокрого снега можно лепить, а сухой снег рассыпается;</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из твердого снега можно вырезать фигурки;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снег от тепла превращается в воду;</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снег холодный, брать его голыми руками нельзя, есть его нельзя.</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6. В ходе анализа проблемных ситуаций дети не боятся делать высказывания.</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7. Различные способы проверки предположений способствуют развитию у детей интереса к познавательной деятельности.</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 </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b/>
          <w:bCs/>
          <w:color w:val="333333"/>
          <w:sz w:val="20"/>
          <w:szCs w:val="20"/>
          <w:lang w:eastAsia="ru-RU"/>
        </w:rPr>
        <w:t>Программно-методический материал</w:t>
      </w:r>
    </w:p>
    <w:p w:rsidR="002B0E12" w:rsidRPr="002B0E12" w:rsidRDefault="002B0E12" w:rsidP="002B0E12">
      <w:pPr>
        <w:spacing w:after="0" w:line="300" w:lineRule="atLeast"/>
        <w:ind w:firstLine="708"/>
        <w:rPr>
          <w:rFonts w:ascii="Arial" w:eastAsia="Times New Roman" w:hAnsi="Arial" w:cs="Arial"/>
          <w:color w:val="333333"/>
          <w:sz w:val="20"/>
          <w:szCs w:val="20"/>
          <w:lang w:eastAsia="ru-RU"/>
        </w:rPr>
      </w:pPr>
      <w:bookmarkStart w:id="0" w:name="_GoBack"/>
      <w:bookmarkEnd w:id="0"/>
      <w:r w:rsidRPr="002B0E12">
        <w:rPr>
          <w:rFonts w:ascii="Arial" w:eastAsia="Times New Roman" w:hAnsi="Arial" w:cs="Arial"/>
          <w:color w:val="333333"/>
          <w:sz w:val="20"/>
          <w:szCs w:val="20"/>
          <w:lang w:eastAsia="ru-RU"/>
        </w:rPr>
        <w:t>1. «Радуга» - Программа и руководство для воспитателей второй младшей группы детского сада. М. Просвещение 1993 год.</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2. П.Г. </w:t>
      </w:r>
      <w:proofErr w:type="spellStart"/>
      <w:r w:rsidRPr="002B0E12">
        <w:rPr>
          <w:rFonts w:ascii="Arial" w:eastAsia="Times New Roman" w:hAnsi="Arial" w:cs="Arial"/>
          <w:color w:val="333333"/>
          <w:sz w:val="20"/>
          <w:szCs w:val="20"/>
          <w:lang w:eastAsia="ru-RU"/>
        </w:rPr>
        <w:t>Саморукова</w:t>
      </w:r>
      <w:proofErr w:type="spellEnd"/>
      <w:r w:rsidRPr="002B0E12">
        <w:rPr>
          <w:rFonts w:ascii="Arial" w:eastAsia="Times New Roman" w:hAnsi="Arial" w:cs="Arial"/>
          <w:color w:val="333333"/>
          <w:sz w:val="20"/>
          <w:szCs w:val="20"/>
          <w:lang w:eastAsia="ru-RU"/>
        </w:rPr>
        <w:t xml:space="preserve"> «Как знакомить дошкольников с природой». М. Просвещение 1983 год.</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3. Т.А. Серебрякова «Край родной». Методический комплекс для детей младшего дошкольного возраста. </w:t>
      </w:r>
      <w:proofErr w:type="spellStart"/>
      <w:r w:rsidRPr="002B0E12">
        <w:rPr>
          <w:rFonts w:ascii="Arial" w:eastAsia="Times New Roman" w:hAnsi="Arial" w:cs="Arial"/>
          <w:color w:val="333333"/>
          <w:sz w:val="20"/>
          <w:szCs w:val="20"/>
          <w:lang w:eastAsia="ru-RU"/>
        </w:rPr>
        <w:t>Н.Новгород</w:t>
      </w:r>
      <w:proofErr w:type="spellEnd"/>
      <w:r w:rsidRPr="002B0E12">
        <w:rPr>
          <w:rFonts w:ascii="Arial" w:eastAsia="Times New Roman" w:hAnsi="Arial" w:cs="Arial"/>
          <w:color w:val="333333"/>
          <w:sz w:val="20"/>
          <w:szCs w:val="20"/>
          <w:lang w:eastAsia="ru-RU"/>
        </w:rPr>
        <w:t xml:space="preserve"> 2004 год.</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4. В.М. </w:t>
      </w:r>
      <w:proofErr w:type="spellStart"/>
      <w:r w:rsidRPr="002B0E12">
        <w:rPr>
          <w:rFonts w:ascii="Arial" w:eastAsia="Times New Roman" w:hAnsi="Arial" w:cs="Arial"/>
          <w:color w:val="333333"/>
          <w:sz w:val="20"/>
          <w:szCs w:val="20"/>
          <w:lang w:eastAsia="ru-RU"/>
        </w:rPr>
        <w:t>Лучич</w:t>
      </w:r>
      <w:proofErr w:type="spellEnd"/>
      <w:r w:rsidRPr="002B0E12">
        <w:rPr>
          <w:rFonts w:ascii="Arial" w:eastAsia="Times New Roman" w:hAnsi="Arial" w:cs="Arial"/>
          <w:color w:val="333333"/>
          <w:sz w:val="20"/>
          <w:szCs w:val="20"/>
          <w:lang w:eastAsia="ru-RU"/>
        </w:rPr>
        <w:t xml:space="preserve"> «Детям о природе». М. Просвещение 1973 год.</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5. В.М. </w:t>
      </w:r>
      <w:proofErr w:type="spellStart"/>
      <w:r w:rsidRPr="002B0E12">
        <w:rPr>
          <w:rFonts w:ascii="Arial" w:eastAsia="Times New Roman" w:hAnsi="Arial" w:cs="Arial"/>
          <w:color w:val="333333"/>
          <w:sz w:val="20"/>
          <w:szCs w:val="20"/>
          <w:lang w:eastAsia="ru-RU"/>
        </w:rPr>
        <w:t>Лучич</w:t>
      </w:r>
      <w:proofErr w:type="spellEnd"/>
      <w:r w:rsidRPr="002B0E12">
        <w:rPr>
          <w:rFonts w:ascii="Arial" w:eastAsia="Times New Roman" w:hAnsi="Arial" w:cs="Arial"/>
          <w:color w:val="333333"/>
          <w:sz w:val="20"/>
          <w:szCs w:val="20"/>
          <w:lang w:eastAsia="ru-RU"/>
        </w:rPr>
        <w:t xml:space="preserve"> «Детям о природе». М. Просвещение 1998 год.</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6. С.Н. </w:t>
      </w:r>
      <w:proofErr w:type="spellStart"/>
      <w:r w:rsidRPr="002B0E12">
        <w:rPr>
          <w:rFonts w:ascii="Arial" w:eastAsia="Times New Roman" w:hAnsi="Arial" w:cs="Arial"/>
          <w:color w:val="333333"/>
          <w:sz w:val="20"/>
          <w:szCs w:val="20"/>
          <w:lang w:eastAsia="ru-RU"/>
        </w:rPr>
        <w:t>Теплюк</w:t>
      </w:r>
      <w:proofErr w:type="spellEnd"/>
      <w:r w:rsidRPr="002B0E12">
        <w:rPr>
          <w:rFonts w:ascii="Arial" w:eastAsia="Times New Roman" w:hAnsi="Arial" w:cs="Arial"/>
          <w:color w:val="333333"/>
          <w:sz w:val="20"/>
          <w:szCs w:val="20"/>
          <w:lang w:eastAsia="ru-RU"/>
        </w:rPr>
        <w:t xml:space="preserve"> «Занятие на прогулке с детьми младшего дошкольного возраста». М. </w:t>
      </w:r>
      <w:proofErr w:type="spellStart"/>
      <w:r w:rsidRPr="002B0E12">
        <w:rPr>
          <w:rFonts w:ascii="Arial" w:eastAsia="Times New Roman" w:hAnsi="Arial" w:cs="Arial"/>
          <w:color w:val="333333"/>
          <w:sz w:val="20"/>
          <w:szCs w:val="20"/>
          <w:lang w:eastAsia="ru-RU"/>
        </w:rPr>
        <w:t>Владас</w:t>
      </w:r>
      <w:proofErr w:type="spellEnd"/>
      <w:r w:rsidRPr="002B0E12">
        <w:rPr>
          <w:rFonts w:ascii="Arial" w:eastAsia="Times New Roman" w:hAnsi="Arial" w:cs="Arial"/>
          <w:color w:val="333333"/>
          <w:sz w:val="20"/>
          <w:szCs w:val="20"/>
          <w:lang w:eastAsia="ru-RU"/>
        </w:rPr>
        <w:t xml:space="preserve"> 2003 год.</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7. С.Н. </w:t>
      </w:r>
      <w:proofErr w:type="spellStart"/>
      <w:r w:rsidRPr="002B0E12">
        <w:rPr>
          <w:rFonts w:ascii="Arial" w:eastAsia="Times New Roman" w:hAnsi="Arial" w:cs="Arial"/>
          <w:color w:val="333333"/>
          <w:sz w:val="20"/>
          <w:szCs w:val="20"/>
          <w:lang w:eastAsia="ru-RU"/>
        </w:rPr>
        <w:t>Теплюк</w:t>
      </w:r>
      <w:proofErr w:type="spellEnd"/>
      <w:r w:rsidRPr="002B0E12">
        <w:rPr>
          <w:rFonts w:ascii="Arial" w:eastAsia="Times New Roman" w:hAnsi="Arial" w:cs="Arial"/>
          <w:color w:val="333333"/>
          <w:sz w:val="20"/>
          <w:szCs w:val="20"/>
          <w:lang w:eastAsia="ru-RU"/>
        </w:rPr>
        <w:t xml:space="preserve"> «Игры и занятия на прогулке с детьми с 2-4 лет». М. </w:t>
      </w:r>
      <w:proofErr w:type="spellStart"/>
      <w:r w:rsidRPr="002B0E12">
        <w:rPr>
          <w:rFonts w:ascii="Arial" w:eastAsia="Times New Roman" w:hAnsi="Arial" w:cs="Arial"/>
          <w:color w:val="333333"/>
          <w:sz w:val="20"/>
          <w:szCs w:val="20"/>
          <w:lang w:eastAsia="ru-RU"/>
        </w:rPr>
        <w:t>Мозайка</w:t>
      </w:r>
      <w:proofErr w:type="spellEnd"/>
      <w:r w:rsidRPr="002B0E12">
        <w:rPr>
          <w:rFonts w:ascii="Arial" w:eastAsia="Times New Roman" w:hAnsi="Arial" w:cs="Arial"/>
          <w:color w:val="333333"/>
          <w:sz w:val="20"/>
          <w:szCs w:val="20"/>
          <w:lang w:eastAsia="ru-RU"/>
        </w:rPr>
        <w:t>-Синтез 2013 год.</w:t>
      </w:r>
    </w:p>
    <w:p w:rsidR="002B0E12" w:rsidRPr="002B0E12" w:rsidRDefault="002B0E12" w:rsidP="002B0E12">
      <w:pPr>
        <w:spacing w:after="0" w:line="300" w:lineRule="atLeast"/>
        <w:rPr>
          <w:rFonts w:ascii="Arial" w:eastAsia="Times New Roman" w:hAnsi="Arial" w:cs="Arial"/>
          <w:color w:val="333333"/>
          <w:sz w:val="20"/>
          <w:szCs w:val="20"/>
          <w:lang w:eastAsia="ru-RU"/>
        </w:rPr>
      </w:pPr>
      <w:r w:rsidRPr="002B0E12">
        <w:rPr>
          <w:rFonts w:ascii="Arial" w:eastAsia="Times New Roman" w:hAnsi="Arial" w:cs="Arial"/>
          <w:color w:val="333333"/>
          <w:sz w:val="20"/>
          <w:szCs w:val="20"/>
          <w:lang w:eastAsia="ru-RU"/>
        </w:rPr>
        <w:t xml:space="preserve">8. Т.И. </w:t>
      </w:r>
      <w:proofErr w:type="spellStart"/>
      <w:r w:rsidRPr="002B0E12">
        <w:rPr>
          <w:rFonts w:ascii="Arial" w:eastAsia="Times New Roman" w:hAnsi="Arial" w:cs="Arial"/>
          <w:color w:val="333333"/>
          <w:sz w:val="20"/>
          <w:szCs w:val="20"/>
          <w:lang w:eastAsia="ru-RU"/>
        </w:rPr>
        <w:t>Гризлик</w:t>
      </w:r>
      <w:proofErr w:type="spellEnd"/>
      <w:r w:rsidRPr="002B0E12">
        <w:rPr>
          <w:rFonts w:ascii="Arial" w:eastAsia="Times New Roman" w:hAnsi="Arial" w:cs="Arial"/>
          <w:color w:val="333333"/>
          <w:sz w:val="20"/>
          <w:szCs w:val="20"/>
          <w:lang w:eastAsia="ru-RU"/>
        </w:rPr>
        <w:t xml:space="preserve"> «Познаю мир». М. Просвещение 2001 год.</w:t>
      </w:r>
    </w:p>
    <w:p w:rsidR="00236942" w:rsidRDefault="00236942"/>
    <w:sectPr w:rsidR="00236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12"/>
    <w:rsid w:val="00236942"/>
    <w:rsid w:val="002B0E12"/>
    <w:rsid w:val="0036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2927</Words>
  <Characters>16685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2014-03-14T13:34:00Z</dcterms:created>
  <dcterms:modified xsi:type="dcterms:W3CDTF">2014-03-14T13:39:00Z</dcterms:modified>
</cp:coreProperties>
</file>