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6" w:rsidRPr="00A31146" w:rsidRDefault="00A31146" w:rsidP="00A3114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31146">
        <w:rPr>
          <w:rFonts w:ascii="Times New Roman" w:hAnsi="Times New Roman" w:cs="Times New Roman"/>
          <w:color w:val="000000" w:themeColor="text1"/>
          <w:sz w:val="40"/>
          <w:szCs w:val="40"/>
        </w:rPr>
        <w:t>Рекомендации для родителей</w:t>
      </w:r>
    </w:p>
    <w:p w:rsidR="00054397" w:rsidRDefault="00054397" w:rsidP="00054397">
      <w:pPr>
        <w:rPr>
          <w:rFonts w:ascii="Times New Roman" w:hAnsi="Times New Roman" w:cs="Times New Roman"/>
          <w:sz w:val="28"/>
          <w:szCs w:val="28"/>
        </w:rPr>
      </w:pPr>
      <w:r w:rsidRPr="00F606BB">
        <w:rPr>
          <w:rFonts w:ascii="Times New Roman" w:hAnsi="Times New Roman" w:cs="Times New Roman"/>
          <w:color w:val="FF0000"/>
          <w:sz w:val="28"/>
          <w:szCs w:val="28"/>
        </w:rPr>
        <w:t>КАК ПРЕВРАТИТЬ САМЫЙ ОБЫЧНЫЙ ДЕНЬ В ПРАЗДНИК ДЛЯ РЕБЁНКА</w:t>
      </w:r>
      <w:r w:rsidRPr="00F606BB">
        <w:rPr>
          <w:rFonts w:ascii="Times New Roman" w:hAnsi="Times New Roman" w:cs="Times New Roman"/>
          <w:color w:val="FF0000"/>
          <w:sz w:val="28"/>
          <w:szCs w:val="28"/>
        </w:rPr>
        <w:br/>
      </w:r>
      <w:bookmarkStart w:id="0" w:name="_GoBack"/>
      <w:bookmarkEnd w:id="0"/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10 действий, которые подарят малышу улыбку и поднимут настроение: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1. Сделайте простую игрушку. Например, прорежьте отверстие-рот в коробке и нарисуйте глаза, чтобы получился смешной прожорливый зверек, вырежьте картонную машину, распечатайте картинку с героем из любимой книжки.</w:t>
      </w:r>
      <w:r w:rsidRPr="00054397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2. Ребенок слоняется по квартире, вы заняты своими делами. И вдруг предложите: «Хочешь, я тебе почитаю?» или «Давай в лото сыграем?». Увидите, как расцветет его мордашка от нежданной радости. И вам небольшой перерыв будет полезен.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3. Когда опаздываете, не тащите ребенка за руку. Лучше возьмите его за пояс или концы шарфика и внезапно издайте знакомый малышу призыв «</w:t>
      </w:r>
      <w:proofErr w:type="spellStart"/>
      <w:r w:rsidRPr="00054397">
        <w:rPr>
          <w:rFonts w:ascii="Times New Roman" w:hAnsi="Times New Roman" w:cs="Times New Roman"/>
          <w:color w:val="000000"/>
          <w:sz w:val="28"/>
          <w:szCs w:val="28"/>
        </w:rPr>
        <w:t>Чух-чух</w:t>
      </w:r>
      <w:proofErr w:type="spellEnd"/>
      <w:r w:rsidRPr="00054397">
        <w:rPr>
          <w:rFonts w:ascii="Times New Roman" w:hAnsi="Times New Roman" w:cs="Times New Roman"/>
          <w:color w:val="000000"/>
          <w:sz w:val="28"/>
          <w:szCs w:val="28"/>
        </w:rPr>
        <w:t xml:space="preserve"> ту-</w:t>
      </w:r>
      <w:proofErr w:type="spellStart"/>
      <w:r w:rsidRPr="00054397">
        <w:rPr>
          <w:rFonts w:ascii="Times New Roman" w:hAnsi="Times New Roman" w:cs="Times New Roman"/>
          <w:color w:val="000000"/>
          <w:sz w:val="28"/>
          <w:szCs w:val="28"/>
        </w:rPr>
        <w:t>тууу</w:t>
      </w:r>
      <w:proofErr w:type="spellEnd"/>
      <w:r w:rsidRPr="00054397">
        <w:rPr>
          <w:rFonts w:ascii="Times New Roman" w:hAnsi="Times New Roman" w:cs="Times New Roman"/>
          <w:color w:val="000000"/>
          <w:sz w:val="28"/>
          <w:szCs w:val="28"/>
        </w:rPr>
        <w:t>». Так вы избавитесь от взаимного недовольства и до места доберетесь гораздо быстрее.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4. Сделайте специально для ребенка несколько маленьких котлеток или блинчиков смешной формы – он обрадуется.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5. Прежде чем позвать малыша одеваться, выложите из приготовленных вещей картинку: цветок, рожицу, человечка.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Перед дорогой вместо </w:t>
      </w:r>
      <w:proofErr w:type="gramStart"/>
      <w:r w:rsidRPr="00054397">
        <w:rPr>
          <w:rFonts w:ascii="Times New Roman" w:hAnsi="Times New Roman" w:cs="Times New Roman"/>
          <w:color w:val="000000"/>
          <w:sz w:val="28"/>
          <w:szCs w:val="28"/>
        </w:rPr>
        <w:t>грубого</w:t>
      </w:r>
      <w:proofErr w:type="gramEnd"/>
      <w:r w:rsidRPr="00054397">
        <w:rPr>
          <w:rFonts w:ascii="Times New Roman" w:hAnsi="Times New Roman" w:cs="Times New Roman"/>
          <w:color w:val="000000"/>
          <w:sz w:val="28"/>
          <w:szCs w:val="28"/>
        </w:rPr>
        <w:t xml:space="preserve"> «Дай скорее руку» скажите писклявым голоском: «Я мальчик-пальчик, держись за меня».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7. Вытащив сонного ребенка из автобуса, пронесите его несколько метров на руках. Ну и что, что он уже большой, даже взрослым хочется иногда, чтобы их кто-нибудь понес. А вы в состоянии (конечно, речь идет о малыше 3-5 лет) доставить ребенку такую радость.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8. Ребенок больше месяца засыпает и просыпается с мыслями о самокате, машинке, конструкторе – помогите этой мечте исполнится, даже если до дня рождения и Нового года еще несколько месяцев.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Отпразднуйте маленький день рождения ребенка. Все-таки «только раз в году» слишком мало для малыша, а прожитая половинка года – хороший повод. Маленький день рождения устроить очень просто: купите небольшую игрушку или книжку, пирожные, чтобы было, куда воткнуть свечки, несколько воздушных шариков, мыльные пузыри.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10. Оставьте на видном месте сюрприз для малыша. Что-то маленькое, но приятное. Носите с собой небольшое угощение (орешки, сухофрукты, мармелад, печенье), чтобы неожиданно предложить их уставшему, находящемуся вдали от дома ребенку. Прижившаяся у вас в сумке куколка или машинка тоже пригодятся.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Таких поступков, освещающих жизнь ребенка неожиданной радостью, можно выдумать множество. Со временем ребенок вдохновится примером родителей, и тогда у вас в семье появится еще один маленький волшебник, дарящий другим улыбки и хорошее настроение.</w:t>
      </w:r>
    </w:p>
    <w:p w:rsidR="00054397" w:rsidRPr="00054397" w:rsidRDefault="00054397" w:rsidP="00054397">
      <w:pPr>
        <w:rPr>
          <w:rFonts w:ascii="Times New Roman" w:hAnsi="Times New Roman" w:cs="Times New Roman"/>
          <w:sz w:val="28"/>
          <w:szCs w:val="28"/>
        </w:rPr>
      </w:pPr>
    </w:p>
    <w:p w:rsidR="00054397" w:rsidRDefault="00054397" w:rsidP="00054397">
      <w:pPr>
        <w:rPr>
          <w:rFonts w:ascii="Times New Roman" w:hAnsi="Times New Roman" w:cs="Times New Roman"/>
          <w:sz w:val="28"/>
          <w:szCs w:val="28"/>
        </w:rPr>
      </w:pPr>
    </w:p>
    <w:p w:rsidR="00DF3C6A" w:rsidRPr="00054397" w:rsidRDefault="00054397" w:rsidP="00054397">
      <w:pPr>
        <w:rPr>
          <w:rFonts w:ascii="Times New Roman" w:hAnsi="Times New Roman" w:cs="Times New Roman"/>
          <w:sz w:val="28"/>
          <w:szCs w:val="28"/>
        </w:rPr>
      </w:pPr>
      <w:r w:rsidRPr="00054397">
        <w:rPr>
          <w:rFonts w:ascii="Times New Roman" w:hAnsi="Times New Roman" w:cs="Times New Roman"/>
          <w:color w:val="C00000"/>
          <w:sz w:val="28"/>
          <w:szCs w:val="28"/>
        </w:rPr>
        <w:t>8 ВЕЩЕЙ, КОТОРЫЕ НЕЛЬЗЯ ЗАПРЕЩАТЬ РЕБЁНКУ</w:t>
      </w:r>
      <w:r w:rsidRPr="0005439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Запреты должны присутствовать в жизни ребенка, но в умеренном количестве. Эти 8 вещей ни в коем случае нельзя запрещать малышу: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Кушать самому. Да, накормить самим — проще всего, но запретив </w:t>
      </w:r>
      <w:r w:rsidR="00E921DA" w:rsidRPr="0005439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t xml:space="preserve"> донести ложку себе в рот, мы мешаем малышу взрослеть, чувствовать себя большим, уверенным в своих силах. Это первые шаги ребенка на пути к самостоятельности. Чтобы не сломать желание и рвение к этой самостоятельности, не запрещайте ее проявлений!</w:t>
      </w:r>
      <w:r w:rsidRPr="00054397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Помогать вам. Часто слышим «Не трогай, разобьешь!», «Поставь, разольешь!» А проходит несколько лет и жалобы меняются: «Он ничего не хочет делать!». Родители боятся, что малыш доставит кучу хлопот. А ребенку ведь очень важно ощущать свою значимость, понимать, что он нужен. Обратите внимание, с каким рвением и желанием малыш вытирает стол или пылесосит. А еще ему очень </w:t>
      </w:r>
      <w:proofErr w:type="gramStart"/>
      <w:r w:rsidRPr="00054397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054397">
        <w:rPr>
          <w:rFonts w:ascii="Times New Roman" w:hAnsi="Times New Roman" w:cs="Times New Roman"/>
          <w:color w:val="000000"/>
          <w:sz w:val="28"/>
          <w:szCs w:val="28"/>
        </w:rPr>
        <w:t xml:space="preserve"> похвала и одобрение от родителей. Так что просите ребенка помочь вам, разрешайте помогать и благодарите его за это.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3) Рисовать. Часто мамы не дают детям карандаши или краски, чтобы не испачкался, не разрисовал стены, не наелся красок. Но этого всего можно избежать, сделав краски в домашних условиях, выделив место и одежду для рисования, которые легко отчистить. В рисовании ребенок проявляет свои чувства и переживания, поскольку словами это сделать ему пока сложно.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4) Дурачиться, бегать, прыгать, кричать, шуметь. Таким способом ребенок выражает свои эмоции, расслабляется, выплескивает энергию, которая накопилась. Конечно, есть места, где такое поведение неуместно (в общественных местах, на улице и пр.), но дома разрешите малышу быть таким, как ему хочется. Попробуйте вместе с ним подурачиться, и отличный вечер вам обеспечен!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5) Лазать по спорткомплексам на улице. Особенно мамы останавливают детишек, чтобы не упал, не ушибся. Они думают, что гораздо проще запретить, чем научить малыша залезть на лестницу, спуститься с горки. На самом деле они ошибаются. Ведь этот запрет не подействует, малыш все равно полезет, но с большей вероятностью упадет, если вдогонку ему кричать: «Упадешь!»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6) Игры с водой. Вода очень манит малышей. Это источник большого счастья и открытий. Поэтому лучше присоединитесь к ребенку, организуйте пространство и получайте удовольствие вместе с ним.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7)Трогат</w:t>
      </w:r>
      <w:r>
        <w:rPr>
          <w:rFonts w:ascii="Times New Roman" w:hAnsi="Times New Roman" w:cs="Times New Roman"/>
          <w:color w:val="000000"/>
          <w:sz w:val="28"/>
          <w:szCs w:val="28"/>
        </w:rPr>
        <w:t>ь хрупкие вещи. Лучше будьте на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t>чеку и объясняйте ребенку, что с этим стоит быть осторожней, где может быть опасность, как лучше обходиться с этой вещью. Расскажите, что ее можно потрогать, рассмотреть, а потом аккуратно положить. Ребенку часто просто хочется потрогать.</w:t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397">
        <w:rPr>
          <w:rFonts w:ascii="Times New Roman" w:hAnsi="Times New Roman" w:cs="Times New Roman"/>
          <w:color w:val="000000"/>
          <w:sz w:val="28"/>
          <w:szCs w:val="28"/>
        </w:rPr>
        <w:br/>
        <w:t>8) Высказывать свое мнение. Помните, что ребенок — это маленькая личность, и у него тоже может быть свое мнение. Поэтому говорите с ним на равных, слушайте его и помните, что он тоже имеет потребности, желания, он тоже чувствует и думает!</w:t>
      </w:r>
    </w:p>
    <w:sectPr w:rsidR="00DF3C6A" w:rsidRPr="0005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D3" w:rsidRDefault="00521DD3" w:rsidP="00A31146">
      <w:pPr>
        <w:spacing w:after="0" w:line="240" w:lineRule="auto"/>
      </w:pPr>
      <w:r>
        <w:separator/>
      </w:r>
    </w:p>
  </w:endnote>
  <w:endnote w:type="continuationSeparator" w:id="0">
    <w:p w:rsidR="00521DD3" w:rsidRDefault="00521DD3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D3" w:rsidRDefault="00521DD3" w:rsidP="00A31146">
      <w:pPr>
        <w:spacing w:after="0" w:line="240" w:lineRule="auto"/>
      </w:pPr>
      <w:r>
        <w:separator/>
      </w:r>
    </w:p>
  </w:footnote>
  <w:footnote w:type="continuationSeparator" w:id="0">
    <w:p w:rsidR="00521DD3" w:rsidRDefault="00521DD3" w:rsidP="00A31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6"/>
    <w:rsid w:val="00054397"/>
    <w:rsid w:val="00521DD3"/>
    <w:rsid w:val="009F6A36"/>
    <w:rsid w:val="00A31146"/>
    <w:rsid w:val="00DF3C6A"/>
    <w:rsid w:val="00E921DA"/>
    <w:rsid w:val="00F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146"/>
  </w:style>
  <w:style w:type="paragraph" w:styleId="a5">
    <w:name w:val="footer"/>
    <w:basedOn w:val="a"/>
    <w:link w:val="a6"/>
    <w:uiPriority w:val="99"/>
    <w:unhideWhenUsed/>
    <w:rsid w:val="00A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146"/>
  </w:style>
  <w:style w:type="paragraph" w:styleId="a5">
    <w:name w:val="footer"/>
    <w:basedOn w:val="a"/>
    <w:link w:val="a6"/>
    <w:uiPriority w:val="99"/>
    <w:unhideWhenUsed/>
    <w:rsid w:val="00A3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2015-10-11T14:36:00Z</dcterms:created>
  <dcterms:modified xsi:type="dcterms:W3CDTF">2015-10-11T14:50:00Z</dcterms:modified>
</cp:coreProperties>
</file>