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CB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Конспект игры-драматизации русской народной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1CB" w:rsidRDefault="007E41CB" w:rsidP="00D7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4C79AC">
        <w:rPr>
          <w:rFonts w:ascii="Times New Roman" w:hAnsi="Times New Roman" w:cs="Times New Roman"/>
          <w:b/>
          <w:sz w:val="40"/>
          <w:szCs w:val="40"/>
        </w:rPr>
        <w:t>Заюшкина</w:t>
      </w:r>
      <w:proofErr w:type="spellEnd"/>
      <w:r w:rsidRPr="004C79AC">
        <w:rPr>
          <w:rFonts w:ascii="Times New Roman" w:hAnsi="Times New Roman" w:cs="Times New Roman"/>
          <w:b/>
          <w:sz w:val="40"/>
          <w:szCs w:val="40"/>
        </w:rPr>
        <w:t xml:space="preserve"> избушка»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Игра – драматизация по мотивам русской народной сказки «</w:t>
      </w:r>
      <w:proofErr w:type="spellStart"/>
      <w:r w:rsidRPr="008F4E3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F4E3E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Цель: обогащение игрового опыта.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Задачи: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Образовательная: учить детей различать и передавать интонации, характеры сказочных персонажей, формировать умение детей создавать игровую обстановку.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Развивающая: развивать у детей выразительность интонации, мимики, движений.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Воспитательная: воспитывать дружеские взаимоотношения в игре, чувство сострадания, взаимопомощи.</w:t>
      </w:r>
    </w:p>
    <w:p w:rsidR="007E41CB" w:rsidRPr="0082569E" w:rsidRDefault="007E41CB" w:rsidP="007E4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 xml:space="preserve">Персонажи: </w:t>
      </w:r>
      <w:r w:rsidRPr="0082569E">
        <w:rPr>
          <w:rFonts w:ascii="Times New Roman" w:hAnsi="Times New Roman" w:cs="Times New Roman"/>
          <w:b/>
          <w:sz w:val="28"/>
          <w:szCs w:val="28"/>
        </w:rPr>
        <w:t>лиса, заяц, собаки, медведь, бык, петух.</w:t>
      </w:r>
    </w:p>
    <w:p w:rsidR="00D765A7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Подготовка к игре: чтение сказки, рас</w:t>
      </w:r>
      <w:r w:rsidR="00D765A7">
        <w:rPr>
          <w:rFonts w:ascii="Times New Roman" w:hAnsi="Times New Roman" w:cs="Times New Roman"/>
          <w:sz w:val="28"/>
          <w:szCs w:val="28"/>
        </w:rPr>
        <w:t>сматривание иллюстраций, беседа.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 xml:space="preserve"> Материал: материал голубой и коричневый для домиков, ширма, головные уборы – маски, для лисы передник, хвост; для зайчика рубашка, хвостик; для петуха хвост, сапоги, коса.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Словарная работа: лубяная, артист, зритель, театр.</w:t>
      </w:r>
    </w:p>
    <w:p w:rsidR="007E41CB" w:rsidRDefault="007E41CB" w:rsidP="00D7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Ход игры:</w:t>
      </w:r>
    </w:p>
    <w:p w:rsidR="00BB0DA2" w:rsidRDefault="00F2078C" w:rsidP="00BB0D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 «</w:t>
      </w:r>
      <w:r w:rsidR="00BB0DA2">
        <w:rPr>
          <w:rFonts w:ascii="Times New Roman" w:hAnsi="Times New Roman" w:cs="Times New Roman"/>
          <w:b/>
          <w:i/>
          <w:sz w:val="28"/>
          <w:szCs w:val="28"/>
        </w:rPr>
        <w:t>Ребята, я сегодня, вам принесла книжку со сказкой. Давайте рассмотрим картинки в ней. Скажите, как называется эта сказка?».</w:t>
      </w:r>
    </w:p>
    <w:p w:rsidR="00BB0DA2" w:rsidRDefault="00BB0DA2" w:rsidP="00BB0D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вместе с воспитателем рассматривают картинки и называют героев сказки.  А сейчас давайте решим, кто будет играть в сказке её героев.</w:t>
      </w:r>
    </w:p>
    <w:p w:rsidR="00BB0DA2" w:rsidRPr="00BB0DA2" w:rsidRDefault="00BB0DA2" w:rsidP="00BB0D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вместе с воспитателем распределяют роли, а затем дети выходят и переодеваются в костюмы героев сказки.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«Ребята, сегодня у нас в гостях русская народная сказка.</w:t>
      </w:r>
      <w:r w:rsidR="00D765A7">
        <w:rPr>
          <w:rFonts w:ascii="Times New Roman" w:hAnsi="Times New Roman" w:cs="Times New Roman"/>
          <w:sz w:val="28"/>
          <w:szCs w:val="28"/>
        </w:rPr>
        <w:t xml:space="preserve"> Вы одеты в костюмы героев сказки. Посмотрите друг на </w:t>
      </w:r>
      <w:r w:rsidR="00F2078C">
        <w:rPr>
          <w:rFonts w:ascii="Times New Roman" w:hAnsi="Times New Roman" w:cs="Times New Roman"/>
          <w:sz w:val="28"/>
          <w:szCs w:val="28"/>
        </w:rPr>
        <w:t>друга.</w:t>
      </w:r>
      <w:r w:rsidRPr="008F4E3E">
        <w:rPr>
          <w:rFonts w:ascii="Times New Roman" w:hAnsi="Times New Roman" w:cs="Times New Roman"/>
          <w:sz w:val="28"/>
          <w:szCs w:val="28"/>
        </w:rPr>
        <w:t xml:space="preserve"> А, может, вы мне сами скажите, какая</w:t>
      </w:r>
      <w:r w:rsidR="00B7652A">
        <w:rPr>
          <w:rFonts w:ascii="Times New Roman" w:hAnsi="Times New Roman" w:cs="Times New Roman"/>
          <w:sz w:val="28"/>
          <w:szCs w:val="28"/>
        </w:rPr>
        <w:t xml:space="preserve"> это сказка</w:t>
      </w:r>
      <w:r w:rsidRPr="008F4E3E">
        <w:rPr>
          <w:rFonts w:ascii="Times New Roman" w:hAnsi="Times New Roman" w:cs="Times New Roman"/>
          <w:sz w:val="28"/>
          <w:szCs w:val="28"/>
        </w:rPr>
        <w:t>? »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Дети вместе с вос</w:t>
      </w:r>
      <w:r w:rsidR="00D765A7">
        <w:rPr>
          <w:rFonts w:ascii="Times New Roman" w:hAnsi="Times New Roman" w:cs="Times New Roman"/>
          <w:sz w:val="28"/>
          <w:szCs w:val="28"/>
        </w:rPr>
        <w:t>питателем рассматривают костюмы друг друга,</w:t>
      </w:r>
      <w:r w:rsidRPr="008F4E3E">
        <w:rPr>
          <w:rFonts w:ascii="Times New Roman" w:hAnsi="Times New Roman" w:cs="Times New Roman"/>
          <w:sz w:val="28"/>
          <w:szCs w:val="28"/>
        </w:rPr>
        <w:t xml:space="preserve"> маски.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«Ребята, догадались, какая пришла к нам в гости сказка? »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Дети отвечают хором.</w:t>
      </w:r>
    </w:p>
    <w:p w:rsidR="007E41CB" w:rsidRPr="00A769C4" w:rsidRDefault="007E41CB" w:rsidP="00D765A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 xml:space="preserve">Воспитатель: «Ребята, а давайте мы поиграем в эту сказку? 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«Жили – были лиса и заяц. У лисы изба была ледяная, а у зайчика лубяная (Показывает с помощью мимики жестов зайчика и его домик, и также лису). Пришла весна, у лисы изба растаяла</w:t>
      </w:r>
      <w:r>
        <w:rPr>
          <w:rFonts w:ascii="Times New Roman" w:hAnsi="Times New Roman" w:cs="Times New Roman"/>
          <w:sz w:val="28"/>
          <w:szCs w:val="28"/>
        </w:rPr>
        <w:t>(убирает домик лисы)</w:t>
      </w:r>
      <w:r w:rsidRPr="008F4E3E">
        <w:rPr>
          <w:rFonts w:ascii="Times New Roman" w:hAnsi="Times New Roman" w:cs="Times New Roman"/>
          <w:sz w:val="28"/>
          <w:szCs w:val="28"/>
        </w:rPr>
        <w:t xml:space="preserve">, а у зайчика стоит по-старому 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Лиса: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«Заинька, пусти меня погреться».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Ребенок речью, мимикой старается показать, какая лиса хитрая. А зайчика, наоборот, ребенок показывает добрым.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F4E3E">
        <w:rPr>
          <w:rFonts w:ascii="Times New Roman" w:hAnsi="Times New Roman" w:cs="Times New Roman"/>
          <w:sz w:val="28"/>
          <w:szCs w:val="28"/>
        </w:rPr>
        <w:t>: «Лиса зашла к зайчику домой и выгнала его. Идет зайчик дорогой и плачет, а навстречу ему … Как вы думаете, ребята, кто зайчику на встречу попался? »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Дети хором отвечают: собаки.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 xml:space="preserve">Собаки: </w:t>
      </w:r>
      <w:r w:rsidRPr="008F4E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4E3E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F4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4E3E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F4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4E3E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F4E3E">
        <w:rPr>
          <w:rFonts w:ascii="Times New Roman" w:hAnsi="Times New Roman" w:cs="Times New Roman"/>
          <w:sz w:val="28"/>
          <w:szCs w:val="28"/>
        </w:rPr>
        <w:t>! Зайка, почему ты плачешь»?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Зайка им рассказывает: «У меня изба была лубяная, а у лисы ледяная. Весной у лисы дом растаял, и она попросилась ко мне погреться и выгнала».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Собаки: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«Не плачь, зайчик, мы ее выгоним»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Дети подходят к ширме, стучат.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Собаки: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4E3E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F4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4E3E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F4E3E">
        <w:rPr>
          <w:rFonts w:ascii="Times New Roman" w:hAnsi="Times New Roman" w:cs="Times New Roman"/>
          <w:sz w:val="28"/>
          <w:szCs w:val="28"/>
        </w:rPr>
        <w:t>! Уходи лиса»!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Лиса</w:t>
      </w:r>
      <w:r w:rsidRPr="008F4E3E">
        <w:rPr>
          <w:rFonts w:ascii="Times New Roman" w:hAnsi="Times New Roman" w:cs="Times New Roman"/>
          <w:sz w:val="28"/>
          <w:szCs w:val="28"/>
        </w:rPr>
        <w:t xml:space="preserve"> из – за ширмы кричит: «Как выскочу, как выпрыгну, пойдут клочки по закоулочкам»!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lastRenderedPageBreak/>
        <w:t>Собаки испугались и убежали.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«Опять зайчик идет и плачет. А навстречу ему медведь»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«Зайчик, почему ты плачешь? »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«Зайчик стал рассказывать свою историю»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«У лисы дом был ледяной, а у меня лубяной. Весной у лисы дом растаял, лиса попросилась ко мне погреться и выгнала».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«Не плачь, зайчик, я сейчас выгоню лису».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«Не выгонишь, собаки гнали и не выгнали, и ты не выгонишь»!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«Нет, выгоню»!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Дети подходят к ширме – домику, медведь начал реветь: - Уходи, лиса!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Лиса</w:t>
      </w:r>
      <w:r w:rsidRPr="008F4E3E">
        <w:rPr>
          <w:rFonts w:ascii="Times New Roman" w:hAnsi="Times New Roman" w:cs="Times New Roman"/>
          <w:sz w:val="28"/>
          <w:szCs w:val="28"/>
        </w:rPr>
        <w:t xml:space="preserve"> кричит: «Как выскочу, как выпрыгну, пойдут клочки по закоулочкам»!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«Испугался медведь и ушел. Идет зайчик и плачет, а навстречу ему бык»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Бык: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«Чего плачешь, зайка»?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Зайка: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«Была у меня изба лубяная, а у лисы ледяная. Весной у лисы изба растаяла, она попросилась ко мне и выгнала». Ребенок шмыгает носом, имитирует слезы.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Бык: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«Не плачь, зайка, я выгоню лису из твоего дома».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Зайка: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«Нет, не выгонишь. Собаки гнали- не выгнали, медведь гнал – не выгнал, и ты не выгонишь».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Бык: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«Нет, выгоню»!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Ведущей: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«Пошел бык к избе да как начал реветь».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Бык: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«Уходи, лиса»!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Лиса: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«Как выскочу, как выпрыгну, пойдут клочки по закоулочкам»!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 xml:space="preserve">Ведущий огорченно: </w:t>
      </w:r>
      <w:r w:rsidRPr="008F4E3E">
        <w:rPr>
          <w:rFonts w:ascii="Times New Roman" w:hAnsi="Times New Roman" w:cs="Times New Roman"/>
          <w:sz w:val="28"/>
          <w:szCs w:val="28"/>
        </w:rPr>
        <w:t>«Испугался бык и убежал. А зайчик опять плачет. Навстречу идет петух с косой».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Петух</w:t>
      </w:r>
      <w:r w:rsidRPr="008F4E3E">
        <w:rPr>
          <w:rFonts w:ascii="Times New Roman" w:hAnsi="Times New Roman" w:cs="Times New Roman"/>
          <w:sz w:val="28"/>
          <w:szCs w:val="28"/>
        </w:rPr>
        <w:t xml:space="preserve"> говорит бодро: «Кукареку! О чем, зайчик, плачешь»?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«Как мне не плакать, петушок! Попросилась ко мне лиса погреться, да и выгнала меня».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«Не плачь, зайчик, я ее мигом выгоню»!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Зайчик говорит грустно: «Нет, не выгонишь. Собаки гнали – не выгнали, медведь гнал – не выгнал, бык гнал – не выгнал, и ты не выгонишь».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«Нет, выгоню»!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4E3E">
        <w:rPr>
          <w:rFonts w:ascii="Times New Roman" w:hAnsi="Times New Roman" w:cs="Times New Roman"/>
          <w:sz w:val="28"/>
          <w:szCs w:val="28"/>
        </w:rPr>
        <w:t xml:space="preserve"> «Подошел петушок к избе и закричал».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Петушок</w:t>
      </w:r>
      <w:r w:rsidRPr="008F4E3E">
        <w:rPr>
          <w:rFonts w:ascii="Times New Roman" w:hAnsi="Times New Roman" w:cs="Times New Roman"/>
          <w:sz w:val="28"/>
          <w:szCs w:val="28"/>
        </w:rPr>
        <w:t xml:space="preserve"> закричал так бойко, громко: «Кукареку! Иду на пятах, несу косу на плечах! Хочу лису </w:t>
      </w:r>
      <w:proofErr w:type="spellStart"/>
      <w:r w:rsidRPr="008F4E3E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8F4E3E">
        <w:rPr>
          <w:rFonts w:ascii="Times New Roman" w:hAnsi="Times New Roman" w:cs="Times New Roman"/>
          <w:sz w:val="28"/>
          <w:szCs w:val="28"/>
        </w:rPr>
        <w:t>, уходи лиса»!</w:t>
      </w:r>
    </w:p>
    <w:p w:rsidR="007E41CB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8F4E3E">
        <w:rPr>
          <w:rFonts w:ascii="Times New Roman" w:hAnsi="Times New Roman" w:cs="Times New Roman"/>
          <w:sz w:val="28"/>
          <w:szCs w:val="28"/>
        </w:rPr>
        <w:t xml:space="preserve">читает радостно: «Услышала лиса крик петушиный, испугалась. Выбежала и наутек… </w:t>
      </w:r>
      <w:proofErr w:type="gramStart"/>
      <w:r w:rsidRPr="008F4E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F4E3E">
        <w:rPr>
          <w:rFonts w:ascii="Times New Roman" w:hAnsi="Times New Roman" w:cs="Times New Roman"/>
          <w:sz w:val="28"/>
          <w:szCs w:val="28"/>
        </w:rPr>
        <w:t xml:space="preserve"> петушок с зайчиком стали жить – поживать да добра наживать». Все радуются.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5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выходите лесные звери и порадуйтесь вместе с зайчиком. </w:t>
      </w:r>
      <w:r w:rsidR="00B174E7">
        <w:rPr>
          <w:rFonts w:ascii="Times New Roman" w:hAnsi="Times New Roman" w:cs="Times New Roman"/>
          <w:sz w:val="28"/>
          <w:szCs w:val="28"/>
        </w:rPr>
        <w:t>Звери выходят и водят хоровод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новоселье испекли мы каравай, вот такой вышины, вот такой низины, вот такой ужины, вот такой ширины. Каравай,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кого хочешь выбирай. Зайчик говорит: «Танцуют все!»). дети вместе с воспитателем танцуют.</w:t>
      </w:r>
    </w:p>
    <w:p w:rsidR="007E41CB" w:rsidRPr="008F4E3E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t>В следующей игре дети могут играть самостоятельно, воспитатель наблюдает со стороны, где нужно помогает или направляет.</w:t>
      </w:r>
    </w:p>
    <w:p w:rsidR="007E41CB" w:rsidRDefault="007E41CB" w:rsidP="007E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3E">
        <w:rPr>
          <w:rFonts w:ascii="Times New Roman" w:hAnsi="Times New Roman" w:cs="Times New Roman"/>
          <w:sz w:val="28"/>
          <w:szCs w:val="28"/>
        </w:rPr>
        <w:br/>
      </w:r>
    </w:p>
    <w:p w:rsidR="00EC40AE" w:rsidRDefault="00EC40AE"/>
    <w:sectPr w:rsidR="00EC40AE" w:rsidSect="00E730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0F7"/>
    <w:rsid w:val="00014F8B"/>
    <w:rsid w:val="001C2FA5"/>
    <w:rsid w:val="004D29A6"/>
    <w:rsid w:val="007E41CB"/>
    <w:rsid w:val="00941010"/>
    <w:rsid w:val="00A769C4"/>
    <w:rsid w:val="00B174E7"/>
    <w:rsid w:val="00B7652A"/>
    <w:rsid w:val="00BB0DA2"/>
    <w:rsid w:val="00D765A7"/>
    <w:rsid w:val="00E730F7"/>
    <w:rsid w:val="00EC40AE"/>
    <w:rsid w:val="00F2078C"/>
    <w:rsid w:val="00F3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569E0-117D-4792-A37C-5DC00BE1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432D-069C-4253-B3E3-26D715A3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10</cp:revision>
  <dcterms:created xsi:type="dcterms:W3CDTF">2014-12-28T09:37:00Z</dcterms:created>
  <dcterms:modified xsi:type="dcterms:W3CDTF">2015-01-13T07:03:00Z</dcterms:modified>
</cp:coreProperties>
</file>