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7D" w:rsidRDefault="000E6DAD" w:rsidP="00FE0E7D">
      <w:pPr>
        <w:spacing w:line="360" w:lineRule="auto"/>
        <w:jc w:val="center"/>
        <w:rPr>
          <w:sz w:val="32"/>
          <w:szCs w:val="32"/>
        </w:rPr>
      </w:pPr>
      <w:r>
        <w:rPr>
          <w:sz w:val="32"/>
          <w:szCs w:val="32"/>
        </w:rPr>
        <w:t>Конспект р</w:t>
      </w:r>
      <w:r w:rsidR="00FE0E7D">
        <w:rPr>
          <w:sz w:val="32"/>
          <w:szCs w:val="32"/>
        </w:rPr>
        <w:t>одительско</w:t>
      </w:r>
      <w:r>
        <w:rPr>
          <w:sz w:val="32"/>
          <w:szCs w:val="32"/>
        </w:rPr>
        <w:t>го</w:t>
      </w:r>
      <w:r w:rsidR="00FE0E7D">
        <w:rPr>
          <w:sz w:val="32"/>
          <w:szCs w:val="32"/>
        </w:rPr>
        <w:t xml:space="preserve"> собрани</w:t>
      </w:r>
      <w:r>
        <w:rPr>
          <w:sz w:val="32"/>
          <w:szCs w:val="32"/>
        </w:rPr>
        <w:t>я</w:t>
      </w:r>
      <w:r w:rsidR="00FE0E7D">
        <w:rPr>
          <w:sz w:val="32"/>
          <w:szCs w:val="32"/>
        </w:rPr>
        <w:t xml:space="preserve"> с </w:t>
      </w:r>
      <w:r w:rsidR="00C27B82" w:rsidRPr="005071B1">
        <w:rPr>
          <w:sz w:val="32"/>
          <w:szCs w:val="32"/>
        </w:rPr>
        <w:t xml:space="preserve"> элементами тренинга</w:t>
      </w:r>
    </w:p>
    <w:p w:rsidR="00FE0E7D" w:rsidRDefault="00FE0E7D" w:rsidP="00FE0E7D">
      <w:pPr>
        <w:spacing w:line="360" w:lineRule="auto"/>
        <w:jc w:val="center"/>
        <w:rPr>
          <w:sz w:val="32"/>
          <w:szCs w:val="32"/>
        </w:rPr>
      </w:pPr>
      <w:r>
        <w:rPr>
          <w:sz w:val="32"/>
          <w:szCs w:val="32"/>
        </w:rPr>
        <w:t>в группах младшего дошкольного возраста</w:t>
      </w:r>
    </w:p>
    <w:p w:rsidR="00FE0E7D" w:rsidRPr="005071B1" w:rsidRDefault="00FE0E7D" w:rsidP="00FE0E7D">
      <w:pPr>
        <w:spacing w:line="360" w:lineRule="auto"/>
        <w:jc w:val="center"/>
        <w:rPr>
          <w:b/>
          <w:sz w:val="36"/>
          <w:szCs w:val="36"/>
        </w:rPr>
      </w:pPr>
      <w:r w:rsidRPr="005071B1">
        <w:rPr>
          <w:b/>
          <w:sz w:val="36"/>
          <w:szCs w:val="36"/>
        </w:rPr>
        <w:t>«Послушные фигуры»</w:t>
      </w:r>
    </w:p>
    <w:p w:rsidR="00FE0E7D" w:rsidRPr="005071B1" w:rsidRDefault="00FE0E7D" w:rsidP="005071B1">
      <w:pPr>
        <w:spacing w:line="360" w:lineRule="auto"/>
        <w:jc w:val="center"/>
        <w:rPr>
          <w:sz w:val="32"/>
          <w:szCs w:val="32"/>
        </w:rPr>
      </w:pPr>
    </w:p>
    <w:p w:rsidR="00C27B82" w:rsidRPr="005071B1" w:rsidRDefault="00C27B82" w:rsidP="005071B1">
      <w:pPr>
        <w:spacing w:before="240" w:line="276" w:lineRule="auto"/>
        <w:rPr>
          <w:szCs w:val="28"/>
        </w:rPr>
      </w:pPr>
      <w:r w:rsidRPr="005071B1">
        <w:rPr>
          <w:b/>
          <w:i/>
          <w:sz w:val="32"/>
          <w:szCs w:val="32"/>
        </w:rPr>
        <w:t>Цель:</w:t>
      </w:r>
      <w:r w:rsidRPr="005071B1">
        <w:rPr>
          <w:szCs w:val="28"/>
        </w:rPr>
        <w:t xml:space="preserve"> з</w:t>
      </w:r>
      <w:r w:rsidR="00ED29AD" w:rsidRPr="005071B1">
        <w:rPr>
          <w:szCs w:val="28"/>
        </w:rPr>
        <w:t>накомство и сплочение родителей; повышение психолого-педагогической культуры родителей; обогащение родителей знаниями о развитии творческих способностей у детей.</w:t>
      </w:r>
      <w:r w:rsidRPr="005071B1">
        <w:rPr>
          <w:szCs w:val="28"/>
        </w:rPr>
        <w:t xml:space="preserve"> </w:t>
      </w:r>
    </w:p>
    <w:p w:rsidR="00C27B82" w:rsidRPr="005071B1" w:rsidRDefault="00C27B82" w:rsidP="005071B1">
      <w:pPr>
        <w:spacing w:before="240" w:line="276" w:lineRule="auto"/>
        <w:rPr>
          <w:b/>
          <w:i/>
          <w:sz w:val="32"/>
          <w:szCs w:val="32"/>
        </w:rPr>
      </w:pPr>
      <w:r w:rsidRPr="005071B1">
        <w:rPr>
          <w:b/>
          <w:i/>
          <w:sz w:val="32"/>
          <w:szCs w:val="32"/>
        </w:rPr>
        <w:t>1. Игра «Знакомство»</w:t>
      </w:r>
    </w:p>
    <w:p w:rsidR="00C27B82" w:rsidRPr="005071B1" w:rsidRDefault="00C27B82" w:rsidP="00656779">
      <w:pPr>
        <w:spacing w:before="240" w:line="276" w:lineRule="auto"/>
        <w:rPr>
          <w:szCs w:val="28"/>
        </w:rPr>
      </w:pPr>
      <w:r w:rsidRPr="005071B1">
        <w:rPr>
          <w:i/>
          <w:szCs w:val="28"/>
        </w:rPr>
        <w:t>Ведущий.</w:t>
      </w:r>
      <w:r w:rsidRPr="005071B1">
        <w:rPr>
          <w:szCs w:val="28"/>
        </w:rPr>
        <w:t xml:space="preserve"> Для начала давайте </w:t>
      </w:r>
      <w:proofErr w:type="gramStart"/>
      <w:r w:rsidRPr="005071B1">
        <w:rPr>
          <w:szCs w:val="28"/>
        </w:rPr>
        <w:t>поприветствуем</w:t>
      </w:r>
      <w:proofErr w:type="gramEnd"/>
      <w:r w:rsidRPr="005071B1">
        <w:rPr>
          <w:szCs w:val="28"/>
        </w:rPr>
        <w:t xml:space="preserve"> друг друга и познакомимся. Сейчас мы представимся друг другу с помощью игры «Знакомство». У меня в руках мяч. Каждый, кто получает мяч, будет называть свое имя и повторять имена предыдущих участников. Итак, мое имя…</w:t>
      </w:r>
    </w:p>
    <w:p w:rsidR="00C27B82" w:rsidRPr="005071B1" w:rsidRDefault="00C27B82" w:rsidP="005071B1">
      <w:pPr>
        <w:spacing w:before="240" w:line="276" w:lineRule="auto"/>
        <w:rPr>
          <w:b/>
          <w:i/>
          <w:sz w:val="32"/>
          <w:szCs w:val="32"/>
        </w:rPr>
      </w:pPr>
      <w:r w:rsidRPr="005071B1">
        <w:rPr>
          <w:b/>
          <w:i/>
          <w:sz w:val="32"/>
          <w:szCs w:val="32"/>
        </w:rPr>
        <w:t>2. Игра «</w:t>
      </w:r>
      <w:r w:rsidR="00991857" w:rsidRPr="005071B1">
        <w:rPr>
          <w:b/>
          <w:i/>
          <w:sz w:val="32"/>
          <w:szCs w:val="32"/>
        </w:rPr>
        <w:t>История имени ребенка</w:t>
      </w:r>
      <w:r w:rsidRPr="005071B1">
        <w:rPr>
          <w:b/>
          <w:i/>
          <w:sz w:val="32"/>
          <w:szCs w:val="32"/>
        </w:rPr>
        <w:t>»</w:t>
      </w:r>
    </w:p>
    <w:p w:rsidR="007B3A8B" w:rsidRPr="005071B1" w:rsidRDefault="00C27B82" w:rsidP="00656779">
      <w:pPr>
        <w:spacing w:before="240" w:line="276" w:lineRule="auto"/>
        <w:rPr>
          <w:szCs w:val="28"/>
        </w:rPr>
      </w:pPr>
      <w:r w:rsidRPr="005071B1">
        <w:rPr>
          <w:i/>
          <w:szCs w:val="28"/>
        </w:rPr>
        <w:t>Ведущий.</w:t>
      </w:r>
      <w:r w:rsidRPr="005071B1">
        <w:rPr>
          <w:szCs w:val="28"/>
        </w:rPr>
        <w:t xml:space="preserve"> </w:t>
      </w:r>
      <w:r w:rsidR="005071B1">
        <w:rPr>
          <w:szCs w:val="28"/>
        </w:rPr>
        <w:t xml:space="preserve">Уважаемые мамы! </w:t>
      </w:r>
      <w:r w:rsidR="00991857" w:rsidRPr="005071B1">
        <w:rPr>
          <w:szCs w:val="28"/>
        </w:rPr>
        <w:t>Предлагаю вам назвать имя своего ребенка и охарактеризовать его по первой букве имени. Например: Женя – жизн</w:t>
      </w:r>
      <w:r w:rsidR="007B3A8B" w:rsidRPr="005071B1">
        <w:rPr>
          <w:szCs w:val="28"/>
        </w:rPr>
        <w:t>е</w:t>
      </w:r>
      <w:r w:rsidR="00991857" w:rsidRPr="005071B1">
        <w:rPr>
          <w:szCs w:val="28"/>
        </w:rPr>
        <w:t>радостный.</w:t>
      </w:r>
    </w:p>
    <w:p w:rsidR="00D22212" w:rsidRPr="005071B1" w:rsidRDefault="00D22212" w:rsidP="005071B1">
      <w:pPr>
        <w:spacing w:line="276" w:lineRule="auto"/>
        <w:rPr>
          <w:szCs w:val="28"/>
        </w:rPr>
      </w:pPr>
    </w:p>
    <w:p w:rsidR="00A448F0" w:rsidRPr="00A448F0" w:rsidRDefault="00FE0E7D" w:rsidP="00A448F0">
      <w:pPr>
        <w:pStyle w:val="a5"/>
        <w:shd w:val="clear" w:color="auto" w:fill="FFFFFF"/>
        <w:spacing w:before="288" w:beforeAutospacing="0" w:after="288" w:afterAutospacing="0" w:line="403" w:lineRule="atLeast"/>
        <w:jc w:val="both"/>
        <w:rPr>
          <w:sz w:val="28"/>
          <w:szCs w:val="28"/>
        </w:rPr>
      </w:pPr>
      <w:r w:rsidRPr="00A448F0">
        <w:rPr>
          <w:i/>
          <w:sz w:val="28"/>
          <w:szCs w:val="28"/>
        </w:rPr>
        <w:t>Мини-лекция</w:t>
      </w:r>
      <w:r w:rsidR="00A448F0" w:rsidRPr="00A448F0">
        <w:rPr>
          <w:i/>
          <w:sz w:val="28"/>
          <w:szCs w:val="28"/>
        </w:rPr>
        <w:t xml:space="preserve"> педагога-психолога о развитии </w:t>
      </w:r>
      <w:r w:rsidR="00A448F0" w:rsidRPr="00A448F0">
        <w:rPr>
          <w:sz w:val="28"/>
          <w:szCs w:val="28"/>
        </w:rPr>
        <w:t xml:space="preserve"> </w:t>
      </w:r>
      <w:r w:rsidR="00A448F0" w:rsidRPr="00A448F0">
        <w:rPr>
          <w:i/>
          <w:sz w:val="28"/>
          <w:szCs w:val="28"/>
        </w:rPr>
        <w:t>творческих способностей</w:t>
      </w:r>
      <w:r w:rsidR="00A448F0">
        <w:rPr>
          <w:i/>
          <w:szCs w:val="28"/>
        </w:rPr>
        <w:t>.</w:t>
      </w:r>
      <w:r w:rsidR="00A448F0" w:rsidRPr="00A448F0">
        <w:rPr>
          <w:sz w:val="28"/>
          <w:szCs w:val="28"/>
        </w:rPr>
        <w:t xml:space="preserve">. </w:t>
      </w:r>
    </w:p>
    <w:p w:rsidR="006D2151" w:rsidRPr="005071B1" w:rsidRDefault="006D2151" w:rsidP="005071B1">
      <w:pPr>
        <w:spacing w:line="276" w:lineRule="auto"/>
        <w:rPr>
          <w:szCs w:val="28"/>
        </w:rPr>
      </w:pPr>
      <w:r w:rsidRPr="005071B1">
        <w:rPr>
          <w:szCs w:val="28"/>
        </w:rPr>
        <w:t xml:space="preserve"> </w:t>
      </w:r>
      <w:r w:rsidR="00A448F0">
        <w:rPr>
          <w:szCs w:val="28"/>
        </w:rPr>
        <w:t>«</w:t>
      </w:r>
      <w:r w:rsidR="00D22212" w:rsidRPr="005071B1">
        <w:rPr>
          <w:szCs w:val="28"/>
        </w:rPr>
        <w:t>Р</w:t>
      </w:r>
      <w:r w:rsidR="007B3A8B" w:rsidRPr="005071B1">
        <w:rPr>
          <w:szCs w:val="28"/>
        </w:rPr>
        <w:t>азвивать</w:t>
      </w:r>
      <w:r w:rsidR="00A448F0" w:rsidRPr="00A448F0">
        <w:rPr>
          <w:szCs w:val="28"/>
        </w:rPr>
        <w:t xml:space="preserve"> </w:t>
      </w:r>
      <w:r w:rsidR="00A448F0" w:rsidRPr="005071B1">
        <w:rPr>
          <w:szCs w:val="28"/>
        </w:rPr>
        <w:t>творчески</w:t>
      </w:r>
      <w:r w:rsidR="00A448F0">
        <w:rPr>
          <w:szCs w:val="28"/>
        </w:rPr>
        <w:t>е</w:t>
      </w:r>
      <w:r w:rsidR="00A448F0" w:rsidRPr="005071B1">
        <w:rPr>
          <w:szCs w:val="28"/>
        </w:rPr>
        <w:t xml:space="preserve"> способност</w:t>
      </w:r>
      <w:r w:rsidR="00A448F0">
        <w:rPr>
          <w:szCs w:val="28"/>
        </w:rPr>
        <w:t>и</w:t>
      </w:r>
      <w:r w:rsidR="007B3A8B" w:rsidRPr="005071B1">
        <w:rPr>
          <w:szCs w:val="28"/>
        </w:rPr>
        <w:t xml:space="preserve"> </w:t>
      </w:r>
      <w:r w:rsidRPr="005071B1">
        <w:rPr>
          <w:szCs w:val="28"/>
        </w:rPr>
        <w:t>необходимо с самого раннего возраста. Эта гипотеза находит подтверждение в физиологии.</w:t>
      </w:r>
    </w:p>
    <w:p w:rsidR="006D2151" w:rsidRPr="005071B1" w:rsidRDefault="006D2151" w:rsidP="005071B1">
      <w:pPr>
        <w:spacing w:line="276" w:lineRule="auto"/>
        <w:rPr>
          <w:szCs w:val="28"/>
        </w:rPr>
      </w:pPr>
      <w:r w:rsidRPr="005071B1">
        <w:rPr>
          <w:szCs w:val="28"/>
        </w:rPr>
        <w:t xml:space="preserve">Дело в том, что мозг ребёнка особенно быстро растет и "дозревает" </w:t>
      </w:r>
      <w:proofErr w:type="gramStart"/>
      <w:r w:rsidRPr="005071B1">
        <w:rPr>
          <w:szCs w:val="28"/>
        </w:rPr>
        <w:t>в первые</w:t>
      </w:r>
      <w:proofErr w:type="gramEnd"/>
      <w:r w:rsidRPr="005071B1">
        <w:rPr>
          <w:szCs w:val="28"/>
        </w:rPr>
        <w:t xml:space="preserve"> годы жизни</w:t>
      </w:r>
      <w:r w:rsidR="005071B1" w:rsidRPr="005071B1">
        <w:rPr>
          <w:szCs w:val="28"/>
        </w:rPr>
        <w:t xml:space="preserve">. </w:t>
      </w:r>
      <w:r w:rsidRPr="005071B1">
        <w:rPr>
          <w:szCs w:val="28"/>
        </w:rPr>
        <w:t xml:space="preserve">Этот период "дозревания" есть время наивысшей чувствительности и пластичности к внешним условиям, время наивысших и самых широчайших </w:t>
      </w:r>
      <w:proofErr w:type="gramStart"/>
      <w:r w:rsidRPr="005071B1">
        <w:rPr>
          <w:szCs w:val="28"/>
        </w:rPr>
        <w:t>возможностей к развитию</w:t>
      </w:r>
      <w:proofErr w:type="gramEnd"/>
      <w:r w:rsidRPr="005071B1">
        <w:rPr>
          <w:szCs w:val="28"/>
        </w:rPr>
        <w:t xml:space="preserve">.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начинается развитие. Если созревание и начало функционирования (развития) совпадают по времени, идут синхронно, а условия благоприятны, то </w:t>
      </w:r>
      <w:r w:rsidRPr="005071B1">
        <w:rPr>
          <w:szCs w:val="28"/>
        </w:rPr>
        <w:lastRenderedPageBreak/>
        <w:t xml:space="preserve">развитие идет легко - </w:t>
      </w:r>
      <w:proofErr w:type="gramStart"/>
      <w:r w:rsidRPr="005071B1">
        <w:rPr>
          <w:szCs w:val="28"/>
        </w:rPr>
        <w:t>с</w:t>
      </w:r>
      <w:proofErr w:type="gramEnd"/>
      <w:r w:rsidRPr="005071B1">
        <w:rPr>
          <w:szCs w:val="28"/>
        </w:rPr>
        <w:t xml:space="preserve"> наивысшим из возможных ускорений. Развитие может достичь наибольшей высоты, и ребенок может стать способным, талантливым и гениальным.</w:t>
      </w:r>
    </w:p>
    <w:p w:rsidR="006D2151" w:rsidRPr="005071B1" w:rsidRDefault="006D2151" w:rsidP="005071B1">
      <w:pPr>
        <w:spacing w:line="276" w:lineRule="auto"/>
        <w:rPr>
          <w:szCs w:val="28"/>
        </w:rPr>
      </w:pPr>
      <w:r w:rsidRPr="005071B1">
        <w:rPr>
          <w:szCs w:val="28"/>
        </w:rPr>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родители</w:t>
      </w:r>
      <w:r w:rsidR="00FE0E7D">
        <w:rPr>
          <w:szCs w:val="28"/>
        </w:rPr>
        <w:t>,</w:t>
      </w:r>
      <w:r w:rsidRPr="005071B1">
        <w:rPr>
          <w:szCs w:val="28"/>
        </w:rPr>
        <w:t xml:space="preserve">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дошкольников более свободно, чем мышление более взрослых детей. Оно еще не задавлено догмами и стереотипами, оно более независимо. А это качество необходимо всячески развивать. Дошкольное детство также является </w:t>
      </w:r>
      <w:proofErr w:type="spellStart"/>
      <w:r w:rsidRPr="005071B1">
        <w:rPr>
          <w:szCs w:val="28"/>
        </w:rPr>
        <w:t>сензитивным</w:t>
      </w:r>
      <w:proofErr w:type="spellEnd"/>
      <w:r w:rsidRPr="005071B1">
        <w:rPr>
          <w:szCs w:val="28"/>
        </w:rPr>
        <w:t xml:space="preserve"> периодом для развития творческого воображения. Из всего  сказанного</w:t>
      </w:r>
      <w:r w:rsidR="00FE0E7D">
        <w:rPr>
          <w:szCs w:val="28"/>
        </w:rPr>
        <w:t>,</w:t>
      </w:r>
      <w:r w:rsidRPr="005071B1">
        <w:rPr>
          <w:szCs w:val="28"/>
        </w:rPr>
        <w:t xml:space="preserve">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6D2151" w:rsidRPr="005071B1" w:rsidRDefault="006D2151" w:rsidP="005071B1">
      <w:pPr>
        <w:spacing w:line="276" w:lineRule="auto"/>
        <w:rPr>
          <w:szCs w:val="28"/>
        </w:rPr>
      </w:pPr>
      <w:r w:rsidRPr="005071B1">
        <w:rPr>
          <w:szCs w:val="28"/>
        </w:rPr>
        <w:t>Одним из важнейших факторов творческого развития детей является создание условий, способствующих формированию их творческих способностей.</w:t>
      </w:r>
    </w:p>
    <w:p w:rsidR="006D2151" w:rsidRPr="005071B1" w:rsidRDefault="007B3A8B" w:rsidP="005071B1">
      <w:pPr>
        <w:spacing w:line="276" w:lineRule="auto"/>
        <w:rPr>
          <w:szCs w:val="28"/>
        </w:rPr>
      </w:pPr>
      <w:r w:rsidRPr="005071B1">
        <w:rPr>
          <w:szCs w:val="28"/>
        </w:rPr>
        <w:t xml:space="preserve"> Выделяют ш</w:t>
      </w:r>
      <w:r w:rsidR="006D2151" w:rsidRPr="005071B1">
        <w:rPr>
          <w:szCs w:val="28"/>
        </w:rPr>
        <w:t>есть основных условий успешного развития творческих способностей детей.</w:t>
      </w:r>
    </w:p>
    <w:p w:rsidR="006D2151" w:rsidRPr="005071B1" w:rsidRDefault="006D2151" w:rsidP="005071B1">
      <w:pPr>
        <w:spacing w:line="276" w:lineRule="auto"/>
        <w:rPr>
          <w:szCs w:val="28"/>
        </w:rPr>
      </w:pPr>
      <w:r w:rsidRPr="005071B1">
        <w:rPr>
          <w:szCs w:val="28"/>
        </w:rPr>
        <w:t>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6D2151" w:rsidRPr="005071B1" w:rsidRDefault="006D2151" w:rsidP="005071B1">
      <w:pPr>
        <w:spacing w:line="276" w:lineRule="auto"/>
        <w:rPr>
          <w:szCs w:val="28"/>
        </w:rPr>
      </w:pPr>
      <w:r w:rsidRPr="005071B1">
        <w:rPr>
          <w:szCs w:val="28"/>
        </w:rPr>
        <w:t>Вторым важным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 Например, еще задолго до обучения чтению годовалому ребенку можно купить кубики с буквами, повесить азбуку на стене и во время игр называть ребенку буквы.</w:t>
      </w:r>
    </w:p>
    <w:p w:rsidR="006D2151" w:rsidRPr="005071B1" w:rsidRDefault="006D2151" w:rsidP="005071B1">
      <w:pPr>
        <w:spacing w:line="276" w:lineRule="auto"/>
        <w:rPr>
          <w:szCs w:val="28"/>
        </w:rPr>
      </w:pPr>
      <w:r w:rsidRPr="005071B1">
        <w:rPr>
          <w:szCs w:val="28"/>
        </w:rPr>
        <w:t>Это способствует раннему овладению чтением.</w:t>
      </w:r>
    </w:p>
    <w:p w:rsidR="006D2151" w:rsidRPr="005071B1" w:rsidRDefault="006D2151" w:rsidP="005071B1">
      <w:pPr>
        <w:spacing w:line="276" w:lineRule="auto"/>
        <w:rPr>
          <w:szCs w:val="28"/>
        </w:rPr>
      </w:pPr>
      <w:r w:rsidRPr="005071B1">
        <w:rPr>
          <w:szCs w:val="28"/>
        </w:rPr>
        <w:t xml:space="preserve">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развиваться тем </w:t>
      </w:r>
      <w:r w:rsidRPr="005071B1">
        <w:rPr>
          <w:szCs w:val="28"/>
        </w:rPr>
        <w:lastRenderedPageBreak/>
        <w:t>успешнее, чем чаще в своей деятельности человек добирается</w:t>
      </w:r>
      <w:proofErr w:type="gramStart"/>
      <w:r w:rsidRPr="005071B1">
        <w:rPr>
          <w:szCs w:val="28"/>
        </w:rPr>
        <w:t>"д</w:t>
      </w:r>
      <w:proofErr w:type="gramEnd"/>
      <w:r w:rsidRPr="005071B1">
        <w:rPr>
          <w:szCs w:val="28"/>
        </w:rPr>
        <w:t>о потолка" своих возможностей и постепенно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w:t>
      </w:r>
      <w:r w:rsidR="007B3A8B" w:rsidRPr="005071B1">
        <w:rPr>
          <w:szCs w:val="28"/>
        </w:rPr>
        <w:t xml:space="preserve">ш </w:t>
      </w:r>
      <w:r w:rsidRPr="005071B1">
        <w:rPr>
          <w:szCs w:val="28"/>
        </w:rPr>
        <w:t xml:space="preserve"> вынужден больше, чем когда-либо, заниматься творчеством, решать множество совершенно новых для него задач самостоятельно и без предварительного обучения (если, </w:t>
      </w:r>
      <w:proofErr w:type="gramStart"/>
      <w:r w:rsidRPr="005071B1">
        <w:rPr>
          <w:szCs w:val="28"/>
        </w:rPr>
        <w:t>разумеется</w:t>
      </w:r>
      <w:proofErr w:type="gramEnd"/>
      <w:r w:rsidRPr="005071B1">
        <w:rPr>
          <w:szCs w:val="28"/>
        </w:rPr>
        <w:t xml:space="preserve"> взрослые позволяют ему это делать, они решают их за него).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6D2151" w:rsidRPr="005071B1" w:rsidRDefault="006D2151" w:rsidP="005071B1">
      <w:pPr>
        <w:spacing w:line="276" w:lineRule="auto"/>
        <w:rPr>
          <w:szCs w:val="28"/>
        </w:rPr>
      </w:pPr>
      <w:r w:rsidRPr="005071B1">
        <w:rPr>
          <w:szCs w:val="28"/>
        </w:rPr>
        <w:t>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 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
    <w:p w:rsidR="006D2151" w:rsidRPr="005071B1" w:rsidRDefault="006D2151" w:rsidP="005071B1">
      <w:pPr>
        <w:spacing w:line="276" w:lineRule="auto"/>
        <w:rPr>
          <w:szCs w:val="28"/>
        </w:rPr>
      </w:pPr>
      <w:r w:rsidRPr="005071B1">
        <w:rPr>
          <w:szCs w:val="28"/>
        </w:rPr>
        <w:t>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родителей способ</w:t>
      </w:r>
      <w:r w:rsidR="00D22212" w:rsidRPr="005071B1">
        <w:rPr>
          <w:szCs w:val="28"/>
        </w:rPr>
        <w:t xml:space="preserve"> </w:t>
      </w:r>
      <w:r w:rsidRPr="005071B1">
        <w:rPr>
          <w:szCs w:val="28"/>
        </w:rPr>
        <w:t>"помощи"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A448F0" w:rsidRDefault="006D2151" w:rsidP="00A448F0">
      <w:pPr>
        <w:pStyle w:val="a5"/>
        <w:shd w:val="clear" w:color="auto" w:fill="FFFFFF"/>
        <w:spacing w:before="288" w:beforeAutospacing="0" w:after="288" w:afterAutospacing="0" w:line="403" w:lineRule="atLeast"/>
        <w:jc w:val="both"/>
        <w:rPr>
          <w:szCs w:val="28"/>
        </w:rPr>
      </w:pPr>
      <w:r w:rsidRPr="00A448F0">
        <w:rPr>
          <w:sz w:val="28"/>
          <w:szCs w:val="28"/>
        </w:rPr>
        <w:t>Давно известно, что для творчества необходимо комфортное психологическая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r w:rsidR="00A448F0" w:rsidRPr="00A448F0">
        <w:rPr>
          <w:sz w:val="28"/>
          <w:szCs w:val="28"/>
        </w:rPr>
        <w:t>»</w:t>
      </w:r>
      <w:r w:rsidRPr="005071B1">
        <w:rPr>
          <w:szCs w:val="28"/>
        </w:rPr>
        <w:t>.</w:t>
      </w:r>
      <w:r w:rsidR="00A448F0">
        <w:rPr>
          <w:szCs w:val="28"/>
        </w:rPr>
        <w:t xml:space="preserve"> </w:t>
      </w:r>
    </w:p>
    <w:p w:rsidR="00A448F0" w:rsidRPr="00A448F0" w:rsidRDefault="00A448F0" w:rsidP="00A448F0">
      <w:pPr>
        <w:pStyle w:val="a5"/>
        <w:shd w:val="clear" w:color="auto" w:fill="FFFFFF"/>
        <w:spacing w:before="288" w:beforeAutospacing="0" w:after="288" w:afterAutospacing="0" w:line="403" w:lineRule="atLeast"/>
        <w:jc w:val="both"/>
        <w:rPr>
          <w:sz w:val="28"/>
          <w:szCs w:val="28"/>
        </w:rPr>
      </w:pPr>
      <w:proofErr w:type="gramStart"/>
      <w:r w:rsidRPr="00A448F0">
        <w:rPr>
          <w:szCs w:val="28"/>
        </w:rPr>
        <w:t>[</w:t>
      </w:r>
      <w:r>
        <w:rPr>
          <w:szCs w:val="28"/>
        </w:rPr>
        <w:t xml:space="preserve"> </w:t>
      </w:r>
      <w:r w:rsidRPr="00A448F0">
        <w:rPr>
          <w:sz w:val="28"/>
          <w:szCs w:val="28"/>
        </w:rPr>
        <w:t xml:space="preserve"> </w:t>
      </w:r>
      <w:proofErr w:type="spellStart"/>
      <w:r w:rsidRPr="00A448F0">
        <w:rPr>
          <w:sz w:val="28"/>
          <w:szCs w:val="28"/>
        </w:rPr>
        <w:t>Выготский</w:t>
      </w:r>
      <w:proofErr w:type="spellEnd"/>
      <w:r w:rsidRPr="00A448F0">
        <w:rPr>
          <w:sz w:val="28"/>
          <w:szCs w:val="28"/>
        </w:rPr>
        <w:t xml:space="preserve">, Л. С. Воображение и творчество в детском возрасте [Текст] / Л. С. </w:t>
      </w:r>
      <w:proofErr w:type="spellStart"/>
      <w:r w:rsidRPr="00A448F0">
        <w:rPr>
          <w:sz w:val="28"/>
          <w:szCs w:val="28"/>
        </w:rPr>
        <w:t>Выготский</w:t>
      </w:r>
      <w:proofErr w:type="spellEnd"/>
      <w:r w:rsidRPr="00A448F0">
        <w:rPr>
          <w:sz w:val="28"/>
          <w:szCs w:val="28"/>
        </w:rPr>
        <w:t>.</w:t>
      </w:r>
      <w:proofErr w:type="gramEnd"/>
      <w:r w:rsidRPr="00A448F0">
        <w:rPr>
          <w:sz w:val="28"/>
          <w:szCs w:val="28"/>
        </w:rPr>
        <w:t xml:space="preserve"> – М.</w:t>
      </w:r>
      <w:proofErr w:type="gramStart"/>
      <w:r w:rsidRPr="00A448F0">
        <w:rPr>
          <w:sz w:val="28"/>
          <w:szCs w:val="28"/>
        </w:rPr>
        <w:t xml:space="preserve"> :</w:t>
      </w:r>
      <w:proofErr w:type="gramEnd"/>
      <w:r w:rsidRPr="00A448F0">
        <w:rPr>
          <w:sz w:val="28"/>
          <w:szCs w:val="28"/>
        </w:rPr>
        <w:t xml:space="preserve"> 1991. – 180 с.</w:t>
      </w:r>
    </w:p>
    <w:p w:rsidR="00A448F0" w:rsidRPr="00A448F0" w:rsidRDefault="00A448F0" w:rsidP="00A448F0">
      <w:pPr>
        <w:pStyle w:val="a5"/>
        <w:shd w:val="clear" w:color="auto" w:fill="FFFFFF"/>
        <w:spacing w:before="288" w:beforeAutospacing="0" w:after="288" w:afterAutospacing="0" w:line="403" w:lineRule="atLeast"/>
        <w:jc w:val="both"/>
        <w:rPr>
          <w:sz w:val="28"/>
          <w:szCs w:val="28"/>
        </w:rPr>
      </w:pPr>
      <w:r w:rsidRPr="00A448F0">
        <w:rPr>
          <w:sz w:val="28"/>
          <w:szCs w:val="28"/>
        </w:rPr>
        <w:lastRenderedPageBreak/>
        <w:t xml:space="preserve"> Дьяченко, О. М. Особенности развития воображения умственно одаренных детей [Текст] / О. М. Дьяченко //Дошкольное воспитание. – 1993. - № 8.- </w:t>
      </w:r>
      <w:proofErr w:type="gramStart"/>
      <w:r w:rsidRPr="00A448F0">
        <w:rPr>
          <w:sz w:val="28"/>
          <w:szCs w:val="28"/>
        </w:rPr>
        <w:t>С. 18-24.</w:t>
      </w:r>
      <w:r>
        <w:rPr>
          <w:sz w:val="28"/>
          <w:szCs w:val="28"/>
          <w:lang w:val="en-US"/>
        </w:rPr>
        <w:t>]</w:t>
      </w:r>
      <w:proofErr w:type="gramEnd"/>
    </w:p>
    <w:p w:rsidR="006D2151" w:rsidRPr="005071B1" w:rsidRDefault="006D2151" w:rsidP="005071B1">
      <w:pPr>
        <w:spacing w:line="276" w:lineRule="auto"/>
        <w:rPr>
          <w:szCs w:val="28"/>
        </w:rPr>
      </w:pPr>
    </w:p>
    <w:p w:rsidR="00C27B82" w:rsidRPr="008807A7" w:rsidRDefault="006D2151" w:rsidP="005071B1">
      <w:pPr>
        <w:spacing w:before="240" w:line="276" w:lineRule="auto"/>
        <w:rPr>
          <w:b/>
          <w:i/>
          <w:sz w:val="32"/>
          <w:szCs w:val="32"/>
        </w:rPr>
      </w:pPr>
      <w:r w:rsidRPr="008807A7">
        <w:rPr>
          <w:b/>
          <w:i/>
          <w:sz w:val="32"/>
          <w:szCs w:val="32"/>
        </w:rPr>
        <w:t>3</w:t>
      </w:r>
      <w:r w:rsidR="00C27B82" w:rsidRPr="008807A7">
        <w:rPr>
          <w:b/>
          <w:i/>
          <w:sz w:val="32"/>
          <w:szCs w:val="32"/>
        </w:rPr>
        <w:t>. Игра «Дорисуй фигуру»</w:t>
      </w:r>
    </w:p>
    <w:p w:rsidR="00C27B82" w:rsidRPr="005071B1" w:rsidRDefault="00C27B82" w:rsidP="00656779">
      <w:pPr>
        <w:spacing w:before="240" w:line="276" w:lineRule="auto"/>
        <w:rPr>
          <w:szCs w:val="28"/>
        </w:rPr>
      </w:pPr>
      <w:r w:rsidRPr="008807A7">
        <w:rPr>
          <w:i/>
          <w:szCs w:val="28"/>
        </w:rPr>
        <w:t>Ведущий. У</w:t>
      </w:r>
      <w:r w:rsidRPr="005071B1">
        <w:rPr>
          <w:szCs w:val="28"/>
        </w:rPr>
        <w:t xml:space="preserve"> каждого из вас есть дети — мальчики и девочки — абсолютно разные. Каждый ребенок — индивидуальность, со своими чувствами, фантазиями, своим восприятием мира. Все мы были детьми, любили фантазировать, выдумывать, приукрашать.… Поэтому сейчас я предлагаю вам вернуться в детство.</w:t>
      </w:r>
    </w:p>
    <w:p w:rsidR="00C27B82" w:rsidRPr="005071B1" w:rsidRDefault="00C27B82" w:rsidP="005071B1">
      <w:pPr>
        <w:spacing w:line="276" w:lineRule="auto"/>
        <w:rPr>
          <w:szCs w:val="28"/>
        </w:rPr>
      </w:pPr>
      <w:r w:rsidRPr="005071B1">
        <w:rPr>
          <w:szCs w:val="28"/>
        </w:rPr>
        <w:t>Участникам команд предлагается шесть фигур на листе (треугольник, квадрат, круг, зигзаг, овал, пятиугольник), которые необходимо дорисовать и превратить в законченные изображения на тему «Семья». Важно постараться, чтобы изображения выглядели как можно более неожиданно, фантастически. Для работы используются карандаши, фломастеры, маркеры, восковые мелки. После этого все группы (семьи) демонстрируют полученные изображения друг другу.</w:t>
      </w:r>
    </w:p>
    <w:p w:rsidR="00C27B82" w:rsidRPr="005071B1" w:rsidRDefault="00C27B82" w:rsidP="005071B1">
      <w:pPr>
        <w:spacing w:line="276" w:lineRule="auto"/>
        <w:rPr>
          <w:szCs w:val="28"/>
        </w:rPr>
      </w:pPr>
      <w:r w:rsidRPr="005071B1">
        <w:rPr>
          <w:szCs w:val="28"/>
        </w:rPr>
        <w:t>По окончании задания работы вывешиваются на доске.</w:t>
      </w:r>
    </w:p>
    <w:p w:rsidR="006D2151" w:rsidRPr="008807A7" w:rsidRDefault="006D2151" w:rsidP="005071B1">
      <w:pPr>
        <w:spacing w:before="240" w:line="276" w:lineRule="auto"/>
        <w:rPr>
          <w:b/>
          <w:i/>
          <w:sz w:val="32"/>
          <w:szCs w:val="32"/>
        </w:rPr>
      </w:pPr>
      <w:r w:rsidRPr="008807A7">
        <w:rPr>
          <w:b/>
          <w:i/>
          <w:sz w:val="32"/>
          <w:szCs w:val="32"/>
        </w:rPr>
        <w:t>4</w:t>
      </w:r>
      <w:r w:rsidR="0090291D" w:rsidRPr="008807A7">
        <w:rPr>
          <w:b/>
          <w:i/>
          <w:sz w:val="32"/>
          <w:szCs w:val="32"/>
        </w:rPr>
        <w:t xml:space="preserve">. </w:t>
      </w:r>
      <w:r w:rsidRPr="008807A7">
        <w:rPr>
          <w:b/>
          <w:i/>
          <w:sz w:val="32"/>
          <w:szCs w:val="32"/>
        </w:rPr>
        <w:t>Аплодисменты по кругу</w:t>
      </w:r>
    </w:p>
    <w:p w:rsidR="0034576B" w:rsidRDefault="006D2151" w:rsidP="00656779">
      <w:pPr>
        <w:spacing w:before="240" w:line="276" w:lineRule="auto"/>
        <w:rPr>
          <w:szCs w:val="28"/>
        </w:rPr>
      </w:pPr>
      <w:r w:rsidRPr="005071B1">
        <w:rPr>
          <w:szCs w:val="28"/>
        </w:rPr>
        <w:t>Ведущий, глядя в глаза соседу, дарит ему аплодисменты, изо всех сил хлопая в ладо</w:t>
      </w:r>
      <w:r w:rsidR="0090291D" w:rsidRPr="005071B1">
        <w:rPr>
          <w:szCs w:val="28"/>
        </w:rPr>
        <w:t>ши</w:t>
      </w:r>
      <w:r w:rsidR="00C27B82" w:rsidRPr="005071B1">
        <w:rPr>
          <w:szCs w:val="28"/>
        </w:rPr>
        <w:t>.</w:t>
      </w:r>
      <w:r w:rsidR="0090291D" w:rsidRPr="005071B1">
        <w:rPr>
          <w:szCs w:val="28"/>
        </w:rPr>
        <w:t xml:space="preserve"> Затем они оба дарят аплодисменты следующему участнику. Игра продолжается, а овации  становятся все громче и громче.</w:t>
      </w:r>
      <w:r w:rsidR="00C27B82" w:rsidRPr="005071B1">
        <w:rPr>
          <w:szCs w:val="28"/>
        </w:rPr>
        <w:t xml:space="preserve"> </w:t>
      </w:r>
    </w:p>
    <w:p w:rsidR="008807A7" w:rsidRDefault="008807A7" w:rsidP="005071B1">
      <w:pPr>
        <w:spacing w:line="276" w:lineRule="auto"/>
        <w:rPr>
          <w:szCs w:val="28"/>
        </w:rPr>
      </w:pPr>
    </w:p>
    <w:p w:rsidR="008807A7" w:rsidRDefault="00FE0E7D" w:rsidP="005071B1">
      <w:pPr>
        <w:spacing w:line="276" w:lineRule="auto"/>
        <w:rPr>
          <w:szCs w:val="28"/>
        </w:rPr>
      </w:pPr>
      <w:r>
        <w:rPr>
          <w:szCs w:val="28"/>
        </w:rPr>
        <w:t>Подготовил педагог-психолог ГБОУ СОШ №1 г.о. Чапаевск СП «Детский сад №27 «Светля</w:t>
      </w:r>
      <w:r w:rsidR="00A448F0">
        <w:rPr>
          <w:szCs w:val="28"/>
        </w:rPr>
        <w:t>ч</w:t>
      </w:r>
      <w:r>
        <w:rPr>
          <w:szCs w:val="28"/>
        </w:rPr>
        <w:t>ок»</w:t>
      </w:r>
    </w:p>
    <w:p w:rsidR="008807A7" w:rsidRDefault="008807A7" w:rsidP="005071B1">
      <w:pPr>
        <w:spacing w:line="276" w:lineRule="auto"/>
        <w:rPr>
          <w:szCs w:val="28"/>
        </w:rPr>
      </w:pPr>
    </w:p>
    <w:p w:rsidR="008807A7" w:rsidRDefault="008807A7" w:rsidP="005071B1">
      <w:pPr>
        <w:spacing w:line="276" w:lineRule="auto"/>
        <w:rPr>
          <w:szCs w:val="28"/>
        </w:rPr>
      </w:pPr>
    </w:p>
    <w:p w:rsidR="008807A7" w:rsidRDefault="008807A7" w:rsidP="005071B1">
      <w:pPr>
        <w:spacing w:line="276" w:lineRule="auto"/>
        <w:rPr>
          <w:szCs w:val="28"/>
        </w:rPr>
      </w:pPr>
    </w:p>
    <w:p w:rsidR="008807A7" w:rsidRDefault="008807A7" w:rsidP="005071B1">
      <w:pPr>
        <w:spacing w:line="276" w:lineRule="auto"/>
        <w:rPr>
          <w:szCs w:val="28"/>
        </w:rPr>
      </w:pPr>
    </w:p>
    <w:sectPr w:rsidR="008807A7" w:rsidSect="00190702">
      <w:pgSz w:w="12240" w:h="15840"/>
      <w:pgMar w:top="1134" w:right="851" w:bottom="1134" w:left="85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rawingGridVerticalSpacing w:val="299"/>
  <w:displayHorizontalDrawingGridEvery w:val="0"/>
  <w:characterSpacingControl w:val="doNotCompress"/>
  <w:compat/>
  <w:rsids>
    <w:rsidRoot w:val="00C27B82"/>
    <w:rsid w:val="000E6DAD"/>
    <w:rsid w:val="00190702"/>
    <w:rsid w:val="00214E82"/>
    <w:rsid w:val="002670EB"/>
    <w:rsid w:val="0034576B"/>
    <w:rsid w:val="004E3CBD"/>
    <w:rsid w:val="005071B1"/>
    <w:rsid w:val="00530746"/>
    <w:rsid w:val="00656779"/>
    <w:rsid w:val="006D2151"/>
    <w:rsid w:val="007B3A8B"/>
    <w:rsid w:val="008807A7"/>
    <w:rsid w:val="0090291D"/>
    <w:rsid w:val="009031ED"/>
    <w:rsid w:val="00991857"/>
    <w:rsid w:val="009F3279"/>
    <w:rsid w:val="00A448F0"/>
    <w:rsid w:val="00A52B50"/>
    <w:rsid w:val="00AB7CA2"/>
    <w:rsid w:val="00AE4024"/>
    <w:rsid w:val="00BF23FE"/>
    <w:rsid w:val="00C27B82"/>
    <w:rsid w:val="00C339F4"/>
    <w:rsid w:val="00D22212"/>
    <w:rsid w:val="00D87D99"/>
    <w:rsid w:val="00EC200A"/>
    <w:rsid w:val="00ED29AD"/>
    <w:rsid w:val="00F62D42"/>
    <w:rsid w:val="00FE0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3CB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5071B1"/>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5071B1"/>
    <w:rPr>
      <w:rFonts w:ascii="Tahoma" w:hAnsi="Tahoma" w:cs="Tahoma"/>
      <w:sz w:val="16"/>
      <w:szCs w:val="16"/>
    </w:rPr>
  </w:style>
  <w:style w:type="paragraph" w:styleId="a5">
    <w:name w:val="Normal (Web)"/>
    <w:basedOn w:val="a"/>
    <w:uiPriority w:val="99"/>
    <w:unhideWhenUsed/>
    <w:rsid w:val="00A448F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09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TeeDee</dc:creator>
  <cp:keywords/>
  <dc:description/>
  <cp:lastModifiedBy>keydy</cp:lastModifiedBy>
  <cp:revision>11</cp:revision>
  <dcterms:created xsi:type="dcterms:W3CDTF">2009-04-19T17:58:00Z</dcterms:created>
  <dcterms:modified xsi:type="dcterms:W3CDTF">2014-08-26T17:36:00Z</dcterms:modified>
</cp:coreProperties>
</file>