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E4" w:rsidRDefault="002B43E4" w:rsidP="002B43E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_Toc280176708"/>
      <w:bookmarkStart w:id="1" w:name="_Toc280176663"/>
      <w:bookmarkStart w:id="2" w:name="_Toc280176132"/>
      <w:bookmarkStart w:id="3" w:name="_Toc280176024"/>
      <w:r>
        <w:rPr>
          <w:rFonts w:ascii="Arial" w:hAnsi="Arial"/>
          <w:bCs/>
          <w:color w:val="000000"/>
        </w:rPr>
        <w:t>МБОУ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/>
          <w:bCs/>
          <w:color w:val="000000"/>
        </w:rPr>
        <w:t>«</w:t>
      </w:r>
      <w:proofErr w:type="spellStart"/>
      <w:r>
        <w:rPr>
          <w:rFonts w:ascii="Arial" w:hAnsi="Arial"/>
          <w:bCs/>
          <w:color w:val="000000"/>
        </w:rPr>
        <w:t>Юхмачинская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/>
          <w:bCs/>
          <w:color w:val="000000"/>
        </w:rPr>
        <w:t>средняя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/>
          <w:bCs/>
          <w:color w:val="000000"/>
        </w:rPr>
        <w:t>общеобразовательная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/>
          <w:bCs/>
          <w:color w:val="000000"/>
        </w:rPr>
        <w:t>школа»</w:t>
      </w:r>
    </w:p>
    <w:p w:rsidR="002B43E4" w:rsidRDefault="002B43E4" w:rsidP="002B43E4">
      <w:pPr>
        <w:jc w:val="center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/>
          <w:bCs/>
          <w:color w:val="000000"/>
        </w:rPr>
        <w:t>Алькеевского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/>
          <w:bCs/>
          <w:color w:val="000000"/>
        </w:rPr>
        <w:t>муниципального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/>
          <w:bCs/>
          <w:color w:val="000000"/>
        </w:rPr>
        <w:t>района</w:t>
      </w:r>
      <w:r>
        <w:rPr>
          <w:rFonts w:ascii="Arial" w:hAnsi="Arial" w:cs="Arial"/>
          <w:bCs/>
          <w:color w:val="000000"/>
        </w:rPr>
        <w:t xml:space="preserve"> </w:t>
      </w:r>
    </w:p>
    <w:p w:rsidR="002B43E4" w:rsidRDefault="002B43E4" w:rsidP="002B43E4">
      <w:pPr>
        <w:jc w:val="center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Республики Татарстан</w:t>
      </w:r>
    </w:p>
    <w:p w:rsidR="002B43E4" w:rsidRDefault="002B43E4" w:rsidP="002B43E4">
      <w:pPr>
        <w:rPr>
          <w:rStyle w:val="af2"/>
        </w:rPr>
      </w:pPr>
    </w:p>
    <w:p w:rsidR="002B43E4" w:rsidRDefault="002B43E4" w:rsidP="002B43E4">
      <w:pPr>
        <w:ind w:firstLine="708"/>
        <w:rPr>
          <w:u w:val="single"/>
        </w:rPr>
      </w:pPr>
    </w:p>
    <w:p w:rsidR="002B43E4" w:rsidRDefault="002B43E4" w:rsidP="002B43E4">
      <w:pPr>
        <w:ind w:firstLine="708"/>
      </w:pPr>
      <w:r>
        <w:t xml:space="preserve">«согласовано»                              </w:t>
      </w:r>
      <w:r>
        <w:tab/>
      </w:r>
      <w:r>
        <w:tab/>
        <w:t xml:space="preserve">               «согласовано»</w:t>
      </w:r>
      <w:r>
        <w:tab/>
      </w:r>
      <w:r>
        <w:tab/>
      </w:r>
      <w:r>
        <w:tab/>
      </w:r>
      <w:r>
        <w:tab/>
        <w:t xml:space="preserve">             «Утверждаю»</w:t>
      </w:r>
    </w:p>
    <w:p w:rsidR="002B43E4" w:rsidRDefault="002B43E4" w:rsidP="002B43E4">
      <w:pPr>
        <w:ind w:firstLine="708"/>
      </w:pPr>
      <w:r>
        <w:t>Руководитель МО</w:t>
      </w:r>
      <w:r>
        <w:tab/>
      </w:r>
      <w:r>
        <w:tab/>
      </w:r>
      <w:r>
        <w:tab/>
        <w:t xml:space="preserve">                             Заместитель </w:t>
      </w:r>
      <w:r>
        <w:tab/>
      </w:r>
      <w:r>
        <w:tab/>
      </w:r>
      <w:r>
        <w:tab/>
      </w:r>
      <w:r>
        <w:tab/>
        <w:t xml:space="preserve">                           Директор школы</w:t>
      </w:r>
    </w:p>
    <w:p w:rsidR="002B43E4" w:rsidRDefault="002B43E4" w:rsidP="002B43E4">
      <w:pPr>
        <w:ind w:firstLine="708"/>
      </w:pPr>
      <w:r>
        <w:t>______/Миронова З.В./</w:t>
      </w:r>
      <w:r>
        <w:tab/>
      </w:r>
      <w:r>
        <w:tab/>
      </w:r>
      <w:r>
        <w:tab/>
        <w:t xml:space="preserve">                руководителя по УВР</w:t>
      </w:r>
      <w:r>
        <w:tab/>
      </w:r>
      <w:r>
        <w:tab/>
      </w:r>
      <w:r>
        <w:tab/>
        <w:t xml:space="preserve">                           _______/Чулков П.А../</w:t>
      </w:r>
    </w:p>
    <w:p w:rsidR="002B43E4" w:rsidRDefault="002B43E4" w:rsidP="002B43E4">
      <w:pPr>
        <w:ind w:firstLine="708"/>
      </w:pPr>
      <w:r>
        <w:t>Протокол № _____</w:t>
      </w:r>
      <w:r>
        <w:tab/>
      </w:r>
      <w:r>
        <w:tab/>
      </w:r>
      <w:r>
        <w:tab/>
        <w:t xml:space="preserve">                            _______/Рахматуллина Л.А./    </w:t>
      </w:r>
      <w:r>
        <w:tab/>
      </w:r>
      <w:r>
        <w:tab/>
        <w:t xml:space="preserve">               Приказ  №_____</w:t>
      </w:r>
    </w:p>
    <w:p w:rsidR="002B43E4" w:rsidRDefault="002B43E4" w:rsidP="002B43E4">
      <w:pPr>
        <w:ind w:firstLine="708"/>
      </w:pPr>
      <w:r>
        <w:t>от «___» _________2012г.</w:t>
      </w:r>
      <w:r>
        <w:tab/>
      </w:r>
      <w:r>
        <w:tab/>
      </w:r>
      <w:r>
        <w:tab/>
        <w:t xml:space="preserve">               «_____» _________ 2012 г        </w:t>
      </w:r>
      <w:r>
        <w:tab/>
      </w:r>
      <w:r>
        <w:tab/>
        <w:t xml:space="preserve">             от  «____»_______2012г.</w:t>
      </w:r>
    </w:p>
    <w:p w:rsidR="002B43E4" w:rsidRDefault="002B43E4" w:rsidP="002B43E4">
      <w:pPr>
        <w:ind w:firstLine="708"/>
        <w:rPr>
          <w:sz w:val="20"/>
          <w:szCs w:val="20"/>
        </w:rPr>
      </w:pPr>
    </w:p>
    <w:p w:rsidR="002B43E4" w:rsidRDefault="002B43E4" w:rsidP="002B43E4">
      <w:pPr>
        <w:ind w:firstLine="708"/>
        <w:rPr>
          <w:sz w:val="20"/>
          <w:szCs w:val="20"/>
        </w:rPr>
      </w:pPr>
    </w:p>
    <w:p w:rsidR="002B43E4" w:rsidRDefault="002B43E4" w:rsidP="002B43E4">
      <w:pPr>
        <w:ind w:firstLine="708"/>
        <w:rPr>
          <w:sz w:val="20"/>
          <w:szCs w:val="20"/>
        </w:rPr>
      </w:pPr>
    </w:p>
    <w:p w:rsidR="002B43E4" w:rsidRDefault="002B43E4" w:rsidP="002B43E4">
      <w:pPr>
        <w:ind w:firstLine="708"/>
        <w:rPr>
          <w:sz w:val="20"/>
          <w:szCs w:val="20"/>
        </w:rPr>
      </w:pPr>
    </w:p>
    <w:p w:rsidR="002B43E4" w:rsidRDefault="002B43E4" w:rsidP="002B43E4">
      <w:pPr>
        <w:ind w:firstLine="708"/>
        <w:rPr>
          <w:sz w:val="20"/>
          <w:szCs w:val="20"/>
        </w:rPr>
      </w:pPr>
    </w:p>
    <w:p w:rsidR="002B43E4" w:rsidRDefault="002B43E4" w:rsidP="002B43E4">
      <w:pPr>
        <w:ind w:firstLine="708"/>
        <w:rPr>
          <w:sz w:val="20"/>
          <w:szCs w:val="20"/>
        </w:rPr>
      </w:pPr>
    </w:p>
    <w:p w:rsidR="002B43E4" w:rsidRDefault="002B43E4" w:rsidP="002B43E4">
      <w:pPr>
        <w:ind w:firstLine="708"/>
        <w:rPr>
          <w:sz w:val="20"/>
          <w:szCs w:val="20"/>
        </w:rPr>
      </w:pPr>
    </w:p>
    <w:p w:rsidR="002B43E4" w:rsidRDefault="002B43E4" w:rsidP="002B43E4">
      <w:pPr>
        <w:ind w:firstLine="708"/>
        <w:rPr>
          <w:sz w:val="20"/>
          <w:szCs w:val="20"/>
        </w:rPr>
      </w:pPr>
    </w:p>
    <w:p w:rsidR="002B43E4" w:rsidRDefault="002B43E4" w:rsidP="002B43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2B43E4" w:rsidRDefault="002B43E4" w:rsidP="002B43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Математика  1 класс</w:t>
      </w:r>
    </w:p>
    <w:p w:rsidR="002B43E4" w:rsidRDefault="002B43E4" w:rsidP="002B43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 – 2013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2B43E4" w:rsidRDefault="002B43E4" w:rsidP="002B43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Пичугиной Наталии Ивановны</w:t>
      </w:r>
    </w:p>
    <w:p w:rsidR="002B43E4" w:rsidRDefault="002B43E4" w:rsidP="002B43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учителя первой квалификационной категории</w:t>
      </w:r>
    </w:p>
    <w:p w:rsidR="002B43E4" w:rsidRDefault="002B43E4" w:rsidP="002B43E4">
      <w:pPr>
        <w:ind w:firstLine="708"/>
        <w:jc w:val="center"/>
        <w:rPr>
          <w:sz w:val="28"/>
          <w:szCs w:val="28"/>
        </w:rPr>
      </w:pPr>
    </w:p>
    <w:p w:rsidR="002B43E4" w:rsidRDefault="002B43E4" w:rsidP="002B43E4">
      <w:pPr>
        <w:rPr>
          <w:sz w:val="28"/>
          <w:szCs w:val="28"/>
        </w:rPr>
      </w:pPr>
    </w:p>
    <w:p w:rsidR="002B43E4" w:rsidRDefault="002B43E4" w:rsidP="002B43E4">
      <w:pPr>
        <w:ind w:firstLine="708"/>
        <w:jc w:val="center"/>
        <w:rPr>
          <w:sz w:val="28"/>
          <w:szCs w:val="28"/>
        </w:rPr>
      </w:pPr>
    </w:p>
    <w:p w:rsidR="002B43E4" w:rsidRDefault="002B43E4" w:rsidP="002B43E4">
      <w:pPr>
        <w:ind w:firstLine="708"/>
        <w:jc w:val="center"/>
        <w:rPr>
          <w:sz w:val="28"/>
          <w:szCs w:val="28"/>
        </w:rPr>
      </w:pPr>
    </w:p>
    <w:p w:rsidR="002B43E4" w:rsidRDefault="002B43E4" w:rsidP="002B43E4">
      <w:pPr>
        <w:ind w:firstLine="708"/>
        <w:jc w:val="right"/>
      </w:pPr>
      <w:r>
        <w:t xml:space="preserve">                                                                                                                                                                Рассмотрено на заседании                           педагогического совета  школы                                   </w:t>
      </w:r>
    </w:p>
    <w:p w:rsidR="002B43E4" w:rsidRDefault="002B43E4" w:rsidP="002B43E4">
      <w:pPr>
        <w:ind w:left="7080" w:firstLine="1416"/>
        <w:jc w:val="right"/>
      </w:pPr>
      <w:r>
        <w:t xml:space="preserve">                                      протокол №____</w:t>
      </w:r>
      <w:r>
        <w:tab/>
        <w:t xml:space="preserve">        </w:t>
      </w:r>
    </w:p>
    <w:p w:rsidR="002B43E4" w:rsidRDefault="002B43E4" w:rsidP="002B43E4">
      <w:pPr>
        <w:ind w:left="7080" w:firstLine="1416"/>
        <w:jc w:val="right"/>
      </w:pPr>
      <w:r>
        <w:t xml:space="preserve">от «___» ________ 2012 г.                                                                         </w:t>
      </w:r>
    </w:p>
    <w:p w:rsidR="00EB6B38" w:rsidRPr="003B0BEF" w:rsidRDefault="00EB6B38" w:rsidP="003B0BEF">
      <w:pPr>
        <w:pStyle w:val="1"/>
        <w:spacing w:after="0"/>
        <w:rPr>
          <w:rFonts w:ascii="Times New Roman" w:hAnsi="Times New Roman" w:cs="Times New Roman"/>
          <w:b w:val="0"/>
          <w:sz w:val="24"/>
          <w:szCs w:val="24"/>
        </w:rPr>
      </w:pPr>
      <w:r w:rsidRPr="003B0BEF">
        <w:rPr>
          <w:rFonts w:ascii="Times New Roman" w:hAnsi="Times New Roman" w:cs="Times New Roman"/>
          <w:b w:val="0"/>
          <w:sz w:val="24"/>
          <w:szCs w:val="24"/>
        </w:rPr>
        <w:lastRenderedPageBreak/>
        <w:t>МАТЕМАТИКА</w:t>
      </w:r>
      <w:bookmarkEnd w:id="0"/>
      <w:bookmarkEnd w:id="1"/>
      <w:bookmarkEnd w:id="2"/>
      <w:bookmarkEnd w:id="3"/>
    </w:p>
    <w:p w:rsidR="00EB6B38" w:rsidRPr="003B0BEF" w:rsidRDefault="00EB6B38" w:rsidP="00257FAE">
      <w:pPr>
        <w:jc w:val="center"/>
      </w:pPr>
      <w:bookmarkStart w:id="4" w:name="_Toc279649617"/>
      <w:bookmarkStart w:id="5" w:name="_Toc279417960"/>
      <w:bookmarkStart w:id="6" w:name="_Toc279055447"/>
      <w:bookmarkStart w:id="7" w:name="_Toc279055304"/>
      <w:bookmarkStart w:id="8" w:name="_Toc279052998"/>
      <w:bookmarkStart w:id="9" w:name="_Toc279052288"/>
      <w:bookmarkStart w:id="10" w:name="_Toc280176709"/>
      <w:bookmarkStart w:id="11" w:name="_Toc280176664"/>
      <w:bookmarkStart w:id="12" w:name="_Toc280176133"/>
      <w:bookmarkStart w:id="13" w:name="_Toc280176025"/>
      <w:r w:rsidRPr="003B0BEF">
        <w:t xml:space="preserve">Авт. </w:t>
      </w:r>
      <w:bookmarkEnd w:id="4"/>
      <w:bookmarkEnd w:id="5"/>
      <w:bookmarkEnd w:id="6"/>
      <w:bookmarkEnd w:id="7"/>
      <w:bookmarkEnd w:id="8"/>
      <w:bookmarkEnd w:id="9"/>
      <w:r w:rsidRPr="003B0BEF">
        <w:t xml:space="preserve">Г. В. Дорофеев, Т. Н. </w:t>
      </w:r>
      <w:proofErr w:type="spellStart"/>
      <w:r w:rsidRPr="003B0BEF">
        <w:t>Миракова</w:t>
      </w:r>
      <w:bookmarkEnd w:id="10"/>
      <w:bookmarkEnd w:id="11"/>
      <w:bookmarkEnd w:id="12"/>
      <w:bookmarkEnd w:id="13"/>
      <w:proofErr w:type="spellEnd"/>
    </w:p>
    <w:p w:rsidR="003B0BEF" w:rsidRDefault="00EB6B38" w:rsidP="00257FAE">
      <w:bookmarkStart w:id="14" w:name="_Toc280176710"/>
      <w:bookmarkStart w:id="15" w:name="_Toc280176665"/>
      <w:bookmarkStart w:id="16" w:name="_Toc280176134"/>
      <w:bookmarkStart w:id="17" w:name="_Toc280176026"/>
      <w:proofErr w:type="gramStart"/>
      <w:r w:rsidRPr="003B0BEF">
        <w:t>Пояснительная записка</w:t>
      </w:r>
      <w:bookmarkEnd w:id="14"/>
      <w:bookmarkEnd w:id="15"/>
      <w:bookmarkEnd w:id="16"/>
      <w:bookmarkEnd w:id="17"/>
      <w:r w:rsidR="00C40CA6" w:rsidRPr="003B0BEF">
        <w:br/>
      </w:r>
      <w:r w:rsidR="00C40CA6" w:rsidRPr="003B0BEF">
        <w:rPr>
          <w:shd w:val="clear" w:color="auto" w:fill="FFFFFF"/>
        </w:rPr>
        <w:t>Рабочая программа по математике для 1 класса общеобразовательной школы разработана на основе Примерной программы начального о</w:t>
      </w:r>
      <w:r w:rsidR="00C40CA6" w:rsidRPr="003B0BEF">
        <w:rPr>
          <w:shd w:val="clear" w:color="auto" w:fill="FFFFFF"/>
        </w:rPr>
        <w:t>б</w:t>
      </w:r>
      <w:r w:rsidR="00C40CA6" w:rsidRPr="003B0BEF">
        <w:rPr>
          <w:shd w:val="clear" w:color="auto" w:fill="FFFFFF"/>
        </w:rPr>
        <w:t>щего образования 2010года, Примерных программ по учебным предметам 2010 года, Программы «Перспектива» 2008 года, Сборника раб</w:t>
      </w:r>
      <w:r w:rsidR="00C40CA6" w:rsidRPr="003B0BEF">
        <w:rPr>
          <w:shd w:val="clear" w:color="auto" w:fill="FFFFFF"/>
        </w:rPr>
        <w:t>о</w:t>
      </w:r>
      <w:r w:rsidR="00C40CA6" w:rsidRPr="003B0BEF">
        <w:rPr>
          <w:shd w:val="clear" w:color="auto" w:fill="FFFFFF"/>
        </w:rPr>
        <w:t>чих программ «Перспектива» 2011 года, Базисного учебного плана образовательных учреждений Российской Федерации, реализующих о</w:t>
      </w:r>
      <w:r w:rsidR="00C40CA6" w:rsidRPr="003B0BEF">
        <w:rPr>
          <w:shd w:val="clear" w:color="auto" w:fill="FFFFFF"/>
        </w:rPr>
        <w:t>с</w:t>
      </w:r>
      <w:r w:rsidR="00C40CA6" w:rsidRPr="003B0BEF">
        <w:rPr>
          <w:shd w:val="clear" w:color="auto" w:fill="FFFFFF"/>
        </w:rPr>
        <w:t>новную образовательную программу начального общего образования от 06.12. 2009 года №373.</w:t>
      </w:r>
      <w:proofErr w:type="gramEnd"/>
      <w:r w:rsidR="00C40CA6" w:rsidRPr="003B0BEF">
        <w:br/>
      </w:r>
      <w:r w:rsidR="00C40CA6" w:rsidRPr="003B0BEF">
        <w:rPr>
          <w:shd w:val="clear" w:color="auto" w:fill="FFFFFF"/>
        </w:rPr>
        <w:t>Программа и материал УМК рассчитан на 132 часа в год, 4 часа в неделю, что соответствует ОБУП в 1 классах (1-4).</w:t>
      </w:r>
      <w:r w:rsidR="00C40CA6" w:rsidRPr="003B0BEF">
        <w:rPr>
          <w:rStyle w:val="apple-converted-space"/>
          <w:shd w:val="clear" w:color="auto" w:fill="FFFFFF"/>
        </w:rPr>
        <w:t> </w:t>
      </w:r>
      <w:r w:rsidR="00C40CA6" w:rsidRPr="003B0BEF">
        <w:br/>
      </w:r>
      <w:r w:rsidR="00C40CA6" w:rsidRPr="003B0BEF">
        <w:rPr>
          <w:shd w:val="clear" w:color="auto" w:fill="FFFFFF"/>
        </w:rPr>
        <w:t xml:space="preserve">Математика как учебный предмет играет существенную роль в образовании и воспитании младших школьников. С </w:t>
      </w:r>
      <w:r w:rsidR="002B43E4" w:rsidRPr="003B0BEF">
        <w:rPr>
          <w:shd w:val="clear" w:color="auto" w:fill="FFFFFF"/>
        </w:rPr>
        <w:t>её помощью ребёнок учится решат</w:t>
      </w:r>
      <w:r w:rsidR="00C40CA6" w:rsidRPr="003B0BEF">
        <w:rPr>
          <w:shd w:val="clear" w:color="auto" w:fill="FFFFFF"/>
        </w:rPr>
        <w:t>ь жизненно важные проблемы, познавать окружающий мир.</w:t>
      </w:r>
      <w:r w:rsidR="00C40CA6" w:rsidRPr="003B0BEF">
        <w:br/>
      </w:r>
      <w:r w:rsidR="00C40CA6" w:rsidRPr="003B0BEF">
        <w:rPr>
          <w:shd w:val="clear" w:color="auto" w:fill="FFFFFF"/>
        </w:rPr>
        <w:t>Данная программа определяет начальный этап непрерывного курса математики (с 1 по 4 класс), разрабатываемого с позиций усиления о</w:t>
      </w:r>
      <w:r w:rsidR="00C40CA6" w:rsidRPr="003B0BEF">
        <w:rPr>
          <w:shd w:val="clear" w:color="auto" w:fill="FFFFFF"/>
        </w:rPr>
        <w:t>б</w:t>
      </w:r>
      <w:r w:rsidR="00C40CA6" w:rsidRPr="003B0BEF">
        <w:rPr>
          <w:shd w:val="clear" w:color="auto" w:fill="FFFFFF"/>
        </w:rPr>
        <w:t>щекультурного звучания математического образования и повышения его значимости для формирования подрастающего человека как личн</w:t>
      </w:r>
      <w:r w:rsidR="00C40CA6" w:rsidRPr="003B0BEF">
        <w:rPr>
          <w:shd w:val="clear" w:color="auto" w:fill="FFFFFF"/>
        </w:rPr>
        <w:t>о</w:t>
      </w:r>
      <w:r w:rsidR="00C40CA6" w:rsidRPr="003B0BEF">
        <w:rPr>
          <w:shd w:val="clear" w:color="auto" w:fill="FFFFFF"/>
        </w:rPr>
        <w:t>сти.</w:t>
      </w:r>
      <w:r w:rsidR="00C40CA6" w:rsidRPr="003B0BEF">
        <w:br/>
      </w:r>
      <w:r w:rsidR="00C40CA6" w:rsidRPr="003B0BEF">
        <w:rPr>
          <w:shd w:val="clear" w:color="auto" w:fill="FFFFFF"/>
        </w:rPr>
        <w:t>Предлагаемая система обучения опирается на эмоциональный и образный компоненты мышления младшего школьника и предполагает формирование обогащённых математических знаний и умений на основе использования широкой интеграции математики с другими обла</w:t>
      </w:r>
      <w:r w:rsidR="00C40CA6" w:rsidRPr="003B0BEF">
        <w:rPr>
          <w:shd w:val="clear" w:color="auto" w:fill="FFFFFF"/>
        </w:rPr>
        <w:t>с</w:t>
      </w:r>
      <w:r w:rsidR="00C40CA6" w:rsidRPr="003B0BEF">
        <w:rPr>
          <w:shd w:val="clear" w:color="auto" w:fill="FFFFFF"/>
        </w:rPr>
        <w:t>тями знания и культуры.</w:t>
      </w:r>
      <w:bookmarkStart w:id="18" w:name="_Toc280176717"/>
      <w:bookmarkStart w:id="19" w:name="_Toc280176141"/>
      <w:r w:rsidR="00CB3742" w:rsidRPr="003B0BEF">
        <w:t xml:space="preserve"> </w:t>
      </w:r>
      <w:bookmarkEnd w:id="18"/>
      <w:bookmarkEnd w:id="19"/>
      <w:r w:rsidR="00CB3742" w:rsidRPr="003B0BEF">
        <w:rPr>
          <w:color w:val="000000"/>
        </w:rPr>
        <w:br/>
      </w:r>
      <w:r w:rsidR="00C40CA6" w:rsidRPr="003B0BEF">
        <w:rPr>
          <w:rStyle w:val="apple-converted-space"/>
          <w:bCs/>
          <w:color w:val="000000"/>
          <w:shd w:val="clear" w:color="auto" w:fill="FFFFFF"/>
        </w:rPr>
        <w:t> </w:t>
      </w:r>
      <w:r w:rsidR="00C40CA6" w:rsidRPr="003B0BEF">
        <w:rPr>
          <w:rStyle w:val="submenu-table"/>
          <w:bCs/>
          <w:color w:val="000000"/>
          <w:shd w:val="clear" w:color="auto" w:fill="FFFFFF"/>
        </w:rPr>
        <w:t>Содержание нового курса и методика обучения ориентированы на решение следующих задач:</w:t>
      </w:r>
      <w:r w:rsidR="00C40CA6" w:rsidRPr="003B0BEF">
        <w:rPr>
          <w:color w:val="000000"/>
        </w:rPr>
        <w:br/>
      </w:r>
      <w:r w:rsidR="003B0BEF">
        <w:t xml:space="preserve">-   </w:t>
      </w:r>
      <w:r w:rsidR="00C40CA6" w:rsidRPr="003B0BEF">
        <w:rPr>
          <w:color w:val="000000"/>
        </w:rPr>
        <w:t>развитие числовой грамотности учащихся путём постепенного перехода от непосредственного восприятия количества к «культурной арифметике», т. е. арифметике, опосредствованной символами и знаками;</w:t>
      </w:r>
    </w:p>
    <w:p w:rsidR="003B0BEF" w:rsidRDefault="003B0BEF" w:rsidP="00257FAE">
      <w:r>
        <w:t xml:space="preserve">-   </w:t>
      </w:r>
      <w:r w:rsidR="00C40CA6" w:rsidRPr="003B0BEF">
        <w:rPr>
          <w:color w:val="000000"/>
        </w:rPr>
        <w:t>формирование прочных вычислительных навыков на основе освоения рациональных способов действий и повышения интеллектуальной ёмкости арифметического материала;</w:t>
      </w:r>
      <w:r>
        <w:t xml:space="preserve"> </w:t>
      </w:r>
    </w:p>
    <w:p w:rsidR="003B0BEF" w:rsidRDefault="003B0BEF" w:rsidP="00257FAE">
      <w:r>
        <w:t xml:space="preserve">-    </w:t>
      </w:r>
      <w:r w:rsidR="00C40CA6" w:rsidRPr="003B0BEF">
        <w:rPr>
          <w:color w:val="000000"/>
        </w:rPr>
        <w:t>формирование умений переводить текст задач, выраженный в словесной форме, на язык математических понятий, символов, знаков и о</w:t>
      </w:r>
      <w:r w:rsidR="00C40CA6" w:rsidRPr="003B0BEF">
        <w:rPr>
          <w:color w:val="000000"/>
        </w:rPr>
        <w:t>т</w:t>
      </w:r>
      <w:r w:rsidR="00C40CA6" w:rsidRPr="003B0BEF">
        <w:rPr>
          <w:color w:val="000000"/>
        </w:rPr>
        <w:t>ношений;</w:t>
      </w:r>
    </w:p>
    <w:p w:rsidR="003B0BEF" w:rsidRDefault="003B0BEF" w:rsidP="00257FAE">
      <w:proofErr w:type="gramStart"/>
      <w:r>
        <w:t xml:space="preserve">-    </w:t>
      </w:r>
      <w:r w:rsidR="00C40CA6" w:rsidRPr="003B0BEF">
        <w:rPr>
          <w:color w:val="000000"/>
        </w:rPr>
        <w:t>развитие умений измерять величины (длину, время) и проводить вычисления, связанные с величинами (длина, время, масса);</w:t>
      </w:r>
      <w:r>
        <w:t xml:space="preserve"> </w:t>
      </w:r>
      <w:proofErr w:type="gramEnd"/>
    </w:p>
    <w:p w:rsidR="003B0BEF" w:rsidRDefault="003B0BEF" w:rsidP="00257FAE">
      <w:r>
        <w:t xml:space="preserve">-    </w:t>
      </w:r>
      <w:r w:rsidR="00C40CA6" w:rsidRPr="003B0BEF">
        <w:rPr>
          <w:color w:val="000000"/>
        </w:rPr>
        <w:t>знакомство с начальными геометрическими фигурами и их свойствами (на основе широкого круга геометрических представлений и ра</w:t>
      </w:r>
      <w:r w:rsidR="00C40CA6" w:rsidRPr="003B0BEF">
        <w:rPr>
          <w:color w:val="000000"/>
        </w:rPr>
        <w:t>з</w:t>
      </w:r>
      <w:r w:rsidR="00C40CA6" w:rsidRPr="003B0BEF">
        <w:rPr>
          <w:color w:val="000000"/>
        </w:rPr>
        <w:t>вития пространственного мышления);</w:t>
      </w:r>
    </w:p>
    <w:p w:rsidR="003B0BEF" w:rsidRDefault="003B0BEF" w:rsidP="00257FAE">
      <w:r>
        <w:t xml:space="preserve">-    </w:t>
      </w:r>
      <w:r w:rsidR="00C40CA6" w:rsidRPr="003B0BEF">
        <w:rPr>
          <w:color w:val="000000"/>
        </w:rPr>
        <w:t xml:space="preserve">математическое развитие учащихся, включая способность наблюдать, сравнивать, отличать главное от </w:t>
      </w:r>
      <w:proofErr w:type="gramStart"/>
      <w:r w:rsidR="00C40CA6" w:rsidRPr="003B0BEF">
        <w:rPr>
          <w:color w:val="000000"/>
        </w:rPr>
        <w:t>второстепенного</w:t>
      </w:r>
      <w:proofErr w:type="gramEnd"/>
      <w:r w:rsidR="00C40CA6" w:rsidRPr="003B0BEF">
        <w:rPr>
          <w:color w:val="000000"/>
        </w:rPr>
        <w:t>, обобщать, нах</w:t>
      </w:r>
      <w:r w:rsidR="00C40CA6" w:rsidRPr="003B0BEF">
        <w:rPr>
          <w:color w:val="000000"/>
        </w:rPr>
        <w:t>о</w:t>
      </w:r>
      <w:r w:rsidR="00C40CA6" w:rsidRPr="003B0BEF">
        <w:rPr>
          <w:color w:val="000000"/>
        </w:rPr>
        <w:t>дить простейшие закономерности, использовать догадку, строить и проверять простейшие гипотезы;</w:t>
      </w:r>
    </w:p>
    <w:p w:rsidR="003B0BEF" w:rsidRDefault="003B0BEF" w:rsidP="00257FAE">
      <w:r>
        <w:t xml:space="preserve">-    </w:t>
      </w:r>
      <w:r w:rsidR="00C40CA6" w:rsidRPr="003B0BEF">
        <w:rPr>
          <w:color w:val="000000"/>
        </w:rPr>
        <w:t>освоение эвристических приёмов рассуждений и интеллектуальных умений, связанных с выбором стратегии решения, анализом ситу</w:t>
      </w:r>
      <w:r w:rsidR="00C40CA6" w:rsidRPr="003B0BEF">
        <w:rPr>
          <w:color w:val="000000"/>
        </w:rPr>
        <w:t>а</w:t>
      </w:r>
      <w:r w:rsidR="00C40CA6" w:rsidRPr="003B0BEF">
        <w:rPr>
          <w:color w:val="000000"/>
        </w:rPr>
        <w:t>ций, сопоставлением данных и т. п.;</w:t>
      </w:r>
    </w:p>
    <w:p w:rsidR="003B0BEF" w:rsidRDefault="003B0BEF" w:rsidP="00257FAE">
      <w:r>
        <w:t xml:space="preserve">-    </w:t>
      </w:r>
      <w:r w:rsidR="00C40CA6" w:rsidRPr="003B0BEF">
        <w:rPr>
          <w:color w:val="000000"/>
        </w:rPr>
        <w:t>развитие речевой культуры учащихся как важнейшего компонента мыслительной деятельности и средства развития личности учащихся;</w:t>
      </w:r>
    </w:p>
    <w:p w:rsidR="00C40CA6" w:rsidRPr="003B0BEF" w:rsidRDefault="003B0BEF" w:rsidP="00257FAE">
      <w:r>
        <w:t xml:space="preserve">-    </w:t>
      </w:r>
      <w:r w:rsidR="00C40CA6" w:rsidRPr="003B0BEF">
        <w:rPr>
          <w:color w:val="000000"/>
        </w:rPr>
        <w:t>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 практике.</w:t>
      </w:r>
    </w:p>
    <w:p w:rsidR="003B0BEF" w:rsidRDefault="00C40CA6" w:rsidP="003B0BEF">
      <w:pPr>
        <w:rPr>
          <w:i/>
          <w:color w:val="000000"/>
          <w:shd w:val="clear" w:color="auto" w:fill="FFFFFF"/>
        </w:rPr>
      </w:pPr>
      <w:r w:rsidRPr="003B0BEF">
        <w:rPr>
          <w:color w:val="000000"/>
        </w:rPr>
        <w:lastRenderedPageBreak/>
        <w:br/>
      </w:r>
      <w:r w:rsidRPr="003B0BEF">
        <w:rPr>
          <w:color w:val="000000"/>
        </w:rPr>
        <w:br/>
      </w:r>
      <w:r w:rsidRPr="003B0BEF">
        <w:rPr>
          <w:rStyle w:val="apple-converted-space"/>
          <w:bCs/>
          <w:color w:val="000000"/>
          <w:shd w:val="clear" w:color="auto" w:fill="FFFFFF"/>
        </w:rPr>
        <w:t> </w:t>
      </w:r>
      <w:r w:rsidRPr="003B0BEF">
        <w:rPr>
          <w:rStyle w:val="submenu-table"/>
          <w:bCs/>
          <w:color w:val="000000"/>
          <w:shd w:val="clear" w:color="auto" w:fill="FFFFFF"/>
        </w:rPr>
        <w:t>ТРЕБОВАНИЯ К ЗНАНИЯМ, УМЕНИЯМ И НАВЫКАМ ОБУЧАЮЩИХСЯ К КОНЦУ 1 КЛАССА</w:t>
      </w:r>
      <w:r w:rsidRPr="003B0BEF">
        <w:rPr>
          <w:color w:val="000000"/>
        </w:rPr>
        <w:br/>
      </w:r>
      <w:r w:rsidRPr="003B0BEF">
        <w:rPr>
          <w:color w:val="000000"/>
          <w:shd w:val="clear" w:color="auto" w:fill="FFFFFF"/>
        </w:rPr>
        <w:t> </w:t>
      </w:r>
      <w:r w:rsidRPr="003B0BEF">
        <w:rPr>
          <w:rStyle w:val="af2"/>
          <w:rFonts w:eastAsia="Calibri"/>
          <w:bCs/>
          <w:i w:val="0"/>
          <w:color w:val="000000"/>
          <w:shd w:val="clear" w:color="auto" w:fill="FFFFFF"/>
        </w:rPr>
        <w:t>Обучающиеся должны знать:</w:t>
      </w:r>
      <w:r w:rsidRPr="003B0BEF">
        <w:rPr>
          <w:color w:val="000000"/>
        </w:rPr>
        <w:br/>
      </w:r>
      <w:r w:rsidRPr="003B0BEF">
        <w:rPr>
          <w:color w:val="000000"/>
          <w:shd w:val="clear" w:color="auto" w:fill="FFFFFF"/>
        </w:rPr>
        <w:t>      - названия и последовательность чисел от 1 до 20 и обратно;</w:t>
      </w:r>
      <w:r w:rsidRPr="003B0BEF">
        <w:rPr>
          <w:color w:val="000000"/>
        </w:rPr>
        <w:br/>
      </w:r>
      <w:r w:rsidRPr="003B0BEF">
        <w:rPr>
          <w:color w:val="000000"/>
          <w:shd w:val="clear" w:color="auto" w:fill="FFFFFF"/>
        </w:rPr>
        <w:t>      - названия и обозначение действий сложения и вычитания;</w:t>
      </w:r>
      <w:r w:rsidRPr="003B0BEF">
        <w:rPr>
          <w:color w:val="000000"/>
        </w:rPr>
        <w:br/>
      </w:r>
      <w:r w:rsidRPr="003B0BEF">
        <w:rPr>
          <w:color w:val="000000"/>
          <w:shd w:val="clear" w:color="auto" w:fill="FFFFFF"/>
        </w:rPr>
        <w:t>      - наизусть таблицу сложения однозначных чисел и соответствующих случаев вычитания;</w:t>
      </w:r>
      <w:r w:rsidRPr="003B0BEF">
        <w:rPr>
          <w:color w:val="000000"/>
        </w:rPr>
        <w:br/>
      </w:r>
      <w:r w:rsidRPr="003B0BEF">
        <w:rPr>
          <w:color w:val="000000"/>
          <w:shd w:val="clear" w:color="auto" w:fill="FFFFFF"/>
        </w:rPr>
        <w:t>      - названия единиц величин: сантиметр, дециметр, килограмм, литр.</w:t>
      </w:r>
      <w:r w:rsidRPr="003B0BEF">
        <w:rPr>
          <w:color w:val="000000"/>
        </w:rPr>
        <w:br/>
      </w:r>
      <w:r w:rsidRPr="003B0BEF">
        <w:rPr>
          <w:rStyle w:val="apple-converted-space"/>
          <w:bCs/>
          <w:iCs/>
          <w:color w:val="000000"/>
          <w:shd w:val="clear" w:color="auto" w:fill="FFFFFF"/>
        </w:rPr>
        <w:t> </w:t>
      </w:r>
      <w:proofErr w:type="gramStart"/>
      <w:r w:rsidRPr="003B0BEF">
        <w:rPr>
          <w:rStyle w:val="submenu-table"/>
          <w:bCs/>
          <w:iCs/>
          <w:color w:val="000000"/>
          <w:shd w:val="clear" w:color="auto" w:fill="FFFFFF"/>
        </w:rPr>
        <w:t>Обучающиеся должны уметь:</w:t>
      </w:r>
      <w:r w:rsidRPr="003B0BEF">
        <w:rPr>
          <w:bCs/>
          <w:color w:val="000000"/>
          <w:shd w:val="clear" w:color="auto" w:fill="FFFFFF"/>
        </w:rPr>
        <w:br/>
      </w:r>
      <w:r w:rsidRPr="003B0BEF">
        <w:rPr>
          <w:color w:val="000000"/>
          <w:shd w:val="clear" w:color="auto" w:fill="FFFFFF"/>
        </w:rPr>
        <w:t>      - читать, записывать, сравнивать числа в пределах 20;</w:t>
      </w:r>
      <w:r w:rsidRPr="003B0BEF">
        <w:rPr>
          <w:color w:val="000000"/>
        </w:rPr>
        <w:br/>
      </w:r>
      <w:r w:rsidRPr="003B0BEF">
        <w:rPr>
          <w:color w:val="000000"/>
          <w:shd w:val="clear" w:color="auto" w:fill="FFFFFF"/>
        </w:rPr>
        <w:t>      - складывать и вычитать числа в пределах 20 без перехода через десяток;</w:t>
      </w:r>
      <w:r w:rsidRPr="003B0BEF">
        <w:rPr>
          <w:color w:val="000000"/>
        </w:rPr>
        <w:br/>
      </w:r>
      <w:r w:rsidRPr="003B0BEF">
        <w:rPr>
          <w:color w:val="000000"/>
          <w:shd w:val="clear" w:color="auto" w:fill="FFFFFF"/>
        </w:rPr>
        <w:t>      - складывать два однозначных числа, сумма которых больше, чем 10, выполнять соответствующие случаи вычитания;</w:t>
      </w:r>
      <w:r w:rsidRPr="003B0BEF">
        <w:rPr>
          <w:color w:val="000000"/>
        </w:rPr>
        <w:br/>
      </w:r>
      <w:r w:rsidRPr="003B0BEF">
        <w:rPr>
          <w:color w:val="000000"/>
          <w:shd w:val="clear" w:color="auto" w:fill="FFFFFF"/>
        </w:rPr>
        <w:t>      - находить значение числового выражения в 1, 2 действия на сложение и вычитание (без скобок);</w:t>
      </w:r>
      <w:r w:rsidRPr="003B0BEF">
        <w:rPr>
          <w:color w:val="000000"/>
        </w:rPr>
        <w:br/>
      </w:r>
      <w:r w:rsidRPr="003B0BEF">
        <w:rPr>
          <w:color w:val="000000"/>
          <w:shd w:val="clear" w:color="auto" w:fill="FFFFFF"/>
        </w:rPr>
        <w:t>      - решать задачи в одно действие на сложение и вычитание;</w:t>
      </w:r>
      <w:proofErr w:type="gramEnd"/>
      <w:r w:rsidRPr="003B0BEF">
        <w:rPr>
          <w:color w:val="000000"/>
        </w:rPr>
        <w:br/>
      </w:r>
      <w:r w:rsidRPr="003B0BEF">
        <w:rPr>
          <w:color w:val="000000"/>
          <w:shd w:val="clear" w:color="auto" w:fill="FFFFFF"/>
        </w:rPr>
        <w:t>      - практически измерять величины: длину, массу, вместимость;</w:t>
      </w:r>
      <w:r w:rsidRPr="003B0BEF">
        <w:rPr>
          <w:color w:val="000000"/>
        </w:rPr>
        <w:br/>
      </w:r>
      <w:r w:rsidRPr="003B0BEF">
        <w:rPr>
          <w:color w:val="000000"/>
          <w:shd w:val="clear" w:color="auto" w:fill="FFFFFF"/>
        </w:rPr>
        <w:t>      - чертить отрезок заданной длины и измерять длину данного отрезка.</w:t>
      </w:r>
      <w:r w:rsidRPr="003B0BEF">
        <w:rPr>
          <w:color w:val="000000"/>
        </w:rPr>
        <w:br/>
      </w:r>
      <w:r w:rsidRPr="003B0BEF">
        <w:rPr>
          <w:rStyle w:val="apple-converted-space"/>
          <w:bCs/>
          <w:iCs/>
          <w:color w:val="000000"/>
          <w:shd w:val="clear" w:color="auto" w:fill="FFFFFF"/>
        </w:rPr>
        <w:t> </w:t>
      </w:r>
      <w:proofErr w:type="gramStart"/>
      <w:r w:rsidRPr="003B0BEF">
        <w:rPr>
          <w:rStyle w:val="submenu-table"/>
          <w:bCs/>
          <w:iCs/>
          <w:color w:val="000000"/>
          <w:shd w:val="clear" w:color="auto" w:fill="FFFFFF"/>
        </w:rPr>
        <w:t>Обучающиеся должны различать:</w:t>
      </w:r>
      <w:r w:rsidRPr="003B0BEF">
        <w:rPr>
          <w:color w:val="000000"/>
        </w:rPr>
        <w:br/>
      </w:r>
      <w:r w:rsidRPr="003B0BEF">
        <w:rPr>
          <w:color w:val="000000"/>
          <w:shd w:val="clear" w:color="auto" w:fill="FFFFFF"/>
        </w:rPr>
        <w:t>      - текстовые задачи на нахождение суммы, остатка, разностное сравнение, нахождение неизвестного слагаемого, увеличение (уменьш</w:t>
      </w:r>
      <w:r w:rsidRPr="003B0BEF">
        <w:rPr>
          <w:color w:val="000000"/>
          <w:shd w:val="clear" w:color="auto" w:fill="FFFFFF"/>
        </w:rPr>
        <w:t>е</w:t>
      </w:r>
      <w:r w:rsidRPr="003B0BEF">
        <w:rPr>
          <w:color w:val="000000"/>
          <w:shd w:val="clear" w:color="auto" w:fill="FFFFFF"/>
        </w:rPr>
        <w:t>ние) числа на несколько единиц;</w:t>
      </w:r>
      <w:r w:rsidRPr="003B0BEF">
        <w:rPr>
          <w:color w:val="000000"/>
        </w:rPr>
        <w:br/>
      </w:r>
      <w:r w:rsidRPr="003B0BEF">
        <w:rPr>
          <w:color w:val="000000"/>
          <w:shd w:val="clear" w:color="auto" w:fill="FFFFFF"/>
        </w:rPr>
        <w:t>      - геометрические фигуры: треугольник, квадрат, прямоугольник, круг.</w:t>
      </w:r>
      <w:proofErr w:type="gramEnd"/>
      <w:r w:rsidRPr="003B0BEF">
        <w:rPr>
          <w:color w:val="000000"/>
        </w:rPr>
        <w:br/>
      </w:r>
      <w:r w:rsidRPr="003B0BEF">
        <w:rPr>
          <w:bCs/>
          <w:color w:val="000000"/>
          <w:shd w:val="clear" w:color="auto" w:fill="FFFFFF"/>
        </w:rPr>
        <w:t>    </w:t>
      </w:r>
      <w:r w:rsidRPr="003B0BEF">
        <w:rPr>
          <w:rStyle w:val="af2"/>
          <w:rFonts w:eastAsia="Calibri"/>
          <w:bCs/>
          <w:i w:val="0"/>
          <w:color w:val="000000"/>
          <w:shd w:val="clear" w:color="auto" w:fill="FFFFFF"/>
        </w:rPr>
        <w:t>Обучающиеся должны понимать:</w:t>
      </w:r>
      <w:r w:rsidRPr="003B0BEF">
        <w:rPr>
          <w:bCs/>
          <w:color w:val="000000"/>
          <w:shd w:val="clear" w:color="auto" w:fill="FFFFFF"/>
        </w:rPr>
        <w:br/>
      </w:r>
      <w:r w:rsidRPr="003B0BEF">
        <w:rPr>
          <w:color w:val="000000"/>
          <w:shd w:val="clear" w:color="auto" w:fill="FFFFFF"/>
        </w:rPr>
        <w:t>      - отношения между числами (</w:t>
      </w:r>
      <w:r w:rsidRPr="003B0BEF">
        <w:rPr>
          <w:rStyle w:val="af2"/>
          <w:rFonts w:eastAsia="Calibri"/>
          <w:i w:val="0"/>
          <w:color w:val="000000"/>
          <w:shd w:val="clear" w:color="auto" w:fill="FFFFFF"/>
        </w:rPr>
        <w:t>больше</w:t>
      </w:r>
      <w:r w:rsidRPr="003B0BEF">
        <w:rPr>
          <w:i/>
          <w:color w:val="000000"/>
          <w:shd w:val="clear" w:color="auto" w:fill="FFFFFF"/>
        </w:rPr>
        <w:t>,</w:t>
      </w:r>
      <w:r w:rsidRPr="003B0BEF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3B0BEF">
        <w:rPr>
          <w:rStyle w:val="af2"/>
          <w:rFonts w:eastAsia="Calibri"/>
          <w:i w:val="0"/>
          <w:color w:val="000000"/>
          <w:shd w:val="clear" w:color="auto" w:fill="FFFFFF"/>
        </w:rPr>
        <w:t>меньше</w:t>
      </w:r>
      <w:r w:rsidRPr="003B0BEF">
        <w:rPr>
          <w:i/>
          <w:color w:val="000000"/>
          <w:shd w:val="clear" w:color="auto" w:fill="FFFFFF"/>
        </w:rPr>
        <w:t>,</w:t>
      </w:r>
      <w:r w:rsidRPr="003B0BEF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3B0BEF">
        <w:rPr>
          <w:rStyle w:val="af2"/>
          <w:rFonts w:eastAsia="Calibri"/>
          <w:i w:val="0"/>
          <w:color w:val="000000"/>
          <w:shd w:val="clear" w:color="auto" w:fill="FFFFFF"/>
        </w:rPr>
        <w:t>равно</w:t>
      </w:r>
      <w:r w:rsidRPr="003B0BEF">
        <w:rPr>
          <w:i/>
          <w:color w:val="000000"/>
          <w:shd w:val="clear" w:color="auto" w:fill="FFFFFF"/>
        </w:rPr>
        <w:t>)</w:t>
      </w:r>
    </w:p>
    <w:p w:rsidR="00EB6B38" w:rsidRPr="003B0BEF" w:rsidRDefault="00C40CA6" w:rsidP="003B0BEF">
      <w:r w:rsidRPr="003B0BEF">
        <w:rPr>
          <w:color w:val="000000"/>
          <w:shd w:val="clear" w:color="auto" w:fill="FFFFFF"/>
        </w:rPr>
        <w:t> -  взаимосвязь сложения и вычитания;</w:t>
      </w:r>
      <w:r w:rsidRPr="003B0BEF">
        <w:rPr>
          <w:color w:val="000000"/>
        </w:rPr>
        <w:br/>
      </w:r>
      <w:r w:rsidRPr="003B0BEF">
        <w:rPr>
          <w:color w:val="000000"/>
          <w:shd w:val="clear" w:color="auto" w:fill="FFFFFF"/>
        </w:rPr>
        <w:t>      -  десятичный состав чисел от 11 до 20;</w:t>
      </w:r>
      <w:r w:rsidRPr="003B0BEF">
        <w:rPr>
          <w:color w:val="000000"/>
        </w:rPr>
        <w:br/>
      </w:r>
      <w:r w:rsidRPr="003B0BEF">
        <w:rPr>
          <w:color w:val="000000"/>
          <w:shd w:val="clear" w:color="auto" w:fill="FFFFFF"/>
        </w:rPr>
        <w:t>      - структуру задачи, взаимосвязь между условием и вопросом.</w:t>
      </w:r>
      <w:r w:rsidRPr="003B0BEF">
        <w:rPr>
          <w:color w:val="000000"/>
        </w:rPr>
        <w:br/>
      </w:r>
    </w:p>
    <w:p w:rsidR="00F04093" w:rsidRPr="003B0BEF" w:rsidRDefault="00F04093" w:rsidP="00C40CA6">
      <w:pPr>
        <w:spacing w:line="360" w:lineRule="auto"/>
      </w:pPr>
    </w:p>
    <w:p w:rsidR="00F04093" w:rsidRPr="003B0BEF" w:rsidRDefault="00F04093" w:rsidP="00C40CA6">
      <w:pPr>
        <w:spacing w:line="360" w:lineRule="auto"/>
      </w:pPr>
    </w:p>
    <w:p w:rsidR="00F04093" w:rsidRPr="003B0BEF" w:rsidRDefault="00F04093" w:rsidP="00C40CA6">
      <w:pPr>
        <w:spacing w:line="360" w:lineRule="auto"/>
      </w:pPr>
    </w:p>
    <w:p w:rsidR="00F04093" w:rsidRPr="003B0BEF" w:rsidRDefault="00F04093" w:rsidP="00C40CA6">
      <w:pPr>
        <w:spacing w:line="360" w:lineRule="auto"/>
      </w:pPr>
    </w:p>
    <w:p w:rsidR="00F04093" w:rsidRPr="003B0BEF" w:rsidRDefault="00F04093" w:rsidP="00C40CA6">
      <w:pPr>
        <w:spacing w:line="360" w:lineRule="auto"/>
      </w:pPr>
    </w:p>
    <w:p w:rsidR="00F04093" w:rsidRPr="003B0BEF" w:rsidRDefault="00F04093" w:rsidP="00C40CA6">
      <w:pPr>
        <w:spacing w:line="360" w:lineRule="auto"/>
      </w:pPr>
    </w:p>
    <w:p w:rsidR="00F04093" w:rsidRPr="003B0BEF" w:rsidRDefault="00F04093" w:rsidP="00C40CA6">
      <w:pPr>
        <w:spacing w:line="360" w:lineRule="auto"/>
      </w:pPr>
    </w:p>
    <w:p w:rsidR="00F04093" w:rsidRPr="003B0BEF" w:rsidRDefault="00F04093" w:rsidP="003B0BEF"/>
    <w:p w:rsidR="00F04093" w:rsidRPr="003B0BEF" w:rsidRDefault="00F04093" w:rsidP="00F04093">
      <w:pPr>
        <w:jc w:val="center"/>
      </w:pPr>
    </w:p>
    <w:p w:rsidR="00F04093" w:rsidRPr="003B0BEF" w:rsidRDefault="00F04093" w:rsidP="00F04093">
      <w:pPr>
        <w:jc w:val="center"/>
      </w:pPr>
      <w:r w:rsidRPr="003B0BEF">
        <w:t>Учебно-тематическое планирование</w:t>
      </w:r>
    </w:p>
    <w:p w:rsidR="00F04093" w:rsidRPr="003B0BEF" w:rsidRDefault="003B0BEF" w:rsidP="00F04093">
      <w:pPr>
        <w:jc w:val="center"/>
      </w:pPr>
      <w:r>
        <w:t xml:space="preserve">по  </w:t>
      </w:r>
      <w:r w:rsidR="00F04093" w:rsidRPr="003B0BEF">
        <w:t>математике</w:t>
      </w:r>
    </w:p>
    <w:p w:rsidR="00F04093" w:rsidRPr="003B0BEF" w:rsidRDefault="00F04093" w:rsidP="00F04093">
      <w:pPr>
        <w:ind w:left="708" w:firstLine="708"/>
      </w:pPr>
      <w:r w:rsidRPr="003B0BEF">
        <w:t>Класс</w:t>
      </w:r>
      <w:r w:rsidR="003B0BEF">
        <w:t xml:space="preserve">   </w:t>
      </w:r>
      <w:r w:rsidRPr="003B0BEF">
        <w:t>1</w:t>
      </w:r>
    </w:p>
    <w:p w:rsidR="00F04093" w:rsidRPr="003B0BEF" w:rsidRDefault="00F04093" w:rsidP="00F04093">
      <w:pPr>
        <w:ind w:left="708" w:firstLine="708"/>
      </w:pPr>
      <w:r w:rsidRPr="003B0BEF">
        <w:t xml:space="preserve"> Учитель Пичугина Наталия Ивановна</w:t>
      </w:r>
    </w:p>
    <w:p w:rsidR="00F04093" w:rsidRPr="003B0BEF" w:rsidRDefault="00F04093" w:rsidP="00F04093">
      <w:r w:rsidRPr="003B0BEF">
        <w:tab/>
      </w:r>
      <w:r w:rsidRPr="003B0BEF">
        <w:tab/>
        <w:t>Учебных недель   33</w:t>
      </w:r>
    </w:p>
    <w:p w:rsidR="00F04093" w:rsidRPr="003B0BEF" w:rsidRDefault="00F04093" w:rsidP="00F04093">
      <w:r w:rsidRPr="003B0BEF">
        <w:tab/>
      </w:r>
      <w:r w:rsidRPr="003B0BEF">
        <w:tab/>
        <w:t xml:space="preserve">Количество часов  </w:t>
      </w:r>
    </w:p>
    <w:p w:rsidR="00F04093" w:rsidRPr="003B0BEF" w:rsidRDefault="00F04093" w:rsidP="00F04093">
      <w:r w:rsidRPr="003B0BEF">
        <w:tab/>
      </w:r>
      <w:r w:rsidRPr="003B0BEF">
        <w:tab/>
        <w:t>Всего_132_час; в неделю_4_час</w:t>
      </w:r>
    </w:p>
    <w:p w:rsidR="00F04093" w:rsidRPr="003B0BEF" w:rsidRDefault="00F04093" w:rsidP="00F04093">
      <w:r w:rsidRPr="003B0BEF">
        <w:tab/>
      </w:r>
      <w:r w:rsidRPr="003B0BEF">
        <w:tab/>
        <w:t>Плановых контрольных уроков</w:t>
      </w:r>
      <w:r w:rsidR="003B0BEF">
        <w:t xml:space="preserve"> </w:t>
      </w:r>
      <w:r w:rsidRPr="003B0BEF">
        <w:t>____</w:t>
      </w:r>
      <w:proofErr w:type="gramStart"/>
      <w:r w:rsidR="003B0BEF">
        <w:t xml:space="preserve"> </w:t>
      </w:r>
      <w:r w:rsidRPr="003B0BEF">
        <w:t>,</w:t>
      </w:r>
      <w:proofErr w:type="gramEnd"/>
      <w:r w:rsidRPr="003B0BEF">
        <w:t>зачетов</w:t>
      </w:r>
      <w:r w:rsidR="003B0BEF">
        <w:t xml:space="preserve"> </w:t>
      </w:r>
      <w:r w:rsidRPr="003B0BEF">
        <w:t>____</w:t>
      </w:r>
      <w:r w:rsidR="003B0BEF">
        <w:t xml:space="preserve"> </w:t>
      </w:r>
      <w:r w:rsidRPr="003B0BEF">
        <w:t>_,тестов</w:t>
      </w:r>
      <w:r w:rsidR="003B0BEF">
        <w:t xml:space="preserve"> </w:t>
      </w:r>
      <w:r w:rsidRPr="003B0BEF">
        <w:t>______</w:t>
      </w:r>
      <w:r w:rsidR="003B0BEF">
        <w:t xml:space="preserve"> </w:t>
      </w:r>
      <w:r w:rsidRPr="003B0BEF">
        <w:t>ч.;</w:t>
      </w:r>
    </w:p>
    <w:p w:rsidR="00F04093" w:rsidRPr="003B0BEF" w:rsidRDefault="00F04093" w:rsidP="00F04093">
      <w:r w:rsidRPr="003B0BEF">
        <w:tab/>
      </w:r>
      <w:r w:rsidRPr="003B0BEF">
        <w:tab/>
        <w:t>Административных контрольных уроков</w:t>
      </w:r>
      <w:r w:rsidR="003B0BEF">
        <w:t xml:space="preserve"> </w:t>
      </w:r>
      <w:r w:rsidRPr="003B0BEF">
        <w:t>_____</w:t>
      </w:r>
      <w:r w:rsidR="003B0BEF">
        <w:t xml:space="preserve"> </w:t>
      </w:r>
      <w:proofErr w:type="gramStart"/>
      <w:r w:rsidRPr="003B0BEF">
        <w:t>ч</w:t>
      </w:r>
      <w:proofErr w:type="gramEnd"/>
      <w:r w:rsidRPr="003B0BEF">
        <w:t>.</w:t>
      </w:r>
    </w:p>
    <w:p w:rsidR="00F04093" w:rsidRPr="003B0BEF" w:rsidRDefault="00F04093" w:rsidP="00F04093">
      <w:pPr>
        <w:ind w:left="1410"/>
      </w:pPr>
      <w:r w:rsidRPr="003B0BEF">
        <w:tab/>
        <w:t>Планирование составлено на основе программы «Перспектива ФГОС 2010». Математика</w:t>
      </w:r>
      <w:r w:rsidRPr="003B0BEF">
        <w:rPr>
          <w:bCs/>
        </w:rPr>
        <w:t xml:space="preserve">. – изд. – М.: Просвещение, </w:t>
      </w:r>
      <w:smartTag w:uri="urn:schemas-microsoft-com:office:smarttags" w:element="metricconverter">
        <w:smartTagPr>
          <w:attr w:name="ProductID" w:val="2007 г"/>
        </w:smartTagPr>
        <w:r w:rsidRPr="003B0BEF">
          <w:rPr>
            <w:bCs/>
          </w:rPr>
          <w:t>2007 г</w:t>
        </w:r>
      </w:smartTag>
      <w:proofErr w:type="gramStart"/>
      <w:r w:rsidRPr="003B0BEF">
        <w:rPr>
          <w:bCs/>
        </w:rPr>
        <w:t>.</w:t>
      </w:r>
      <w:r w:rsidRPr="003B0BEF">
        <w:t>.</w:t>
      </w:r>
      <w:r w:rsidRPr="003B0BEF">
        <w:tab/>
      </w:r>
      <w:r w:rsidRPr="003B0BEF">
        <w:tab/>
      </w:r>
      <w:proofErr w:type="gramEnd"/>
    </w:p>
    <w:p w:rsidR="00F04093" w:rsidRPr="003B0BEF" w:rsidRDefault="00F04093" w:rsidP="00F04093">
      <w:pPr>
        <w:pStyle w:val="aa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B0BEF">
        <w:rPr>
          <w:rFonts w:ascii="Times New Roman" w:hAnsi="Times New Roman" w:cs="Times New Roman"/>
          <w:b w:val="0"/>
          <w:sz w:val="24"/>
          <w:szCs w:val="24"/>
        </w:rPr>
        <w:t xml:space="preserve">               Учебник Г. В. Дорофеев, Т. Н. </w:t>
      </w:r>
      <w:proofErr w:type="spellStart"/>
      <w:r w:rsidRPr="003B0BEF">
        <w:rPr>
          <w:rFonts w:ascii="Times New Roman" w:hAnsi="Times New Roman" w:cs="Times New Roman"/>
          <w:b w:val="0"/>
          <w:sz w:val="24"/>
          <w:szCs w:val="24"/>
        </w:rPr>
        <w:t>Миракова</w:t>
      </w:r>
      <w:proofErr w:type="spellEnd"/>
      <w:r w:rsidR="003B0BEF">
        <w:rPr>
          <w:rFonts w:ascii="Times New Roman" w:hAnsi="Times New Roman" w:cs="Times New Roman"/>
          <w:b w:val="0"/>
          <w:sz w:val="24"/>
          <w:szCs w:val="24"/>
        </w:rPr>
        <w:t xml:space="preserve"> Математика 1 класс,  рабочие тетради.</w:t>
      </w:r>
    </w:p>
    <w:p w:rsidR="00F04093" w:rsidRPr="003B0BEF" w:rsidRDefault="00F04093" w:rsidP="00F04093">
      <w:pPr>
        <w:ind w:left="1410"/>
      </w:pPr>
      <w:r w:rsidRPr="003B0BEF">
        <w:rPr>
          <w:bCs/>
        </w:rPr>
        <w:t>.</w:t>
      </w:r>
      <w:r w:rsidRPr="003B0BEF">
        <w:t>.</w:t>
      </w:r>
      <w:r w:rsidRPr="003B0BEF">
        <w:tab/>
      </w:r>
    </w:p>
    <w:p w:rsidR="00F04093" w:rsidRPr="003B0BEF" w:rsidRDefault="00F04093" w:rsidP="00F04093">
      <w:pPr>
        <w:ind w:left="1410"/>
      </w:pPr>
      <w:r w:rsidRPr="003B0BEF">
        <w:t>Дополнительная литература</w:t>
      </w:r>
    </w:p>
    <w:p w:rsidR="007E3B4D" w:rsidRPr="003B0BEF" w:rsidRDefault="007E3B4D" w:rsidP="007E3B4D">
      <w:pPr>
        <w:pStyle w:val="af0"/>
        <w:numPr>
          <w:ilvl w:val="0"/>
          <w:numId w:val="8"/>
        </w:numPr>
        <w:spacing w:line="276" w:lineRule="auto"/>
      </w:pPr>
      <w:r w:rsidRPr="003B0BEF">
        <w:t xml:space="preserve">ИКТ  </w:t>
      </w:r>
      <w:proofErr w:type="spellStart"/>
      <w:r w:rsidRPr="003B0BEF">
        <w:t>Мультимедийное</w:t>
      </w:r>
      <w:proofErr w:type="spellEnd"/>
      <w:r w:rsidRPr="003B0BEF">
        <w:t xml:space="preserve"> сопровождение уроков в начальной школе. Издательство «Учитель»</w:t>
      </w:r>
    </w:p>
    <w:p w:rsidR="007E3B4D" w:rsidRPr="003B0BEF" w:rsidRDefault="007E3B4D" w:rsidP="007E3B4D">
      <w:pPr>
        <w:pStyle w:val="af0"/>
        <w:numPr>
          <w:ilvl w:val="0"/>
          <w:numId w:val="8"/>
        </w:numPr>
        <w:spacing w:line="276" w:lineRule="auto"/>
      </w:pPr>
      <w:r w:rsidRPr="003B0BEF">
        <w:t>Занимательные материалы к урокам математики. Н.А. Касаткина     Учитель 2009</w:t>
      </w:r>
    </w:p>
    <w:p w:rsidR="00F04093" w:rsidRPr="003B0BEF" w:rsidRDefault="00F04093" w:rsidP="00C40CA6">
      <w:pPr>
        <w:spacing w:line="360" w:lineRule="auto"/>
      </w:pPr>
    </w:p>
    <w:p w:rsidR="007E3B4D" w:rsidRPr="003B0BEF" w:rsidRDefault="007E3B4D" w:rsidP="00C40CA6">
      <w:pPr>
        <w:spacing w:line="360" w:lineRule="auto"/>
      </w:pPr>
    </w:p>
    <w:p w:rsidR="007E3B4D" w:rsidRPr="003B0BEF" w:rsidRDefault="007E3B4D" w:rsidP="00C40CA6">
      <w:pPr>
        <w:spacing w:line="360" w:lineRule="auto"/>
        <w:sectPr w:rsidR="007E3B4D" w:rsidRPr="003B0BEF" w:rsidSect="00EB6B38">
          <w:pgSz w:w="16838" w:h="11906" w:orient="landscape"/>
          <w:pgMar w:top="850" w:right="1134" w:bottom="1701" w:left="1134" w:header="708" w:footer="708" w:gutter="0"/>
          <w:pgNumType w:start="2"/>
          <w:cols w:space="720"/>
          <w:docGrid w:linePitch="326"/>
        </w:sect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2412"/>
        <w:gridCol w:w="1417"/>
        <w:gridCol w:w="61"/>
        <w:gridCol w:w="3478"/>
        <w:gridCol w:w="10"/>
        <w:gridCol w:w="4673"/>
        <w:gridCol w:w="992"/>
        <w:gridCol w:w="992"/>
        <w:gridCol w:w="1111"/>
        <w:gridCol w:w="23"/>
      </w:tblGrid>
      <w:tr w:rsidR="00036BB8" w:rsidRPr="003B0BEF" w:rsidTr="00257FAE">
        <w:trPr>
          <w:gridAfter w:val="1"/>
          <w:wAfter w:w="23" w:type="dxa"/>
          <w:trHeight w:val="330"/>
        </w:trPr>
        <w:tc>
          <w:tcPr>
            <w:tcW w:w="707" w:type="dxa"/>
            <w:vMerge w:val="restart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lastRenderedPageBreak/>
              <w:t>№</w:t>
            </w:r>
          </w:p>
          <w:p w:rsidR="0012642C" w:rsidRPr="003B0BEF" w:rsidRDefault="0012642C" w:rsidP="00115F5E">
            <w:pPr>
              <w:jc w:val="center"/>
            </w:pPr>
            <w:r w:rsidRPr="003B0BEF">
              <w:t>ур</w:t>
            </w:r>
            <w:r w:rsidRPr="003B0BEF">
              <w:t>о</w:t>
            </w:r>
            <w:r w:rsidRPr="003B0BEF">
              <w:t>ка</w:t>
            </w:r>
          </w:p>
        </w:tc>
        <w:tc>
          <w:tcPr>
            <w:tcW w:w="2412" w:type="dxa"/>
            <w:vMerge w:val="restart"/>
            <w:vAlign w:val="center"/>
          </w:tcPr>
          <w:p w:rsidR="0012642C" w:rsidRPr="00257FAE" w:rsidRDefault="0012642C" w:rsidP="00115F5E">
            <w:pPr>
              <w:jc w:val="center"/>
            </w:pPr>
            <w:r w:rsidRPr="00257FAE">
              <w:rPr>
                <w:sz w:val="22"/>
              </w:rPr>
              <w:t>Тема урока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12642C" w:rsidRPr="003B0BEF" w:rsidRDefault="0012642C" w:rsidP="00115F5E">
            <w:pPr>
              <w:jc w:val="center"/>
            </w:pPr>
            <w:r>
              <w:t>Тип урока</w:t>
            </w:r>
          </w:p>
        </w:tc>
        <w:tc>
          <w:tcPr>
            <w:tcW w:w="3478" w:type="dxa"/>
            <w:vMerge w:val="restart"/>
            <w:vAlign w:val="center"/>
          </w:tcPr>
          <w:p w:rsidR="0012642C" w:rsidRPr="003B0BEF" w:rsidRDefault="0012642C" w:rsidP="00115F5E">
            <w:pPr>
              <w:jc w:val="center"/>
            </w:pPr>
            <w:r>
              <w:t>Вид деятельности</w:t>
            </w:r>
          </w:p>
        </w:tc>
        <w:tc>
          <w:tcPr>
            <w:tcW w:w="4683" w:type="dxa"/>
            <w:gridSpan w:val="2"/>
            <w:vMerge w:val="restart"/>
            <w:vAlign w:val="center"/>
          </w:tcPr>
          <w:p w:rsidR="0012642C" w:rsidRPr="003B0BEF" w:rsidRDefault="0012642C" w:rsidP="00115F5E">
            <w:pPr>
              <w:jc w:val="center"/>
            </w:pPr>
            <w:r w:rsidRPr="003B0BEF">
              <w:t>Планируемые результаты</w:t>
            </w:r>
          </w:p>
        </w:tc>
        <w:tc>
          <w:tcPr>
            <w:tcW w:w="1984" w:type="dxa"/>
            <w:gridSpan w:val="2"/>
            <w:vAlign w:val="center"/>
          </w:tcPr>
          <w:p w:rsidR="0012642C" w:rsidRPr="003B0BEF" w:rsidRDefault="0012642C" w:rsidP="00115F5E">
            <w:pPr>
              <w:jc w:val="center"/>
            </w:pPr>
            <w:r>
              <w:t>дата</w:t>
            </w:r>
          </w:p>
        </w:tc>
        <w:tc>
          <w:tcPr>
            <w:tcW w:w="1111" w:type="dxa"/>
            <w:vMerge w:val="restart"/>
            <w:vAlign w:val="center"/>
          </w:tcPr>
          <w:p w:rsidR="0012642C" w:rsidRPr="003B0BEF" w:rsidRDefault="0012642C" w:rsidP="00115F5E">
            <w:r>
              <w:t>прим</w:t>
            </w:r>
            <w:r>
              <w:t>е</w:t>
            </w:r>
            <w:r>
              <w:t>чание</w:t>
            </w:r>
          </w:p>
        </w:tc>
      </w:tr>
      <w:tr w:rsidR="00036BB8" w:rsidRPr="003B0BEF" w:rsidTr="00257FAE">
        <w:trPr>
          <w:gridAfter w:val="1"/>
          <w:wAfter w:w="23" w:type="dxa"/>
          <w:trHeight w:val="480"/>
        </w:trPr>
        <w:tc>
          <w:tcPr>
            <w:tcW w:w="707" w:type="dxa"/>
            <w:vMerge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</w:p>
        </w:tc>
        <w:tc>
          <w:tcPr>
            <w:tcW w:w="2412" w:type="dxa"/>
            <w:vMerge/>
            <w:vAlign w:val="center"/>
          </w:tcPr>
          <w:p w:rsidR="0012642C" w:rsidRPr="00257FAE" w:rsidRDefault="0012642C" w:rsidP="00115F5E">
            <w:pPr>
              <w:jc w:val="center"/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3478" w:type="dxa"/>
            <w:vMerge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  <w:r>
              <w:t>По плану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  <w:r>
              <w:t>Факт.</w:t>
            </w:r>
          </w:p>
        </w:tc>
        <w:tc>
          <w:tcPr>
            <w:tcW w:w="1111" w:type="dxa"/>
            <w:vMerge/>
            <w:vAlign w:val="center"/>
          </w:tcPr>
          <w:p w:rsidR="0012642C" w:rsidRPr="003B0BEF" w:rsidRDefault="0012642C" w:rsidP="00115F5E"/>
        </w:tc>
      </w:tr>
      <w:tr w:rsidR="0052765C" w:rsidRPr="003B0BEF" w:rsidTr="0012642C">
        <w:trPr>
          <w:gridAfter w:val="1"/>
          <w:wAfter w:w="23" w:type="dxa"/>
          <w:trHeight w:val="825"/>
        </w:trPr>
        <w:tc>
          <w:tcPr>
            <w:tcW w:w="15853" w:type="dxa"/>
            <w:gridSpan w:val="10"/>
            <w:vAlign w:val="center"/>
          </w:tcPr>
          <w:p w:rsidR="0052765C" w:rsidRPr="00257FAE" w:rsidRDefault="0052765C" w:rsidP="00115F5E">
            <w:pPr>
              <w:jc w:val="center"/>
            </w:pPr>
            <w:bookmarkStart w:id="20" w:name="_Toc280176726"/>
            <w:r w:rsidRPr="00257FAE">
              <w:rPr>
                <w:sz w:val="22"/>
              </w:rPr>
              <w:t>Сравнение и счёт предметов (12 ч)</w:t>
            </w:r>
            <w:bookmarkEnd w:id="20"/>
          </w:p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rPr>
                <w:rFonts w:eastAsia="Arial Unicode MS"/>
              </w:rPr>
              <w:t xml:space="preserve"> 1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jc w:val="center"/>
            </w:pPr>
            <w:r w:rsidRPr="00257FAE">
              <w:rPr>
                <w:rFonts w:eastAsia="Arial Unicode MS"/>
                <w:sz w:val="22"/>
              </w:rPr>
              <w:t>Какая бывает форма.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257FAE" w:rsidP="00115F5E">
            <w:pPr>
              <w:jc w:val="center"/>
            </w:pPr>
            <w:r>
              <w:t>Комбин</w:t>
            </w:r>
            <w:r>
              <w:t>и</w:t>
            </w:r>
            <w:r>
              <w:t>рованный урок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</w:rPr>
            </w:pPr>
            <w:r w:rsidRPr="003B0BEF">
              <w:rPr>
                <w:rFonts w:eastAsia="Arial Unicode MS"/>
              </w:rPr>
              <w:t>Сравнение предметов по фо</w:t>
            </w:r>
            <w:r w:rsidRPr="003B0BEF">
              <w:rPr>
                <w:rFonts w:eastAsia="Arial Unicode MS"/>
              </w:rPr>
              <w:t>р</w:t>
            </w:r>
            <w:r w:rsidRPr="003B0BEF">
              <w:rPr>
                <w:rFonts w:eastAsia="Arial Unicode MS"/>
              </w:rPr>
              <w:t>ме.</w:t>
            </w:r>
            <w:r w:rsidRPr="003B0BEF">
              <w:rPr>
                <w:rFonts w:eastAsia="Arial Unicode MS"/>
                <w:i/>
              </w:rPr>
              <w:t xml:space="preserve"> </w:t>
            </w:r>
          </w:p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</w:rPr>
            </w:pPr>
            <w:r w:rsidRPr="003B0BEF">
              <w:t>Форма плоских геометрич</w:t>
            </w:r>
            <w:r w:rsidRPr="003B0BEF">
              <w:t>е</w:t>
            </w:r>
            <w:r w:rsidRPr="003B0BEF">
              <w:t>ских фигур: круглая, прям</w:t>
            </w:r>
            <w:r w:rsidRPr="003B0BEF">
              <w:t>о</w:t>
            </w:r>
            <w:r w:rsidRPr="003B0BEF">
              <w:t>угольная, квадратная, тр</w:t>
            </w:r>
            <w:r w:rsidRPr="003B0BEF">
              <w:t>е</w:t>
            </w:r>
            <w:r w:rsidRPr="003B0BEF">
              <w:t>угольная, овальная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pPr>
              <w:tabs>
                <w:tab w:val="left" w:pos="207"/>
              </w:tabs>
              <w:jc w:val="both"/>
            </w:pPr>
            <w:r w:rsidRPr="003B0BEF">
              <w:t>Выделять в окружающей обстановке об</w:t>
            </w:r>
            <w:r w:rsidRPr="003B0BEF">
              <w:t>ъ</w:t>
            </w:r>
            <w:r w:rsidRPr="003B0BEF">
              <w:t>екты по указанным признакам.</w:t>
            </w:r>
          </w:p>
          <w:p w:rsidR="0012642C" w:rsidRPr="003B0BEF" w:rsidRDefault="0012642C" w:rsidP="00115F5E">
            <w:r w:rsidRPr="003B0BEF">
              <w:t xml:space="preserve">Называть признаки различия, сходства предметов. </w:t>
            </w:r>
          </w:p>
          <w:p w:rsidR="0012642C" w:rsidRPr="003B0BEF" w:rsidRDefault="0012642C" w:rsidP="00115F5E">
            <w:pPr>
              <w:jc w:val="both"/>
            </w:pPr>
            <w:r w:rsidRPr="003B0BEF">
              <w:t>Исследовать предметы окружающей о</w:t>
            </w:r>
            <w:r w:rsidRPr="003B0BEF">
              <w:t>б</w:t>
            </w:r>
            <w:r w:rsidRPr="003B0BEF">
              <w:t>становки и сопоставлять их с геометрич</w:t>
            </w:r>
            <w:r w:rsidRPr="003B0BEF">
              <w:t>е</w:t>
            </w:r>
            <w:r w:rsidRPr="003B0BEF">
              <w:t xml:space="preserve">скими формами: </w:t>
            </w:r>
            <w:proofErr w:type="gramStart"/>
            <w:r w:rsidRPr="003B0BEF">
              <w:t>круглая</w:t>
            </w:r>
            <w:proofErr w:type="gramEnd"/>
            <w:r w:rsidRPr="003B0BEF">
              <w:t>, прямоугольная, квадратная, треугольная, овальная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036BB8" w:rsidRPr="003B0BEF" w:rsidTr="00257FAE">
        <w:trPr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  <w:rPr>
                <w:rFonts w:eastAsia="Arial Unicode MS"/>
              </w:rPr>
            </w:pPr>
            <w:r w:rsidRPr="003B0BEF">
              <w:rPr>
                <w:rFonts w:eastAsia="Arial Unicode MS"/>
              </w:rPr>
              <w:t>2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jc w:val="center"/>
              <w:rPr>
                <w:rFonts w:eastAsia="Arial Unicode MS"/>
              </w:rPr>
            </w:pPr>
            <w:r w:rsidRPr="00257FAE">
              <w:rPr>
                <w:rFonts w:eastAsia="Arial Unicode MS"/>
                <w:sz w:val="22"/>
              </w:rPr>
              <w:t>Разговор о величине.</w:t>
            </w:r>
          </w:p>
        </w:tc>
        <w:tc>
          <w:tcPr>
            <w:tcW w:w="1417" w:type="dxa"/>
            <w:vAlign w:val="center"/>
          </w:tcPr>
          <w:p w:rsidR="0012642C" w:rsidRPr="003B0BEF" w:rsidRDefault="00257FAE" w:rsidP="00115F5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549" w:type="dxa"/>
            <w:gridSpan w:val="3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</w:rPr>
            </w:pPr>
            <w:r w:rsidRPr="003B0BEF">
              <w:rPr>
                <w:rFonts w:eastAsia="Arial Unicode MS"/>
              </w:rPr>
              <w:t>Сравнение предметов по разм</w:t>
            </w:r>
            <w:r w:rsidRPr="003B0BEF">
              <w:rPr>
                <w:rFonts w:eastAsia="Arial Unicode MS"/>
              </w:rPr>
              <w:t>е</w:t>
            </w:r>
            <w:r w:rsidRPr="003B0BEF">
              <w:rPr>
                <w:rFonts w:eastAsia="Arial Unicode MS"/>
              </w:rPr>
              <w:t xml:space="preserve">рам. </w:t>
            </w:r>
            <w:proofErr w:type="gramStart"/>
            <w:r w:rsidRPr="003B0BEF">
              <w:rPr>
                <w:rFonts w:eastAsia="Arial Unicode MS"/>
              </w:rPr>
              <w:t>Установление отношений: больше — меньше, шире — уже, выше — ниже, длиннее — короче и др.</w:t>
            </w:r>
            <w:r w:rsidRPr="003B0BEF">
              <w:rPr>
                <w:rFonts w:eastAsia="Arial Unicode MS"/>
                <w:i/>
              </w:rPr>
              <w:t xml:space="preserve"> </w:t>
            </w:r>
            <w:proofErr w:type="gramEnd"/>
          </w:p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</w:rPr>
            </w:pPr>
          </w:p>
        </w:tc>
        <w:tc>
          <w:tcPr>
            <w:tcW w:w="4673" w:type="dxa"/>
          </w:tcPr>
          <w:p w:rsidR="0012642C" w:rsidRPr="003B0BEF" w:rsidRDefault="0012642C" w:rsidP="00115F5E">
            <w:r w:rsidRPr="003B0BEF">
              <w:t>Сравнивать предметы по форме, размерам и другим признакам.</w:t>
            </w:r>
          </w:p>
          <w:p w:rsidR="0012642C" w:rsidRPr="003B0BEF" w:rsidRDefault="0012642C" w:rsidP="00115F5E">
            <w:r w:rsidRPr="003B0BEF">
              <w:t xml:space="preserve">Распознавать </w:t>
            </w:r>
            <w:r w:rsidRPr="003B0BEF">
              <w:rPr>
                <w:rFonts w:eastAsia="Arial Unicode MS"/>
                <w:bCs/>
              </w:rPr>
              <w:t>фигуры: треугольник, ква</w:t>
            </w:r>
            <w:r w:rsidRPr="003B0BEF">
              <w:rPr>
                <w:rFonts w:eastAsia="Arial Unicode MS"/>
                <w:bCs/>
              </w:rPr>
              <w:t>д</w:t>
            </w:r>
            <w:r w:rsidRPr="003B0BEF">
              <w:rPr>
                <w:rFonts w:eastAsia="Arial Unicode MS"/>
                <w:bCs/>
              </w:rPr>
              <w:t>рат, круг, прямоугольник.</w:t>
            </w:r>
          </w:p>
          <w:p w:rsidR="0012642C" w:rsidRPr="003B0BEF" w:rsidRDefault="0012642C" w:rsidP="00115F5E">
            <w:proofErr w:type="gramStart"/>
            <w:r w:rsidRPr="003B0BEF">
              <w:t>Описывать признаки предметов с испол</w:t>
            </w:r>
            <w:r w:rsidRPr="003B0BEF">
              <w:t>ь</w:t>
            </w:r>
            <w:r w:rsidRPr="003B0BEF">
              <w:t xml:space="preserve">зованием слов: </w:t>
            </w:r>
            <w:r w:rsidRPr="003B0BEF">
              <w:rPr>
                <w:rFonts w:eastAsia="Arial Unicode MS"/>
              </w:rPr>
              <w:t>большой — маленький, высокий — низкий, широкий — узкий, шире — уже, толстый — тонкий, длинный — короткий</w:t>
            </w:r>
            <w:proofErr w:type="gramEnd"/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2642C" w:rsidRPr="003B0BEF" w:rsidRDefault="0012642C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3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jc w:val="center"/>
            </w:pPr>
            <w:r w:rsidRPr="00257FAE">
              <w:rPr>
                <w:rFonts w:eastAsia="Arial Unicode MS"/>
                <w:sz w:val="22"/>
              </w:rPr>
              <w:t>Расположение предм</w:t>
            </w:r>
            <w:r w:rsidRPr="00257FAE">
              <w:rPr>
                <w:rFonts w:eastAsia="Arial Unicode MS"/>
                <w:sz w:val="22"/>
              </w:rPr>
              <w:t>е</w:t>
            </w:r>
            <w:r w:rsidRPr="00257FAE">
              <w:rPr>
                <w:rFonts w:eastAsia="Arial Unicode MS"/>
                <w:sz w:val="22"/>
              </w:rPr>
              <w:t>тов.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257FAE" w:rsidP="00115F5E">
            <w:pPr>
              <w:jc w:val="center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  <w:vAlign w:val="center"/>
          </w:tcPr>
          <w:p w:rsidR="0012642C" w:rsidRPr="003B0BEF" w:rsidRDefault="0012642C" w:rsidP="00115F5E">
            <w:pPr>
              <w:jc w:val="center"/>
            </w:pPr>
            <w:r w:rsidRPr="003B0BEF">
              <w:rPr>
                <w:rFonts w:eastAsia="Arial Unicode MS"/>
              </w:rPr>
              <w:t xml:space="preserve">Расположение предметов в пространстве. </w:t>
            </w:r>
            <w:proofErr w:type="gramStart"/>
            <w:r w:rsidRPr="003B0BEF">
              <w:rPr>
                <w:rFonts w:eastAsia="Arial Unicode MS"/>
              </w:rPr>
              <w:t>Ориентация на плоскости и в пространстве с использованием слов: на, над, под, между, слева, справа, п</w:t>
            </w:r>
            <w:r w:rsidRPr="003B0BEF">
              <w:rPr>
                <w:rFonts w:eastAsia="Arial Unicode MS"/>
              </w:rPr>
              <w:t>е</w:t>
            </w:r>
            <w:r w:rsidRPr="003B0BEF">
              <w:rPr>
                <w:rFonts w:eastAsia="Arial Unicode MS"/>
              </w:rPr>
              <w:t>ред, за, вверху, внизу</w:t>
            </w:r>
            <w:proofErr w:type="gramEnd"/>
          </w:p>
        </w:tc>
        <w:tc>
          <w:tcPr>
            <w:tcW w:w="4683" w:type="dxa"/>
            <w:gridSpan w:val="2"/>
            <w:vAlign w:val="center"/>
          </w:tcPr>
          <w:p w:rsidR="0012642C" w:rsidRPr="003B0BEF" w:rsidRDefault="0012642C" w:rsidP="00115F5E">
            <w:pPr>
              <w:jc w:val="center"/>
            </w:pPr>
            <w:proofErr w:type="gramStart"/>
            <w:r w:rsidRPr="003B0BEF">
              <w:t xml:space="preserve">Наблюдать, анализировать и описывать расположение объектов с использованием слов: </w:t>
            </w:r>
            <w:r w:rsidRPr="003B0BEF">
              <w:rPr>
                <w:rFonts w:eastAsia="Arial Unicode MS"/>
              </w:rPr>
              <w:t>наверху — внизу, выше — ниже, верхний — нижний, слева — справа, левее — правее, рядом, около, посередине, под, у, над, перед, за, между, близко — далеко, ближе — дальше, впереди — позади</w:t>
            </w:r>
            <w:proofErr w:type="gramEnd"/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2C6DB7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4</w:t>
            </w:r>
          </w:p>
          <w:p w:rsidR="0012642C" w:rsidRPr="003B0BEF" w:rsidRDefault="0012642C" w:rsidP="00115F5E">
            <w:pPr>
              <w:contextualSpacing/>
              <w:jc w:val="center"/>
            </w:pP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jc w:val="center"/>
            </w:pPr>
            <w:r w:rsidRPr="00257FAE">
              <w:rPr>
                <w:sz w:val="22"/>
              </w:rPr>
              <w:t xml:space="preserve">Количественный счёт </w:t>
            </w:r>
          </w:p>
          <w:p w:rsidR="0012642C" w:rsidRPr="00257FAE" w:rsidRDefault="0012642C" w:rsidP="00115F5E">
            <w:pPr>
              <w:jc w:val="center"/>
              <w:rPr>
                <w:rFonts w:eastAsia="Arial Unicode MS"/>
              </w:rPr>
            </w:pPr>
            <w:r w:rsidRPr="00257FAE">
              <w:rPr>
                <w:sz w:val="22"/>
              </w:rPr>
              <w:t>предметов.</w:t>
            </w:r>
          </w:p>
        </w:tc>
        <w:tc>
          <w:tcPr>
            <w:tcW w:w="1478" w:type="dxa"/>
            <w:gridSpan w:val="2"/>
            <w:vAlign w:val="center"/>
          </w:tcPr>
          <w:p w:rsidR="0012642C" w:rsidRDefault="00257FAE" w:rsidP="00115F5E">
            <w:pPr>
              <w:spacing w:after="200"/>
              <w:rPr>
                <w:rFonts w:eastAsia="Arial Unicode MS"/>
              </w:rPr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 xml:space="preserve">мирования </w:t>
            </w:r>
            <w:r>
              <w:rPr>
                <w:rFonts w:eastAsia="Arial Unicode MS"/>
              </w:rPr>
              <w:lastRenderedPageBreak/>
              <w:t>знаний</w:t>
            </w:r>
          </w:p>
          <w:p w:rsidR="0012642C" w:rsidRPr="003B0BEF" w:rsidRDefault="0012642C" w:rsidP="00115F5E">
            <w:pPr>
              <w:jc w:val="center"/>
              <w:rPr>
                <w:rFonts w:eastAsia="Arial Unicode MS"/>
              </w:rPr>
            </w:pPr>
          </w:p>
        </w:tc>
        <w:tc>
          <w:tcPr>
            <w:tcW w:w="3478" w:type="dxa"/>
          </w:tcPr>
          <w:p w:rsidR="0012642C" w:rsidRPr="003B0BEF" w:rsidRDefault="0012642C" w:rsidP="00115F5E">
            <w:pPr>
              <w:jc w:val="both"/>
            </w:pPr>
            <w:r w:rsidRPr="003B0BEF">
              <w:lastRenderedPageBreak/>
              <w:t>Счёт предметов в пределах 10: прямой и обратный. Количес</w:t>
            </w:r>
            <w:r w:rsidRPr="003B0BEF">
              <w:t>т</w:t>
            </w:r>
            <w:r w:rsidRPr="003B0BEF">
              <w:t xml:space="preserve">венные числительные: один, </w:t>
            </w:r>
            <w:r w:rsidRPr="003B0BEF">
              <w:lastRenderedPageBreak/>
              <w:t xml:space="preserve">два, три и т. д. </w:t>
            </w:r>
          </w:p>
          <w:p w:rsidR="0012642C" w:rsidRPr="003B0BEF" w:rsidRDefault="0012642C" w:rsidP="00115F5E">
            <w:pPr>
              <w:jc w:val="both"/>
            </w:pP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lastRenderedPageBreak/>
              <w:t>Отсчитывать из множества предметов з</w:t>
            </w:r>
            <w:r w:rsidRPr="003B0BEF">
              <w:t>а</w:t>
            </w:r>
            <w:r w:rsidRPr="003B0BEF">
              <w:t>данное количество отдельных предметов.</w:t>
            </w:r>
          </w:p>
          <w:p w:rsidR="0012642C" w:rsidRPr="003B0BEF" w:rsidRDefault="0012642C" w:rsidP="00115F5E">
            <w:r w:rsidRPr="003B0BEF">
              <w:t>Оценивать количество предметов и пров</w:t>
            </w:r>
            <w:r w:rsidRPr="003B0BEF">
              <w:t>е</w:t>
            </w:r>
            <w:r w:rsidRPr="003B0BEF">
              <w:lastRenderedPageBreak/>
              <w:t>рять сделанные оценки подсчётом.</w:t>
            </w:r>
          </w:p>
          <w:p w:rsidR="0012642C" w:rsidRPr="003B0BEF" w:rsidRDefault="0012642C" w:rsidP="00115F5E">
            <w:r w:rsidRPr="003B0BEF">
              <w:t xml:space="preserve">Вести </w:t>
            </w:r>
            <w:proofErr w:type="gramStart"/>
            <w:r w:rsidRPr="003B0BEF">
              <w:t>счёт</w:t>
            </w:r>
            <w:proofErr w:type="gramEnd"/>
            <w:r w:rsidRPr="003B0BEF">
              <w:t xml:space="preserve"> как в прямом, так и в обратном порядке в пределах 10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2C6DB7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lastRenderedPageBreak/>
              <w:t>5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jc w:val="center"/>
            </w:pPr>
            <w:r w:rsidRPr="00257FAE">
              <w:rPr>
                <w:sz w:val="22"/>
              </w:rPr>
              <w:t xml:space="preserve">Порядковый счёт </w:t>
            </w:r>
          </w:p>
          <w:p w:rsidR="0012642C" w:rsidRPr="00257FAE" w:rsidRDefault="0012642C" w:rsidP="00115F5E">
            <w:pPr>
              <w:jc w:val="center"/>
              <w:rPr>
                <w:rFonts w:eastAsia="Arial Unicode MS"/>
              </w:rPr>
            </w:pPr>
            <w:r w:rsidRPr="00257FAE">
              <w:rPr>
                <w:sz w:val="22"/>
              </w:rPr>
              <w:t>предметов.</w:t>
            </w:r>
          </w:p>
        </w:tc>
        <w:tc>
          <w:tcPr>
            <w:tcW w:w="1478" w:type="dxa"/>
            <w:gridSpan w:val="2"/>
            <w:vAlign w:val="center"/>
          </w:tcPr>
          <w:p w:rsidR="0012642C" w:rsidRDefault="00257FAE" w:rsidP="00115F5E">
            <w:pPr>
              <w:spacing w:after="200"/>
              <w:rPr>
                <w:rFonts w:eastAsia="Arial Unicode MS"/>
              </w:rPr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12642C" w:rsidRPr="003B0BEF" w:rsidRDefault="0012642C" w:rsidP="00115F5E">
            <w:pPr>
              <w:jc w:val="center"/>
              <w:rPr>
                <w:rFonts w:eastAsia="Arial Unicode MS"/>
              </w:rPr>
            </w:pP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620"/>
              </w:tabs>
              <w:jc w:val="both"/>
            </w:pPr>
            <w:r w:rsidRPr="003B0BEF">
              <w:t>Упорядочивание предметов. Знакомство с порядковыми числительными: первый, вт</w:t>
            </w:r>
            <w:r w:rsidRPr="003B0BEF">
              <w:t>о</w:t>
            </w:r>
            <w:r w:rsidRPr="003B0BEF">
              <w:t>рой… Порядковый счёт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>Называть числа в порядке их следования при счёте.</w:t>
            </w:r>
          </w:p>
          <w:p w:rsidR="0012642C" w:rsidRPr="003B0BEF" w:rsidRDefault="0012642C" w:rsidP="00115F5E">
            <w:r w:rsidRPr="003B0BEF">
              <w:t>Вести порядковый счёт предметов.</w:t>
            </w:r>
          </w:p>
          <w:p w:rsidR="0012642C" w:rsidRPr="003B0BEF" w:rsidRDefault="0012642C" w:rsidP="00115F5E">
            <w:r w:rsidRPr="003B0BEF">
              <w:t>Устанавливать и называть порядковый н</w:t>
            </w:r>
            <w:r w:rsidRPr="003B0BEF">
              <w:t>о</w:t>
            </w:r>
            <w:r w:rsidRPr="003B0BEF">
              <w:t xml:space="preserve">мер каждого предмета в ряду, используя числительные: первый, второй… 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2C6DB7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6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jc w:val="center"/>
            </w:pPr>
            <w:r w:rsidRPr="00257FAE">
              <w:rPr>
                <w:sz w:val="22"/>
              </w:rPr>
              <w:t xml:space="preserve">Чем </w:t>
            </w:r>
            <w:proofErr w:type="gramStart"/>
            <w:r w:rsidRPr="00257FAE">
              <w:rPr>
                <w:sz w:val="22"/>
              </w:rPr>
              <w:t>похожи</w:t>
            </w:r>
            <w:proofErr w:type="gramEnd"/>
            <w:r w:rsidRPr="00257FAE">
              <w:rPr>
                <w:sz w:val="22"/>
              </w:rPr>
              <w:t xml:space="preserve">? </w:t>
            </w:r>
          </w:p>
          <w:p w:rsidR="0012642C" w:rsidRPr="00257FAE" w:rsidRDefault="0012642C" w:rsidP="00115F5E">
            <w:pPr>
              <w:jc w:val="center"/>
              <w:rPr>
                <w:rFonts w:eastAsia="Arial Unicode MS"/>
              </w:rPr>
            </w:pPr>
            <w:r w:rsidRPr="00257FAE">
              <w:rPr>
                <w:sz w:val="22"/>
              </w:rPr>
              <w:t>Чем различаются?</w:t>
            </w:r>
          </w:p>
        </w:tc>
        <w:tc>
          <w:tcPr>
            <w:tcW w:w="1478" w:type="dxa"/>
            <w:gridSpan w:val="2"/>
            <w:vAlign w:val="center"/>
          </w:tcPr>
          <w:p w:rsidR="0012642C" w:rsidRDefault="00257FAE" w:rsidP="00115F5E">
            <w:pPr>
              <w:spacing w:after="200"/>
              <w:rPr>
                <w:rFonts w:eastAsia="Arial Unicode MS"/>
              </w:rPr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12642C" w:rsidRPr="003B0BEF" w:rsidRDefault="0012642C" w:rsidP="00115F5E">
            <w:pPr>
              <w:jc w:val="center"/>
              <w:rPr>
                <w:rFonts w:eastAsia="Arial Unicode MS"/>
              </w:rPr>
            </w:pP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3B0BEF">
              <w:t>Сравнение предметов по фо</w:t>
            </w:r>
            <w:r w:rsidRPr="003B0BEF">
              <w:t>р</w:t>
            </w:r>
            <w:r w:rsidRPr="003B0BEF">
              <w:t>ме, размерам и другим призн</w:t>
            </w:r>
            <w:r w:rsidRPr="003B0BEF">
              <w:t>а</w:t>
            </w:r>
            <w:r w:rsidRPr="003B0BEF">
              <w:t>кам, в</w:t>
            </w:r>
            <w:r w:rsidRPr="003B0BEF">
              <w:rPr>
                <w:kern w:val="2"/>
              </w:rPr>
              <w:t>ыявление свой</w:t>
            </w:r>
            <w:proofErr w:type="gramStart"/>
            <w:r w:rsidRPr="003B0BEF">
              <w:rPr>
                <w:kern w:val="2"/>
              </w:rPr>
              <w:t>ств пр</w:t>
            </w:r>
            <w:proofErr w:type="gramEnd"/>
            <w:r w:rsidRPr="003B0BEF">
              <w:rPr>
                <w:kern w:val="2"/>
              </w:rPr>
              <w:t>е</w:t>
            </w:r>
            <w:r w:rsidRPr="003B0BEF">
              <w:rPr>
                <w:kern w:val="2"/>
              </w:rPr>
              <w:t>д</w:t>
            </w:r>
            <w:r w:rsidRPr="003B0BEF">
              <w:rPr>
                <w:kern w:val="2"/>
              </w:rPr>
              <w:t>метов, нахождение предметов, обладающих заданными сво</w:t>
            </w:r>
            <w:r w:rsidRPr="003B0BEF">
              <w:rPr>
                <w:kern w:val="2"/>
              </w:rPr>
              <w:t>й</w:t>
            </w:r>
            <w:r w:rsidRPr="003B0BEF">
              <w:rPr>
                <w:kern w:val="2"/>
              </w:rPr>
              <w:t>ствами, выявление общего у разных предметов, нахождение различия у предметов, сходных в каком-то отношении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pPr>
              <w:rPr>
                <w:kern w:val="2"/>
              </w:rPr>
            </w:pPr>
            <w:r w:rsidRPr="003B0BEF">
              <w:rPr>
                <w:kern w:val="2"/>
              </w:rPr>
              <w:t>Находить признаки отличия, сходства двух-трёх предметов. Находить закономе</w:t>
            </w:r>
            <w:r w:rsidRPr="003B0BEF">
              <w:rPr>
                <w:kern w:val="2"/>
              </w:rPr>
              <w:t>р</w:t>
            </w:r>
            <w:r w:rsidRPr="003B0BEF">
              <w:rPr>
                <w:kern w:val="2"/>
              </w:rPr>
              <w:t>ности в ряду предметов или фигур.</w:t>
            </w:r>
          </w:p>
          <w:p w:rsidR="0012642C" w:rsidRPr="003B0BEF" w:rsidRDefault="0012642C" w:rsidP="00115F5E">
            <w:pPr>
              <w:rPr>
                <w:kern w:val="2"/>
              </w:rPr>
            </w:pPr>
            <w:r w:rsidRPr="003B0BEF">
              <w:rPr>
                <w:kern w:val="2"/>
              </w:rPr>
              <w:t>Группировать объекты по заданному или самостоятельно выявленному правилу</w:t>
            </w:r>
          </w:p>
          <w:p w:rsidR="0012642C" w:rsidRPr="003B0BEF" w:rsidRDefault="0012642C" w:rsidP="00115F5E"/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2C6DB7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7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jc w:val="center"/>
              <w:rPr>
                <w:rFonts w:eastAsia="Arial Unicode MS"/>
              </w:rPr>
            </w:pPr>
            <w:r w:rsidRPr="00257FAE">
              <w:rPr>
                <w:rFonts w:eastAsia="Arial Unicode MS"/>
                <w:sz w:val="22"/>
              </w:rPr>
              <w:t>Расположение предм</w:t>
            </w:r>
            <w:r w:rsidRPr="00257FAE">
              <w:rPr>
                <w:rFonts w:eastAsia="Arial Unicode MS"/>
                <w:sz w:val="22"/>
              </w:rPr>
              <w:t>е</w:t>
            </w:r>
            <w:r w:rsidRPr="00257FAE">
              <w:rPr>
                <w:rFonts w:eastAsia="Arial Unicode MS"/>
                <w:sz w:val="22"/>
              </w:rPr>
              <w:t>тов</w:t>
            </w:r>
          </w:p>
          <w:p w:rsidR="0012642C" w:rsidRPr="00257FAE" w:rsidRDefault="0012642C" w:rsidP="00115F5E">
            <w:pPr>
              <w:jc w:val="center"/>
              <w:rPr>
                <w:rFonts w:eastAsia="Arial Unicode MS"/>
              </w:rPr>
            </w:pPr>
            <w:r w:rsidRPr="00257FAE">
              <w:rPr>
                <w:rFonts w:eastAsia="Arial Unicode MS"/>
                <w:sz w:val="22"/>
              </w:rPr>
              <w:t xml:space="preserve"> по размеру.</w:t>
            </w:r>
          </w:p>
        </w:tc>
        <w:tc>
          <w:tcPr>
            <w:tcW w:w="1478" w:type="dxa"/>
            <w:gridSpan w:val="2"/>
            <w:vAlign w:val="center"/>
          </w:tcPr>
          <w:p w:rsidR="0012642C" w:rsidRDefault="00257FAE" w:rsidP="00115F5E">
            <w:pPr>
              <w:spacing w:after="200"/>
              <w:rPr>
                <w:rFonts w:eastAsia="Arial Unicode MS"/>
              </w:rPr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12642C" w:rsidRPr="003B0BEF" w:rsidRDefault="0012642C" w:rsidP="00115F5E">
            <w:pPr>
              <w:jc w:val="center"/>
              <w:rPr>
                <w:rFonts w:eastAsia="Arial Unicode MS"/>
              </w:rPr>
            </w:pPr>
          </w:p>
        </w:tc>
        <w:tc>
          <w:tcPr>
            <w:tcW w:w="3478" w:type="dxa"/>
          </w:tcPr>
          <w:p w:rsidR="0012642C" w:rsidRPr="003B0BEF" w:rsidRDefault="0012642C" w:rsidP="00115F5E">
            <w:pPr>
              <w:jc w:val="both"/>
              <w:rPr>
                <w:rFonts w:eastAsia="Arial Unicode MS"/>
              </w:rPr>
            </w:pPr>
            <w:r w:rsidRPr="003B0BEF">
              <w:rPr>
                <w:rFonts w:eastAsia="Arial Unicode MS"/>
              </w:rPr>
              <w:t>Расположение предметов по величине в порядке увеличения или уменьшения</w:t>
            </w:r>
          </w:p>
          <w:p w:rsidR="0012642C" w:rsidRPr="003B0BEF" w:rsidRDefault="0012642C" w:rsidP="00115F5E">
            <w:pPr>
              <w:jc w:val="both"/>
            </w:pP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>Упорядочивать объекты.</w:t>
            </w:r>
          </w:p>
          <w:p w:rsidR="0012642C" w:rsidRPr="003B0BEF" w:rsidRDefault="0012642C" w:rsidP="00115F5E">
            <w:r w:rsidRPr="003B0BEF">
              <w:t xml:space="preserve">Устанавливать порядок расположения предметов </w:t>
            </w:r>
            <w:r w:rsidRPr="003B0BEF">
              <w:rPr>
                <w:rFonts w:eastAsia="Arial Unicode MS"/>
              </w:rPr>
              <w:t>по величине.</w:t>
            </w:r>
          </w:p>
          <w:p w:rsidR="0012642C" w:rsidRPr="003B0BEF" w:rsidRDefault="0012642C" w:rsidP="00115F5E">
            <w:pPr>
              <w:jc w:val="both"/>
              <w:rPr>
                <w:rFonts w:eastAsia="Arial Unicode MS"/>
              </w:rPr>
            </w:pPr>
            <w:r w:rsidRPr="003B0BEF">
              <w:t>Моделировать отношения строгого поря</w:t>
            </w:r>
            <w:r w:rsidRPr="003B0BEF">
              <w:t>д</w:t>
            </w:r>
            <w:r w:rsidRPr="003B0BEF">
              <w:t>ка с помощью стрелочных схем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2C6DB7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8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jc w:val="center"/>
            </w:pPr>
            <w:r w:rsidRPr="00257FAE">
              <w:rPr>
                <w:sz w:val="22"/>
              </w:rPr>
              <w:t>Столько же. Больше.</w:t>
            </w:r>
          </w:p>
          <w:p w:rsidR="0012642C" w:rsidRPr="00257FAE" w:rsidRDefault="0012642C" w:rsidP="00115F5E">
            <w:pPr>
              <w:jc w:val="center"/>
              <w:rPr>
                <w:rFonts w:eastAsia="Arial Unicode MS"/>
              </w:rPr>
            </w:pPr>
            <w:r w:rsidRPr="00257FAE">
              <w:rPr>
                <w:sz w:val="22"/>
              </w:rPr>
              <w:t xml:space="preserve"> Меньше.</w:t>
            </w:r>
          </w:p>
        </w:tc>
        <w:tc>
          <w:tcPr>
            <w:tcW w:w="1478" w:type="dxa"/>
            <w:gridSpan w:val="2"/>
            <w:vAlign w:val="center"/>
          </w:tcPr>
          <w:p w:rsidR="0012642C" w:rsidRDefault="00257FAE" w:rsidP="00115F5E">
            <w:pPr>
              <w:spacing w:after="200"/>
              <w:rPr>
                <w:rFonts w:eastAsia="Arial Unicode MS"/>
              </w:rPr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12642C" w:rsidRPr="003B0BEF" w:rsidRDefault="0012642C" w:rsidP="00115F5E">
            <w:pPr>
              <w:jc w:val="center"/>
              <w:rPr>
                <w:rFonts w:eastAsia="Arial Unicode MS"/>
              </w:rPr>
            </w:pPr>
          </w:p>
        </w:tc>
        <w:tc>
          <w:tcPr>
            <w:tcW w:w="3478" w:type="dxa"/>
          </w:tcPr>
          <w:p w:rsidR="0012642C" w:rsidRPr="003B0BEF" w:rsidRDefault="0012642C" w:rsidP="00115F5E">
            <w:pPr>
              <w:jc w:val="both"/>
            </w:pPr>
            <w:r w:rsidRPr="003B0BEF">
              <w:t>Сравнение двух групп предм</w:t>
            </w:r>
            <w:r w:rsidRPr="003B0BEF">
              <w:t>е</w:t>
            </w:r>
            <w:r w:rsidRPr="003B0BEF">
              <w:t>тов с объединением предметов в пары: столько же, больше, меньше</w:t>
            </w:r>
          </w:p>
          <w:p w:rsidR="0012642C" w:rsidRPr="003B0BEF" w:rsidRDefault="0012642C" w:rsidP="00115F5E">
            <w:pPr>
              <w:jc w:val="both"/>
            </w:pP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>Сравнивать две группы предметов, уст</w:t>
            </w:r>
            <w:r w:rsidRPr="003B0BEF">
              <w:t>а</w:t>
            </w:r>
            <w:r w:rsidRPr="003B0BEF">
              <w:t>навливая взаимно-однозначное соответс</w:t>
            </w:r>
            <w:r w:rsidRPr="003B0BEF">
              <w:t>т</w:t>
            </w:r>
            <w:r w:rsidRPr="003B0BEF">
              <w:t>вие между предметами этих групп и оп</w:t>
            </w:r>
            <w:r w:rsidRPr="003B0BEF">
              <w:t>и</w:t>
            </w:r>
            <w:r w:rsidRPr="003B0BEF">
              <w:t>раясь на сравнение чисел в порядке их следования при счёте.</w:t>
            </w:r>
          </w:p>
          <w:p w:rsidR="0012642C" w:rsidRPr="003B0BEF" w:rsidRDefault="0012642C" w:rsidP="00115F5E">
            <w:r w:rsidRPr="003B0BEF">
              <w:t>Делать вывод, в каких группах предметов поровну (столько же), в какой группе предметов больше (меньше)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2C6DB7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lastRenderedPageBreak/>
              <w:t>9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jc w:val="center"/>
              <w:rPr>
                <w:rFonts w:eastAsia="Arial Unicode MS"/>
              </w:rPr>
            </w:pPr>
            <w:r w:rsidRPr="00257FAE">
              <w:rPr>
                <w:sz w:val="22"/>
              </w:rPr>
              <w:t>Что сначала? Что п</w:t>
            </w:r>
            <w:r w:rsidRPr="00257FAE">
              <w:rPr>
                <w:sz w:val="22"/>
              </w:rPr>
              <w:t>о</w:t>
            </w:r>
            <w:r w:rsidRPr="00257FAE">
              <w:rPr>
                <w:sz w:val="22"/>
              </w:rPr>
              <w:t>том?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257FAE" w:rsidP="00115F5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jc w:val="both"/>
            </w:pPr>
            <w:r w:rsidRPr="003B0BEF">
              <w:rPr>
                <w:iCs/>
              </w:rPr>
              <w:t>Распределение событий по времени:</w:t>
            </w:r>
            <w:r w:rsidRPr="003B0BEF">
              <w:t xml:space="preserve"> </w:t>
            </w:r>
            <w:r w:rsidRPr="003B0BEF">
              <w:rPr>
                <w:iCs/>
              </w:rPr>
              <w:t>сначала, потом, до, после, раньше, позже.</w:t>
            </w:r>
            <w:r w:rsidRPr="003B0BEF">
              <w:t xml:space="preserve"> Напра</w:t>
            </w:r>
            <w:r w:rsidRPr="003B0BEF">
              <w:t>в</w:t>
            </w:r>
            <w:r w:rsidRPr="003B0BEF">
              <w:t xml:space="preserve">ление движения. </w:t>
            </w:r>
            <w:r w:rsidRPr="003B0BEF">
              <w:rPr>
                <w:iCs/>
              </w:rPr>
              <w:t>Упражнения на с</w:t>
            </w:r>
            <w:r w:rsidRPr="003B0BEF">
              <w:t>оставление маршрутов движения и кодирование ма</w:t>
            </w:r>
            <w:r w:rsidRPr="003B0BEF">
              <w:t>р</w:t>
            </w:r>
            <w:r w:rsidRPr="003B0BEF">
              <w:t>шрутов по заданному опис</w:t>
            </w:r>
            <w:r w:rsidRPr="003B0BEF">
              <w:t>а</w:t>
            </w:r>
            <w:r w:rsidRPr="003B0BEF">
              <w:t>нию. Чтение маршрутов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>Упорядочивать события, располагая их в порядке следования (раньше, позже, ещё позднее).</w:t>
            </w:r>
          </w:p>
          <w:p w:rsidR="0012642C" w:rsidRPr="003B0BEF" w:rsidRDefault="0012642C" w:rsidP="00115F5E">
            <w:r w:rsidRPr="003B0BEF">
              <w:t>Читать и описывать маршруты движения, используя слова: вверх—вниз, вправо—влево</w:t>
            </w:r>
          </w:p>
          <w:p w:rsidR="0012642C" w:rsidRPr="003B0BEF" w:rsidRDefault="0012642C" w:rsidP="00115F5E"/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2C6DB7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10-11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jc w:val="center"/>
            </w:pPr>
            <w:proofErr w:type="gramStart"/>
            <w:r w:rsidRPr="00257FAE">
              <w:rPr>
                <w:sz w:val="22"/>
              </w:rPr>
              <w:t>На сколько</w:t>
            </w:r>
            <w:proofErr w:type="gramEnd"/>
            <w:r w:rsidRPr="00257FAE">
              <w:rPr>
                <w:sz w:val="22"/>
              </w:rPr>
              <w:t xml:space="preserve"> больше?</w:t>
            </w:r>
          </w:p>
          <w:p w:rsidR="0012642C" w:rsidRPr="00257FAE" w:rsidRDefault="0012642C" w:rsidP="00115F5E">
            <w:pPr>
              <w:jc w:val="center"/>
              <w:rPr>
                <w:rFonts w:eastAsia="Arial Unicode MS"/>
              </w:rPr>
            </w:pPr>
            <w:r w:rsidRPr="00257FAE">
              <w:rPr>
                <w:sz w:val="22"/>
              </w:rPr>
              <w:t xml:space="preserve"> </w:t>
            </w:r>
            <w:proofErr w:type="gramStart"/>
            <w:r w:rsidRPr="00257FAE">
              <w:rPr>
                <w:sz w:val="22"/>
              </w:rPr>
              <w:t>На сколько</w:t>
            </w:r>
            <w:proofErr w:type="gramEnd"/>
            <w:r w:rsidRPr="00257FAE">
              <w:rPr>
                <w:sz w:val="22"/>
              </w:rPr>
              <w:t xml:space="preserve"> меньше?</w:t>
            </w:r>
          </w:p>
        </w:tc>
        <w:tc>
          <w:tcPr>
            <w:tcW w:w="1478" w:type="dxa"/>
            <w:gridSpan w:val="2"/>
            <w:vAlign w:val="center"/>
          </w:tcPr>
          <w:p w:rsidR="0012642C" w:rsidRDefault="00257FAE" w:rsidP="00115F5E">
            <w:pPr>
              <w:spacing w:after="200"/>
              <w:rPr>
                <w:rFonts w:eastAsia="Arial Unicode MS"/>
              </w:rPr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12642C" w:rsidRPr="003B0BEF" w:rsidRDefault="0012642C" w:rsidP="00115F5E">
            <w:pPr>
              <w:jc w:val="center"/>
              <w:rPr>
                <w:rFonts w:eastAsia="Arial Unicode MS"/>
              </w:rPr>
            </w:pPr>
          </w:p>
        </w:tc>
        <w:tc>
          <w:tcPr>
            <w:tcW w:w="3478" w:type="dxa"/>
          </w:tcPr>
          <w:p w:rsidR="0012642C" w:rsidRPr="003B0BEF" w:rsidRDefault="0012642C" w:rsidP="00115F5E">
            <w:pPr>
              <w:pStyle w:val="9"/>
              <w:tabs>
                <w:tab w:val="left" w:pos="8820"/>
                <w:tab w:val="left" w:pos="10620"/>
              </w:tabs>
              <w:spacing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B0BEF">
              <w:rPr>
                <w:rFonts w:ascii="Times New Roman" w:hAnsi="Times New Roman" w:cs="Times New Roman"/>
                <w:sz w:val="24"/>
                <w:szCs w:val="24"/>
              </w:rPr>
              <w:t>Сравнение численностей двух множеств предметов:</w:t>
            </w:r>
            <w:r w:rsidRPr="003B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0BEF">
              <w:rPr>
                <w:rFonts w:ascii="Times New Roman" w:hAnsi="Times New Roman" w:cs="Times New Roman"/>
                <w:sz w:val="24"/>
                <w:szCs w:val="24"/>
              </w:rPr>
              <w:t>много — мало, немного, больше — меньше, столько же, поровну.</w:t>
            </w:r>
            <w:proofErr w:type="gramEnd"/>
            <w:r w:rsidRPr="003B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0BEF">
              <w:rPr>
                <w:rFonts w:ascii="Times New Roman" w:hAnsi="Times New Roman" w:cs="Times New Roman"/>
                <w:sz w:val="24"/>
                <w:szCs w:val="24"/>
              </w:rPr>
              <w:t>Два способа уравнивания чи</w:t>
            </w:r>
            <w:r w:rsidRPr="003B0B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BEF">
              <w:rPr>
                <w:rFonts w:ascii="Times New Roman" w:hAnsi="Times New Roman" w:cs="Times New Roman"/>
                <w:sz w:val="24"/>
                <w:szCs w:val="24"/>
              </w:rPr>
              <w:t>ленностей множеств.</w:t>
            </w:r>
            <w:r w:rsidRPr="003B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0BEF">
              <w:rPr>
                <w:rFonts w:ascii="Times New Roman" w:hAnsi="Times New Roman" w:cs="Times New Roman"/>
                <w:sz w:val="24"/>
                <w:szCs w:val="24"/>
              </w:rPr>
              <w:t>Разнос</w:t>
            </w:r>
            <w:r w:rsidRPr="003B0B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BEF">
              <w:rPr>
                <w:rFonts w:ascii="Times New Roman" w:hAnsi="Times New Roman" w:cs="Times New Roman"/>
                <w:sz w:val="24"/>
                <w:szCs w:val="24"/>
              </w:rPr>
              <w:t xml:space="preserve">ное сравнение численностей множеств: </w:t>
            </w:r>
            <w:proofErr w:type="gramStart"/>
            <w:r w:rsidRPr="003B0BEF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3B0BEF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3B0BEF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3B0BEF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>Сравнивать две группы предметов, уст</w:t>
            </w:r>
            <w:r w:rsidRPr="003B0BEF">
              <w:t>а</w:t>
            </w:r>
            <w:r w:rsidRPr="003B0BEF">
              <w:t>навливая взаимно-однозначное соответс</w:t>
            </w:r>
            <w:r w:rsidRPr="003B0BEF">
              <w:t>т</w:t>
            </w:r>
            <w:r w:rsidRPr="003B0BEF">
              <w:t>вие между предметами этих групп и оп</w:t>
            </w:r>
            <w:r w:rsidRPr="003B0BEF">
              <w:t>и</w:t>
            </w:r>
            <w:r w:rsidRPr="003B0BEF">
              <w:t>раясь на сравнение чисел в порядке их следования при счёте.</w:t>
            </w:r>
          </w:p>
          <w:p w:rsidR="0012642C" w:rsidRPr="003B0BEF" w:rsidRDefault="0012642C" w:rsidP="00115F5E"/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2C6DB7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12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Урок повторения и</w:t>
            </w:r>
          </w:p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 самоконтроля</w:t>
            </w:r>
            <w:r w:rsidRPr="00257FAE">
              <w:rPr>
                <w:rStyle w:val="af1"/>
                <w:sz w:val="22"/>
              </w:rPr>
              <w:footnoteReference w:id="1"/>
            </w:r>
            <w:r w:rsidRPr="00257FAE">
              <w:rPr>
                <w:sz w:val="22"/>
              </w:rPr>
              <w:t>.</w:t>
            </w:r>
          </w:p>
          <w:p w:rsidR="0012642C" w:rsidRPr="00257FAE" w:rsidRDefault="0012642C" w:rsidP="00115F5E"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 w:rsidR="0012642C" w:rsidRDefault="00257FAE" w:rsidP="00115F5E">
            <w:pPr>
              <w:spacing w:after="200"/>
            </w:pPr>
            <w:r>
              <w:t>Урок ко</w:t>
            </w:r>
            <w:r>
              <w:t>н</w:t>
            </w:r>
            <w:r>
              <w:t>троля зн</w:t>
            </w:r>
            <w:r>
              <w:t>а</w:t>
            </w:r>
            <w:r>
              <w:t>ний</w:t>
            </w:r>
          </w:p>
          <w:p w:rsidR="0012642C" w:rsidRDefault="0012642C" w:rsidP="00115F5E">
            <w:pPr>
              <w:spacing w:after="200"/>
            </w:pPr>
          </w:p>
          <w:p w:rsidR="0012642C" w:rsidRPr="003B0BEF" w:rsidRDefault="0012642C" w:rsidP="00115F5E">
            <w:pPr>
              <w:jc w:val="center"/>
            </w:pPr>
          </w:p>
        </w:tc>
        <w:tc>
          <w:tcPr>
            <w:tcW w:w="3478" w:type="dxa"/>
          </w:tcPr>
          <w:p w:rsidR="0012642C" w:rsidRPr="003B0BEF" w:rsidRDefault="0012642C" w:rsidP="00115F5E">
            <w:pPr>
              <w:pStyle w:val="9"/>
              <w:tabs>
                <w:tab w:val="left" w:pos="8820"/>
                <w:tab w:val="left" w:pos="10620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повторение и закрепление из</w:t>
            </w:r>
            <w:r w:rsidRPr="003B0B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BEF">
              <w:rPr>
                <w:rFonts w:ascii="Times New Roman" w:hAnsi="Times New Roman" w:cs="Times New Roman"/>
                <w:sz w:val="24"/>
                <w:szCs w:val="24"/>
              </w:rPr>
              <w:t>ченного материала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>Делать вывод, в каких группах предметов поровну (столько же), в какой группе предметов больше (меньше) и на сколько</w:t>
            </w:r>
          </w:p>
          <w:p w:rsidR="0012642C" w:rsidRPr="003B0BEF" w:rsidRDefault="0012642C" w:rsidP="00115F5E"/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E937D6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E937D6" w:rsidRPr="003B0BEF" w:rsidRDefault="00E937D6" w:rsidP="00115F5E">
            <w:pPr>
              <w:contextualSpacing/>
              <w:jc w:val="center"/>
            </w:pPr>
          </w:p>
        </w:tc>
        <w:tc>
          <w:tcPr>
            <w:tcW w:w="15146" w:type="dxa"/>
            <w:gridSpan w:val="9"/>
            <w:vAlign w:val="center"/>
          </w:tcPr>
          <w:p w:rsidR="00E937D6" w:rsidRPr="00257FAE" w:rsidRDefault="00E937D6" w:rsidP="00115F5E">
            <w:pPr>
              <w:jc w:val="center"/>
            </w:pPr>
            <w:r w:rsidRPr="00257FAE">
              <w:rPr>
                <w:sz w:val="22"/>
              </w:rPr>
              <w:t>Множества и действия над ними (9 ч)</w:t>
            </w:r>
          </w:p>
        </w:tc>
      </w:tr>
      <w:tr w:rsidR="00257FAE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257FAE" w:rsidRPr="003B0BEF" w:rsidRDefault="00257FAE" w:rsidP="00115F5E">
            <w:pPr>
              <w:contextualSpacing/>
              <w:jc w:val="center"/>
            </w:pPr>
            <w:r w:rsidRPr="003B0BEF">
              <w:t>13</w:t>
            </w:r>
          </w:p>
        </w:tc>
        <w:tc>
          <w:tcPr>
            <w:tcW w:w="2412" w:type="dxa"/>
            <w:vAlign w:val="center"/>
          </w:tcPr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Множество. Элемент множества.</w:t>
            </w:r>
          </w:p>
        </w:tc>
        <w:tc>
          <w:tcPr>
            <w:tcW w:w="1478" w:type="dxa"/>
            <w:gridSpan w:val="2"/>
            <w:vAlign w:val="center"/>
          </w:tcPr>
          <w:p w:rsidR="00257FAE" w:rsidRPr="003B0BEF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257FAE" w:rsidRPr="003B0BEF" w:rsidRDefault="00257FAE" w:rsidP="00115F5E">
            <w:pPr>
              <w:tabs>
                <w:tab w:val="left" w:pos="8820"/>
                <w:tab w:val="left" w:pos="10620"/>
              </w:tabs>
              <w:jc w:val="both"/>
            </w:pPr>
            <w:r w:rsidRPr="003B0BEF">
              <w:t>Рассмотрение различных к</w:t>
            </w:r>
            <w:r w:rsidRPr="003B0BEF">
              <w:t>о</w:t>
            </w:r>
            <w:r w:rsidRPr="003B0BEF">
              <w:t>нечных множе</w:t>
            </w:r>
            <w:proofErr w:type="gramStart"/>
            <w:r w:rsidRPr="003B0BEF">
              <w:t>ств пр</w:t>
            </w:r>
            <w:proofErr w:type="gramEnd"/>
            <w:r w:rsidRPr="003B0BEF">
              <w:t>едметов или фигур, выделение элеме</w:t>
            </w:r>
            <w:r w:rsidRPr="003B0BEF">
              <w:t>н</w:t>
            </w:r>
            <w:r w:rsidRPr="003B0BEF">
              <w:t>тов этих множеств, группиро</w:t>
            </w:r>
            <w:r w:rsidRPr="003B0BEF">
              <w:t>в</w:t>
            </w:r>
            <w:r w:rsidRPr="003B0BEF">
              <w:lastRenderedPageBreak/>
              <w:t>ка предметов или фигур по н</w:t>
            </w:r>
            <w:r w:rsidRPr="003B0BEF">
              <w:t>е</w:t>
            </w:r>
            <w:r w:rsidRPr="003B0BEF">
              <w:t>которому общему признаку, определение характеристич</w:t>
            </w:r>
            <w:r w:rsidRPr="003B0BEF">
              <w:t>е</w:t>
            </w:r>
            <w:r w:rsidRPr="003B0BEF">
              <w:t>ского свойства заданного мн</w:t>
            </w:r>
            <w:r w:rsidRPr="003B0BEF">
              <w:t>о</w:t>
            </w:r>
            <w:r w:rsidRPr="003B0BEF">
              <w:t>жества, задание множества п</w:t>
            </w:r>
            <w:r w:rsidRPr="003B0BEF">
              <w:t>е</w:t>
            </w:r>
            <w:r w:rsidRPr="003B0BEF">
              <w:t xml:space="preserve">речислением его элементов. </w:t>
            </w:r>
          </w:p>
        </w:tc>
        <w:tc>
          <w:tcPr>
            <w:tcW w:w="4683" w:type="dxa"/>
            <w:gridSpan w:val="2"/>
            <w:vMerge w:val="restart"/>
          </w:tcPr>
          <w:p w:rsidR="00257FAE" w:rsidRPr="003B0BEF" w:rsidRDefault="00257FAE" w:rsidP="00115F5E">
            <w:pPr>
              <w:jc w:val="both"/>
            </w:pPr>
            <w:r w:rsidRPr="003B0BEF">
              <w:lastRenderedPageBreak/>
              <w:t>Называть элементы множества, характер</w:t>
            </w:r>
            <w:r w:rsidRPr="003B0BEF">
              <w:t>и</w:t>
            </w:r>
            <w:r w:rsidRPr="003B0BEF">
              <w:t>стическое свойство элементов множества.</w:t>
            </w:r>
          </w:p>
          <w:p w:rsidR="00257FAE" w:rsidRPr="003B0BEF" w:rsidRDefault="00257FAE" w:rsidP="00115F5E">
            <w:pPr>
              <w:jc w:val="both"/>
            </w:pPr>
            <w:r w:rsidRPr="003B0BEF">
              <w:t>Группировать элементы множества в зав</w:t>
            </w:r>
            <w:r w:rsidRPr="003B0BEF">
              <w:t>и</w:t>
            </w:r>
            <w:r w:rsidRPr="003B0BEF">
              <w:t xml:space="preserve">симости от указанного или самостоятельно </w:t>
            </w:r>
            <w:r w:rsidRPr="003B0BEF">
              <w:lastRenderedPageBreak/>
              <w:t>выявленного свойства.</w:t>
            </w:r>
          </w:p>
          <w:p w:rsidR="00257FAE" w:rsidRPr="003B0BEF" w:rsidRDefault="00257FAE" w:rsidP="00115F5E">
            <w:pPr>
              <w:jc w:val="both"/>
            </w:pPr>
            <w:r w:rsidRPr="003B0BEF">
              <w:t>Задавать множество наглядно или пер</w:t>
            </w:r>
            <w:r w:rsidRPr="003B0BEF">
              <w:t>е</w:t>
            </w:r>
            <w:r w:rsidRPr="003B0BEF">
              <w:t>числением его элементов.</w:t>
            </w:r>
          </w:p>
          <w:p w:rsidR="00257FAE" w:rsidRPr="003B0BEF" w:rsidRDefault="00257FAE" w:rsidP="00115F5E">
            <w:pPr>
              <w:jc w:val="both"/>
            </w:pPr>
            <w:r w:rsidRPr="003B0BEF">
              <w:t>Устанавливать равные множества</w:t>
            </w:r>
          </w:p>
          <w:p w:rsidR="00257FAE" w:rsidRPr="003B0BEF" w:rsidRDefault="00257FAE" w:rsidP="00115F5E">
            <w:pPr>
              <w:jc w:val="both"/>
            </w:pPr>
          </w:p>
          <w:p w:rsidR="00257FAE" w:rsidRPr="003B0BEF" w:rsidRDefault="00257FAE" w:rsidP="00115F5E">
            <w:pPr>
              <w:jc w:val="both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257FAE" w:rsidRPr="003B0BEF" w:rsidRDefault="00257FAE" w:rsidP="00115F5E"/>
        </w:tc>
      </w:tr>
      <w:tr w:rsidR="00257FAE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257FAE" w:rsidRPr="003B0BEF" w:rsidRDefault="00257FAE" w:rsidP="00115F5E">
            <w:pPr>
              <w:contextualSpacing/>
              <w:jc w:val="center"/>
            </w:pPr>
            <w:r w:rsidRPr="003B0BEF">
              <w:lastRenderedPageBreak/>
              <w:t>14-15</w:t>
            </w:r>
          </w:p>
        </w:tc>
        <w:tc>
          <w:tcPr>
            <w:tcW w:w="2412" w:type="dxa"/>
            <w:vAlign w:val="center"/>
          </w:tcPr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Части множества.</w:t>
            </w:r>
          </w:p>
        </w:tc>
        <w:tc>
          <w:tcPr>
            <w:tcW w:w="1478" w:type="dxa"/>
            <w:gridSpan w:val="2"/>
            <w:vAlign w:val="center"/>
          </w:tcPr>
          <w:p w:rsidR="00257FAE" w:rsidRPr="003B0BEF" w:rsidRDefault="00257FAE" w:rsidP="00115F5E">
            <w:pPr>
              <w:tabs>
                <w:tab w:val="left" w:pos="8820"/>
                <w:tab w:val="left" w:pos="10980"/>
              </w:tabs>
            </w:pPr>
            <w:r>
              <w:t>Урок фо</w:t>
            </w:r>
            <w:r>
              <w:t>р</w:t>
            </w:r>
            <w:r>
              <w:t>мирования и сове</w:t>
            </w:r>
            <w:r>
              <w:t>р</w:t>
            </w:r>
            <w:r>
              <w:t>шенствов</w:t>
            </w:r>
            <w:r>
              <w:t>а</w:t>
            </w:r>
            <w:r>
              <w:t>ния знаний</w:t>
            </w:r>
          </w:p>
        </w:tc>
        <w:tc>
          <w:tcPr>
            <w:tcW w:w="3478" w:type="dxa"/>
          </w:tcPr>
          <w:p w:rsidR="00257FAE" w:rsidRPr="003B0BEF" w:rsidRDefault="00257FAE" w:rsidP="00115F5E">
            <w:pPr>
              <w:tabs>
                <w:tab w:val="left" w:pos="8820"/>
                <w:tab w:val="left" w:pos="10620"/>
              </w:tabs>
              <w:jc w:val="both"/>
            </w:pPr>
            <w:r w:rsidRPr="003B0BEF">
              <w:t>Разбиение множества предм</w:t>
            </w:r>
            <w:r w:rsidRPr="003B0BEF">
              <w:t>е</w:t>
            </w:r>
            <w:r w:rsidRPr="003B0BEF">
              <w:t xml:space="preserve">тов на группы в соответствии с указанными признаками. </w:t>
            </w:r>
          </w:p>
          <w:p w:rsidR="00257FAE" w:rsidRPr="003B0BEF" w:rsidRDefault="00257FAE" w:rsidP="00115F5E">
            <w:pPr>
              <w:tabs>
                <w:tab w:val="left" w:pos="8820"/>
                <w:tab w:val="left" w:pos="10620"/>
              </w:tabs>
              <w:jc w:val="both"/>
            </w:pPr>
          </w:p>
        </w:tc>
        <w:tc>
          <w:tcPr>
            <w:tcW w:w="4683" w:type="dxa"/>
            <w:gridSpan w:val="2"/>
            <w:vMerge/>
          </w:tcPr>
          <w:p w:rsidR="00257FAE" w:rsidRPr="003B0BEF" w:rsidRDefault="00257FAE" w:rsidP="00115F5E">
            <w:pPr>
              <w:jc w:val="both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257FAE" w:rsidRPr="003B0BEF" w:rsidRDefault="00257FAE" w:rsidP="00115F5E"/>
        </w:tc>
      </w:tr>
      <w:tr w:rsidR="00257FAE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257FAE" w:rsidRPr="003B0BEF" w:rsidRDefault="00257FAE" w:rsidP="00115F5E">
            <w:pPr>
              <w:contextualSpacing/>
              <w:jc w:val="center"/>
            </w:pPr>
            <w:r w:rsidRPr="003B0BEF">
              <w:t>16-17</w:t>
            </w:r>
          </w:p>
        </w:tc>
        <w:tc>
          <w:tcPr>
            <w:tcW w:w="2412" w:type="dxa"/>
            <w:vAlign w:val="center"/>
          </w:tcPr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Равные множества.</w:t>
            </w:r>
          </w:p>
        </w:tc>
        <w:tc>
          <w:tcPr>
            <w:tcW w:w="1478" w:type="dxa"/>
            <w:gridSpan w:val="2"/>
            <w:vAlign w:val="center"/>
          </w:tcPr>
          <w:p w:rsidR="00257FAE" w:rsidRPr="003B0BEF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t>Урок фо</w:t>
            </w:r>
            <w:r>
              <w:t>р</w:t>
            </w:r>
            <w:r>
              <w:t>мирования и сове</w:t>
            </w:r>
            <w:r>
              <w:t>р</w:t>
            </w:r>
            <w:r>
              <w:t>шенствов</w:t>
            </w:r>
            <w:r>
              <w:t>а</w:t>
            </w:r>
            <w:r>
              <w:t>ния знаний</w:t>
            </w:r>
          </w:p>
        </w:tc>
        <w:tc>
          <w:tcPr>
            <w:tcW w:w="3478" w:type="dxa"/>
          </w:tcPr>
          <w:p w:rsidR="00257FAE" w:rsidRPr="003B0BEF" w:rsidRDefault="00257FAE" w:rsidP="00115F5E">
            <w:pPr>
              <w:tabs>
                <w:tab w:val="left" w:pos="8820"/>
                <w:tab w:val="left" w:pos="10620"/>
              </w:tabs>
              <w:jc w:val="both"/>
            </w:pPr>
            <w:r w:rsidRPr="003B0BEF">
              <w:t>Знакомство с понятием «ра</w:t>
            </w:r>
            <w:r w:rsidRPr="003B0BEF">
              <w:t>в</w:t>
            </w:r>
            <w:r w:rsidRPr="003B0BEF">
              <w:t>ные множества», знаками = (равно) и ≠. Поэлементное сравнение двух-трёх конечных множеств</w:t>
            </w:r>
          </w:p>
        </w:tc>
        <w:tc>
          <w:tcPr>
            <w:tcW w:w="4683" w:type="dxa"/>
            <w:gridSpan w:val="2"/>
            <w:vMerge/>
          </w:tcPr>
          <w:p w:rsidR="00257FAE" w:rsidRPr="003B0BEF" w:rsidRDefault="00257FAE" w:rsidP="00115F5E">
            <w:pPr>
              <w:jc w:val="both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257FAE" w:rsidRPr="003B0BEF" w:rsidRDefault="00257FAE" w:rsidP="00115F5E"/>
        </w:tc>
      </w:tr>
      <w:tr w:rsidR="00BE7DA0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18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Точки и линии.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jc w:val="both"/>
            </w:pPr>
            <w:r w:rsidRPr="003B0BEF">
              <w:t>Знакомство с понятиями точки и линии (прямая линия и кр</w:t>
            </w:r>
            <w:r w:rsidRPr="003B0BEF">
              <w:t>и</w:t>
            </w:r>
            <w:r w:rsidRPr="003B0BEF">
              <w:t>вая линия) и их изображением на чертеже.</w:t>
            </w:r>
          </w:p>
          <w:p w:rsidR="0012642C" w:rsidRPr="003B0BEF" w:rsidRDefault="0012642C" w:rsidP="00115F5E">
            <w:pPr>
              <w:jc w:val="both"/>
            </w:pP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pPr>
              <w:jc w:val="both"/>
            </w:pPr>
            <w:r w:rsidRPr="003B0BEF">
              <w:t>Распознавать точки и линии на чертеже.</w:t>
            </w:r>
          </w:p>
          <w:p w:rsidR="0012642C" w:rsidRPr="003B0BEF" w:rsidRDefault="0012642C" w:rsidP="00115F5E">
            <w:pPr>
              <w:jc w:val="both"/>
            </w:pPr>
            <w:r w:rsidRPr="003B0BEF">
              <w:t>Называть обозначение точки.</w:t>
            </w:r>
          </w:p>
          <w:p w:rsidR="0012642C" w:rsidRPr="003B0BEF" w:rsidRDefault="0012642C" w:rsidP="00115F5E">
            <w:pPr>
              <w:jc w:val="both"/>
            </w:pPr>
            <w:r w:rsidRPr="003B0BEF">
              <w:t>Располагать точки на прямой и плоскости в указанном порядке.</w:t>
            </w:r>
          </w:p>
          <w:p w:rsidR="0012642C" w:rsidRPr="003B0BEF" w:rsidRDefault="0012642C" w:rsidP="00115F5E">
            <w:pPr>
              <w:jc w:val="both"/>
            </w:pPr>
            <w:r w:rsidRPr="003B0BEF">
              <w:t xml:space="preserve">Описывать порядок расположения точек, используя слова: внутри, </w:t>
            </w:r>
            <w:proofErr w:type="gramStart"/>
            <w:r w:rsidRPr="003B0BEF">
              <w:t>вне</w:t>
            </w:r>
            <w:proofErr w:type="gramEnd"/>
            <w:r w:rsidRPr="003B0BEF">
              <w:t>, между.</w:t>
            </w:r>
          </w:p>
          <w:p w:rsidR="0012642C" w:rsidRPr="003B0BEF" w:rsidRDefault="0012642C" w:rsidP="00115F5E">
            <w:pPr>
              <w:jc w:val="both"/>
            </w:pPr>
            <w:r w:rsidRPr="003B0BEF">
              <w:t xml:space="preserve">Моделировать на прямой и на плоскости отношения: внутри, </w:t>
            </w:r>
            <w:proofErr w:type="gramStart"/>
            <w:r w:rsidRPr="003B0BEF">
              <w:t>вне</w:t>
            </w:r>
            <w:proofErr w:type="gramEnd"/>
            <w:r w:rsidRPr="003B0BEF">
              <w:t>, между.</w:t>
            </w:r>
          </w:p>
          <w:p w:rsidR="0012642C" w:rsidRPr="003B0BEF" w:rsidRDefault="0012642C" w:rsidP="00115F5E">
            <w:pPr>
              <w:jc w:val="both"/>
            </w:pPr>
            <w:r w:rsidRPr="003B0BEF">
              <w:t>Рисовать орнаменты и бордюры</w:t>
            </w:r>
          </w:p>
          <w:p w:rsidR="0012642C" w:rsidRPr="003B0BEF" w:rsidRDefault="0012642C" w:rsidP="00115F5E">
            <w:pPr>
              <w:jc w:val="both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19-20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Внутри. Вне. Между.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jc w:val="both"/>
            </w:pPr>
            <w:r w:rsidRPr="003B0BEF">
              <w:t>Знакомство с обозначением точек буквами русского алф</w:t>
            </w:r>
            <w:r w:rsidRPr="003B0BEF">
              <w:t>а</w:t>
            </w:r>
            <w:r w:rsidRPr="003B0BEF">
              <w:t>вита. Расположение точек на прямой и на плоскости в ук</w:t>
            </w:r>
            <w:r w:rsidRPr="003B0BEF">
              <w:t>а</w:t>
            </w:r>
            <w:r w:rsidRPr="003B0BEF">
              <w:t xml:space="preserve">занном порядке: внутри, </w:t>
            </w:r>
            <w:proofErr w:type="gramStart"/>
            <w:r w:rsidRPr="003B0BEF">
              <w:t>вне</w:t>
            </w:r>
            <w:proofErr w:type="gramEnd"/>
            <w:r w:rsidRPr="003B0BEF">
              <w:t>, между. Подготовка к письму цифр.</w:t>
            </w:r>
          </w:p>
          <w:p w:rsidR="0012642C" w:rsidRPr="003B0BEF" w:rsidRDefault="0012642C" w:rsidP="00115F5E">
            <w:pPr>
              <w:jc w:val="both"/>
            </w:pPr>
          </w:p>
        </w:tc>
        <w:tc>
          <w:tcPr>
            <w:tcW w:w="4683" w:type="dxa"/>
            <w:gridSpan w:val="2"/>
            <w:vMerge w:val="restart"/>
          </w:tcPr>
          <w:p w:rsidR="0012642C" w:rsidRPr="003B0BEF" w:rsidRDefault="0012642C" w:rsidP="00115F5E">
            <w:pPr>
              <w:jc w:val="both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257FAE" w:rsidRPr="003B0BEF" w:rsidTr="00257FAE">
        <w:trPr>
          <w:gridAfter w:val="1"/>
          <w:wAfter w:w="23" w:type="dxa"/>
          <w:trHeight w:val="1141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lastRenderedPageBreak/>
              <w:t>21</w:t>
            </w:r>
          </w:p>
          <w:p w:rsidR="0012642C" w:rsidRPr="003B0BEF" w:rsidRDefault="0012642C" w:rsidP="00115F5E">
            <w:pPr>
              <w:contextualSpacing/>
              <w:jc w:val="center"/>
            </w:pP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Урок повторения и </w:t>
            </w:r>
          </w:p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самоконтроля.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257FAE" w:rsidP="00115F5E">
            <w:pPr>
              <w:spacing w:after="200"/>
            </w:pPr>
            <w:r>
              <w:t>Урок ко</w:t>
            </w:r>
            <w:r>
              <w:t>н</w:t>
            </w:r>
            <w:r>
              <w:t>троля зн</w:t>
            </w:r>
            <w:r>
              <w:t>а</w:t>
            </w:r>
            <w:r>
              <w:t>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jc w:val="both"/>
            </w:pPr>
            <w:r w:rsidRPr="003B0BEF">
              <w:t>Выполнение упражнений на повторение и закрепление из</w:t>
            </w:r>
            <w:r w:rsidRPr="003B0BEF">
              <w:t>у</w:t>
            </w:r>
            <w:r w:rsidRPr="003B0BEF">
              <w:t>ченного материала. Контрол</w:t>
            </w:r>
            <w:r w:rsidRPr="003B0BEF">
              <w:t>ь</w:t>
            </w:r>
            <w:r w:rsidRPr="003B0BEF">
              <w:t>ная работа № 1</w:t>
            </w:r>
          </w:p>
        </w:tc>
        <w:tc>
          <w:tcPr>
            <w:tcW w:w="4683" w:type="dxa"/>
            <w:gridSpan w:val="2"/>
            <w:vMerge/>
          </w:tcPr>
          <w:p w:rsidR="0012642C" w:rsidRPr="003B0BEF" w:rsidRDefault="0012642C" w:rsidP="00115F5E">
            <w:pPr>
              <w:jc w:val="both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E937D6" w:rsidRPr="003B0BEF" w:rsidTr="0012642C">
        <w:trPr>
          <w:gridAfter w:val="1"/>
          <w:wAfter w:w="23" w:type="dxa"/>
          <w:trHeight w:val="825"/>
        </w:trPr>
        <w:tc>
          <w:tcPr>
            <w:tcW w:w="15853" w:type="dxa"/>
            <w:gridSpan w:val="10"/>
            <w:vAlign w:val="center"/>
          </w:tcPr>
          <w:p w:rsidR="00E937D6" w:rsidRPr="00257FAE" w:rsidRDefault="00E937D6" w:rsidP="00115F5E">
            <w:pPr>
              <w:jc w:val="center"/>
            </w:pPr>
            <w:r w:rsidRPr="00257FAE">
              <w:rPr>
                <w:sz w:val="22"/>
              </w:rPr>
              <w:t>Числа от 1 до 10. Число 0.</w:t>
            </w:r>
          </w:p>
          <w:p w:rsidR="00E937D6" w:rsidRPr="00257FAE" w:rsidRDefault="00E937D6" w:rsidP="00115F5E">
            <w:pPr>
              <w:jc w:val="center"/>
            </w:pPr>
            <w:r w:rsidRPr="00257FAE">
              <w:rPr>
                <w:sz w:val="22"/>
              </w:rPr>
              <w:t>Нумерация (15 ч)</w:t>
            </w:r>
          </w:p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22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Число и цифра 1.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3B0BEF">
              <w:t>Рассмотрение одноэлементных множеств. Знакомство с чи</w:t>
            </w:r>
            <w:r w:rsidRPr="003B0BEF">
              <w:t>с</w:t>
            </w:r>
            <w:r w:rsidRPr="003B0BEF">
              <w:t>лом и цифрой 1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 xml:space="preserve">Писать цифру 1. </w:t>
            </w:r>
          </w:p>
          <w:p w:rsidR="0012642C" w:rsidRPr="003B0BEF" w:rsidRDefault="0012642C" w:rsidP="00115F5E">
            <w:r w:rsidRPr="003B0BEF">
              <w:t>Соотносить цифру и число 1</w:t>
            </w:r>
          </w:p>
          <w:p w:rsidR="0012642C" w:rsidRPr="003B0BEF" w:rsidRDefault="0012642C" w:rsidP="00115F5E"/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23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Число и цифра 2.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3B0BEF">
              <w:t>Рассмотрение двухэлементных множеств. Знакомство с чи</w:t>
            </w:r>
            <w:r w:rsidRPr="003B0BEF">
              <w:t>с</w:t>
            </w:r>
            <w:r w:rsidRPr="003B0BEF">
              <w:t>лом и цифрой 2, последов</w:t>
            </w:r>
            <w:r w:rsidRPr="003B0BEF">
              <w:t>а</w:t>
            </w:r>
            <w:r w:rsidRPr="003B0BEF">
              <w:t>тельностью чисел 1 и 2. Уст</w:t>
            </w:r>
            <w:r w:rsidRPr="003B0BEF">
              <w:t>а</w:t>
            </w:r>
            <w:r w:rsidRPr="003B0BEF">
              <w:t>новление соответствия между последовательностью букв</w:t>
            </w:r>
            <w:proofErr w:type="gramStart"/>
            <w:r w:rsidRPr="003B0BEF">
              <w:t xml:space="preserve"> А</w:t>
            </w:r>
            <w:proofErr w:type="gramEnd"/>
            <w:r w:rsidRPr="003B0BEF">
              <w:t xml:space="preserve"> и Б в русском алфавите и числ</w:t>
            </w:r>
            <w:r w:rsidRPr="003B0BEF">
              <w:t>а</w:t>
            </w:r>
            <w:r w:rsidRPr="003B0BEF">
              <w:t>ми 1 и 2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 xml:space="preserve">Писать цифру 2. </w:t>
            </w:r>
          </w:p>
          <w:p w:rsidR="0012642C" w:rsidRPr="003B0BEF" w:rsidRDefault="0012642C" w:rsidP="00115F5E">
            <w:r w:rsidRPr="003B0BEF">
              <w:t>Соотносить цифру и число 2</w:t>
            </w:r>
          </w:p>
          <w:p w:rsidR="0012642C" w:rsidRPr="003B0BEF" w:rsidRDefault="0012642C" w:rsidP="00115F5E"/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24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Прямая и</w:t>
            </w:r>
          </w:p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 её обозначение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3B0BEF">
              <w:t>. Распознавание на чертеже прямой и непрямой линии. Знакомство со способом из</w:t>
            </w:r>
            <w:r w:rsidRPr="003B0BEF">
              <w:t>о</w:t>
            </w:r>
            <w:r w:rsidRPr="003B0BEF">
              <w:t>бражения прямой линии на чертеже с помощью линейки. Исследование свой</w:t>
            </w:r>
            <w:proofErr w:type="gramStart"/>
            <w:r w:rsidRPr="003B0BEF">
              <w:t>ств пр</w:t>
            </w:r>
            <w:proofErr w:type="gramEnd"/>
            <w:r w:rsidRPr="003B0BEF">
              <w:t>ямой линии: 1) через одну точку можно провести много пр</w:t>
            </w:r>
            <w:r w:rsidRPr="003B0BEF">
              <w:t>я</w:t>
            </w:r>
            <w:r w:rsidRPr="003B0BEF">
              <w:t>мых; 2) через две точки прох</w:t>
            </w:r>
            <w:r w:rsidRPr="003B0BEF">
              <w:t>о</w:t>
            </w:r>
            <w:r w:rsidRPr="003B0BEF">
              <w:t>дит только одна прямая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 xml:space="preserve">Различать и называть прямую линию. </w:t>
            </w:r>
          </w:p>
          <w:p w:rsidR="0012642C" w:rsidRPr="003B0BEF" w:rsidRDefault="0012642C" w:rsidP="00115F5E">
            <w:r w:rsidRPr="003B0BEF">
              <w:t>Соотносить реальные предметы и их эл</w:t>
            </w:r>
            <w:r w:rsidRPr="003B0BEF">
              <w:t>е</w:t>
            </w:r>
            <w:r w:rsidRPr="003B0BEF">
              <w:t>менты с изученными геометрическими л</w:t>
            </w:r>
            <w:r w:rsidRPr="003B0BEF">
              <w:t>и</w:t>
            </w:r>
            <w:r w:rsidRPr="003B0BEF">
              <w:t xml:space="preserve">ниями. </w:t>
            </w:r>
          </w:p>
          <w:p w:rsidR="0012642C" w:rsidRPr="003B0BEF" w:rsidRDefault="0012642C" w:rsidP="00115F5E">
            <w:r w:rsidRPr="003B0BEF">
              <w:t>Изображать на чертеже прямую линию с помощью линейки.</w:t>
            </w:r>
          </w:p>
          <w:p w:rsidR="0012642C" w:rsidRPr="003B0BEF" w:rsidRDefault="0012642C" w:rsidP="00115F5E">
            <w:r w:rsidRPr="003B0BEF">
              <w:t xml:space="preserve">Обозначать </w:t>
            </w:r>
            <w:proofErr w:type="gramStart"/>
            <w:r w:rsidRPr="003B0BEF">
              <w:t>прямую</w:t>
            </w:r>
            <w:proofErr w:type="gramEnd"/>
            <w:r w:rsidRPr="003B0BEF">
              <w:t xml:space="preserve"> двумя точками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lastRenderedPageBreak/>
              <w:t>25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Рассказы по рисункам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t>Урок закр</w:t>
            </w:r>
            <w:r>
              <w:t>е</w:t>
            </w:r>
            <w:r>
              <w:t>пления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</w:rPr>
            </w:pPr>
            <w:r w:rsidRPr="003B0BEF">
              <w:t xml:space="preserve">. </w:t>
            </w:r>
            <w:r w:rsidRPr="003B0BEF">
              <w:rPr>
                <w:rFonts w:eastAsia="Arial Unicode MS"/>
              </w:rPr>
              <w:t>Подготовка к введению пон</w:t>
            </w:r>
            <w:r w:rsidRPr="003B0BEF">
              <w:rPr>
                <w:rFonts w:eastAsia="Arial Unicode MS"/>
              </w:rPr>
              <w:t>я</w:t>
            </w:r>
            <w:r w:rsidRPr="003B0BEF">
              <w:rPr>
                <w:rFonts w:eastAsia="Arial Unicode MS"/>
              </w:rPr>
              <w:t>тия задача</w:t>
            </w:r>
          </w:p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>Составлять рассказ по парным картинкам или схематическим рисункам, на которых представлены ситуации, иллюстрирующие действие сложения (вычитания)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26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Знаки + (плюс), – (м</w:t>
            </w:r>
            <w:r w:rsidRPr="00257FAE">
              <w:rPr>
                <w:sz w:val="22"/>
              </w:rPr>
              <w:t>и</w:t>
            </w:r>
            <w:r w:rsidRPr="00257FAE">
              <w:rPr>
                <w:sz w:val="22"/>
              </w:rPr>
              <w:t>нус),</w:t>
            </w:r>
          </w:p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 = (равно).</w:t>
            </w:r>
          </w:p>
        </w:tc>
        <w:tc>
          <w:tcPr>
            <w:tcW w:w="1478" w:type="dxa"/>
            <w:gridSpan w:val="2"/>
            <w:vAlign w:val="center"/>
          </w:tcPr>
          <w:p w:rsidR="0012642C" w:rsidRDefault="00115F5E" w:rsidP="00115F5E">
            <w:pPr>
              <w:spacing w:after="200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3B0BEF">
              <w:t>Чтение и запись числовых в</w:t>
            </w:r>
            <w:r w:rsidRPr="003B0BEF">
              <w:t>ы</w:t>
            </w:r>
            <w:r w:rsidRPr="003B0BEF">
              <w:t>ражения с использованием зн</w:t>
            </w:r>
            <w:r w:rsidRPr="003B0BEF">
              <w:t>а</w:t>
            </w:r>
            <w:r w:rsidRPr="003B0BEF">
              <w:t>ков + (плюс), – (минус), = (ра</w:t>
            </w:r>
            <w:r w:rsidRPr="003B0BEF">
              <w:t>в</w:t>
            </w:r>
            <w:r w:rsidRPr="003B0BEF">
              <w:t>но)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>Составлять рассказ по тройным картинкам, иллюстрирующим действие сложения (в</w:t>
            </w:r>
            <w:r w:rsidRPr="003B0BEF">
              <w:t>ы</w:t>
            </w:r>
            <w:r w:rsidRPr="003B0BEF">
              <w:t>читания), с указанием на каждой из них ключевого слова: «Было. Положили ещё. Стало» или «Было. Улетел. Осталось».</w:t>
            </w:r>
          </w:p>
          <w:p w:rsidR="0012642C" w:rsidRPr="003B0BEF" w:rsidRDefault="0012642C" w:rsidP="00115F5E">
            <w:r w:rsidRPr="003B0BEF">
              <w:t>Читать, записывать и составлять числовые выражения с использованием знаков + (плюс), – (минус), = (равно)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27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Отрезок и его обозн</w:t>
            </w:r>
            <w:r w:rsidRPr="00257FAE">
              <w:rPr>
                <w:sz w:val="22"/>
              </w:rPr>
              <w:t>а</w:t>
            </w:r>
            <w:r w:rsidRPr="00257FAE">
              <w:rPr>
                <w:sz w:val="22"/>
              </w:rPr>
              <w:t>чение.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3B0BEF">
              <w:t>Знакомство с отрезком, его изображением и обозначением на чертеже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>Различать, изображать и называть отрезок на чертеже.</w:t>
            </w:r>
          </w:p>
          <w:p w:rsidR="0012642C" w:rsidRPr="003B0BEF" w:rsidRDefault="0012642C" w:rsidP="00115F5E">
            <w:r w:rsidRPr="003B0BEF">
              <w:t>Сравнивать отрезки на глаз, наложением или с помощью мерки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28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Число и цифра 3.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3B0BEF">
              <w:t>Рассмотрение трёхэлементных множеств. Знакомство с чи</w:t>
            </w:r>
            <w:r w:rsidRPr="003B0BEF">
              <w:t>с</w:t>
            </w:r>
            <w:r w:rsidRPr="003B0BEF">
              <w:t>лом и цифрой 3, последов</w:t>
            </w:r>
            <w:r w:rsidRPr="003B0BEF">
              <w:t>а</w:t>
            </w:r>
            <w:r w:rsidRPr="003B0BEF">
              <w:t>тельностью чисел от 1 до 3. Установление соответствия между последовательностью букв</w:t>
            </w:r>
            <w:proofErr w:type="gramStart"/>
            <w:r w:rsidRPr="003B0BEF">
              <w:t xml:space="preserve"> А</w:t>
            </w:r>
            <w:proofErr w:type="gramEnd"/>
            <w:r w:rsidRPr="003B0BEF">
              <w:t xml:space="preserve">, Б и В </w:t>
            </w:r>
            <w:proofErr w:type="spellStart"/>
            <w:r w:rsidRPr="003B0BEF">
              <w:t>в</w:t>
            </w:r>
            <w:proofErr w:type="spellEnd"/>
            <w:r w:rsidRPr="003B0BEF">
              <w:t xml:space="preserve"> русском алф</w:t>
            </w:r>
            <w:r w:rsidRPr="003B0BEF">
              <w:t>а</w:t>
            </w:r>
            <w:r w:rsidRPr="003B0BEF">
              <w:t>вите и числами 1, 2 и 3. Зн</w:t>
            </w:r>
            <w:r w:rsidRPr="003B0BEF">
              <w:t>а</w:t>
            </w:r>
            <w:r w:rsidRPr="003B0BEF">
              <w:t>комство с составом чисел 2 и 3, принципом построения нат</w:t>
            </w:r>
            <w:r w:rsidRPr="003B0BEF">
              <w:t>у</w:t>
            </w:r>
            <w:r w:rsidRPr="003B0BEF">
              <w:t>рального ряда чисел. Присч</w:t>
            </w:r>
            <w:r w:rsidRPr="003B0BEF">
              <w:t>и</w:t>
            </w:r>
            <w:r w:rsidRPr="003B0BEF">
              <w:t>тывание и отсчитывание по единице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>Воспроизводить последовательность чисел от 1 до 3 как в прямом, так и в обратном порядке, начиная с любого числа.</w:t>
            </w:r>
          </w:p>
          <w:p w:rsidR="0012642C" w:rsidRPr="003B0BEF" w:rsidRDefault="0012642C" w:rsidP="00115F5E">
            <w:r w:rsidRPr="003B0BEF">
              <w:t>Определять место каждого числа в этой последовательности.</w:t>
            </w:r>
            <w:r w:rsidRPr="003B0BEF">
              <w:br/>
              <w:t>Писать цифры от 1 до 3. Соотносить цифру и число 3.</w:t>
            </w:r>
          </w:p>
          <w:p w:rsidR="0012642C" w:rsidRPr="003B0BEF" w:rsidRDefault="0012642C" w:rsidP="00115F5E">
            <w:r w:rsidRPr="003B0BEF">
              <w:t>Образовывать следующее число прибавл</w:t>
            </w:r>
            <w:r w:rsidRPr="003B0BEF">
              <w:t>е</w:t>
            </w:r>
            <w:r w:rsidRPr="003B0BEF">
              <w:t>нием 1 к предыдущему числу или вычит</w:t>
            </w:r>
            <w:r w:rsidRPr="003B0BEF">
              <w:t>а</w:t>
            </w:r>
            <w:r w:rsidRPr="003B0BEF">
              <w:t>нием 1 из следующего за ним в ряду чисел.</w:t>
            </w:r>
          </w:p>
          <w:p w:rsidR="0012642C" w:rsidRPr="003B0BEF" w:rsidRDefault="0012642C" w:rsidP="00115F5E">
            <w:r w:rsidRPr="003B0BEF">
              <w:t>Составлять числа от 2 до 3 из пары чисел (2 — это 1 и 1; 3 — это 2 и 1)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29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Треугольник.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3B0BEF">
              <w:t>Знакомство с элементами тр</w:t>
            </w:r>
            <w:r w:rsidRPr="003B0BEF">
              <w:t>е</w:t>
            </w:r>
            <w:r w:rsidRPr="003B0BEF">
              <w:t>угольника (вершины, стороны, углы) и его обозначением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>Различать, изображать и называть тр</w:t>
            </w:r>
            <w:r w:rsidRPr="003B0BEF">
              <w:t>е</w:t>
            </w:r>
            <w:r w:rsidRPr="003B0BEF">
              <w:t>угольник на чертеже.</w:t>
            </w:r>
          </w:p>
          <w:p w:rsidR="0012642C" w:rsidRPr="003B0BEF" w:rsidRDefault="0012642C" w:rsidP="00115F5E">
            <w:r w:rsidRPr="003B0BEF">
              <w:t>Конструировать различные виды тр</w:t>
            </w:r>
            <w:r w:rsidRPr="003B0BEF">
              <w:t>е</w:t>
            </w:r>
            <w:r w:rsidRPr="003B0BEF">
              <w:t>угольников из 3 палочек или полосок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lastRenderedPageBreak/>
              <w:t>30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Число и цифра 4.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3B0BEF">
              <w:t>Знакомство с числом и цифрой 4, последовательностью чисел от 1 до 4. Установление соо</w:t>
            </w:r>
            <w:r w:rsidRPr="003B0BEF">
              <w:t>т</w:t>
            </w:r>
            <w:r w:rsidRPr="003B0BEF">
              <w:t>ветствия между последов</w:t>
            </w:r>
            <w:r w:rsidRPr="003B0BEF">
              <w:t>а</w:t>
            </w:r>
            <w:r w:rsidRPr="003B0BEF">
              <w:t>тельностью букв</w:t>
            </w:r>
            <w:proofErr w:type="gramStart"/>
            <w:r w:rsidRPr="003B0BEF">
              <w:t xml:space="preserve"> А</w:t>
            </w:r>
            <w:proofErr w:type="gramEnd"/>
            <w:r w:rsidRPr="003B0BEF">
              <w:t>, Б, В и Г в русском алфавите и числами 1, 2, 3 и 4. Знакомство с составом числа 4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>Воспроизводить последовательность чисел от 1 до 4 как в прямом, так и в обратном порядке, начиная с любого числа.</w:t>
            </w:r>
          </w:p>
          <w:p w:rsidR="0012642C" w:rsidRPr="003B0BEF" w:rsidRDefault="0012642C" w:rsidP="00115F5E">
            <w:r w:rsidRPr="003B0BEF">
              <w:t>Определять место каждого числа в этой последовательности.</w:t>
            </w:r>
            <w:r w:rsidRPr="003B0BEF">
              <w:br/>
              <w:t>Считать различные объекты (предметы, группы предметов, звуки, слова и т. п.) и устанавливать порядковый номер того или иного объекта при заданном порядке счёта.</w:t>
            </w:r>
          </w:p>
          <w:p w:rsidR="0012642C" w:rsidRPr="003B0BEF" w:rsidRDefault="0012642C" w:rsidP="00115F5E">
            <w:r w:rsidRPr="003B0BEF">
              <w:t>Писать цифры от 1 до 4. Соотносить цифру и число 4.</w:t>
            </w:r>
          </w:p>
          <w:p w:rsidR="0012642C" w:rsidRPr="003B0BEF" w:rsidRDefault="0012642C" w:rsidP="00115F5E">
            <w:r w:rsidRPr="003B0BEF">
              <w:t>Образовывать следующее число прибавл</w:t>
            </w:r>
            <w:r w:rsidRPr="003B0BEF">
              <w:t>е</w:t>
            </w:r>
            <w:r w:rsidRPr="003B0BEF">
              <w:t>нием 1 к предыдущему числу или вычит</w:t>
            </w:r>
            <w:r w:rsidRPr="003B0BEF">
              <w:t>а</w:t>
            </w:r>
            <w:r w:rsidRPr="003B0BEF">
              <w:t>нием 1 из следующего за ним в ряду чисел.</w:t>
            </w:r>
          </w:p>
          <w:p w:rsidR="0012642C" w:rsidRPr="003B0BEF" w:rsidRDefault="0012642C" w:rsidP="00115F5E">
            <w:r w:rsidRPr="003B0BEF">
              <w:t>Составлять из двух чисел числа от 2 до 4 (2 — это 1 и 1; 4 — это 2 и 2)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31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Четырёхугольник.</w:t>
            </w:r>
          </w:p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Прямоугольник.</w:t>
            </w:r>
          </w:p>
        </w:tc>
        <w:tc>
          <w:tcPr>
            <w:tcW w:w="1478" w:type="dxa"/>
            <w:gridSpan w:val="2"/>
            <w:vAlign w:val="center"/>
          </w:tcPr>
          <w:p w:rsidR="0012642C" w:rsidRDefault="00115F5E" w:rsidP="00115F5E">
            <w:pPr>
              <w:spacing w:after="200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3B0BEF">
              <w:t>Знакомство с понятием чет</w:t>
            </w:r>
            <w:r w:rsidRPr="003B0BEF">
              <w:t>ы</w:t>
            </w:r>
            <w:r w:rsidRPr="003B0BEF">
              <w:t>рёхугольника, его элементами (вершины, стороны, углы) и обозначением. Распознавание четырёхугольников (прям</w:t>
            </w:r>
            <w:r w:rsidRPr="003B0BEF">
              <w:t>о</w:t>
            </w:r>
            <w:r w:rsidRPr="003B0BEF">
              <w:t>угольников) на чертеже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>Различать, изображать и называть чет</w:t>
            </w:r>
            <w:r w:rsidRPr="003B0BEF">
              <w:t>ы</w:t>
            </w:r>
            <w:r w:rsidRPr="003B0BEF">
              <w:t>рёхугольник на чертеже.</w:t>
            </w:r>
          </w:p>
          <w:p w:rsidR="0012642C" w:rsidRPr="003B0BEF" w:rsidRDefault="0012642C" w:rsidP="00115F5E">
            <w:r w:rsidRPr="003B0BEF">
              <w:t>Конструировать различные виды четырё</w:t>
            </w:r>
            <w:r w:rsidRPr="003B0BEF">
              <w:t>х</w:t>
            </w:r>
            <w:r w:rsidRPr="003B0BEF">
              <w:t>угольников (прямоугольников) из 4 пал</w:t>
            </w:r>
            <w:r w:rsidRPr="003B0BEF">
              <w:t>о</w:t>
            </w:r>
            <w:r w:rsidRPr="003B0BEF">
              <w:t>чек или полосок.</w:t>
            </w:r>
          </w:p>
          <w:p w:rsidR="0012642C" w:rsidRPr="003B0BEF" w:rsidRDefault="0012642C" w:rsidP="00115F5E">
            <w:r w:rsidRPr="003B0BEF">
              <w:t>Соотносить реальные предметы и их эл</w:t>
            </w:r>
            <w:r w:rsidRPr="003B0BEF">
              <w:t>е</w:t>
            </w:r>
            <w:r w:rsidRPr="003B0BEF">
              <w:t>менты с изученными геометрическими л</w:t>
            </w:r>
            <w:r w:rsidRPr="003B0BEF">
              <w:t>и</w:t>
            </w:r>
            <w:r w:rsidRPr="003B0BEF">
              <w:t>ниями и фигурами.</w:t>
            </w:r>
          </w:p>
          <w:p w:rsidR="0012642C" w:rsidRPr="003B0BEF" w:rsidRDefault="0012642C" w:rsidP="00115F5E">
            <w:pPr>
              <w:jc w:val="both"/>
            </w:pPr>
            <w:r w:rsidRPr="003B0BEF">
              <w:t>Классифицировать (объединять в группы) геометрические фигуры по самостоятельно установленному основанию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32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Сравнение чисел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3B0BEF">
              <w:t>.</w:t>
            </w:r>
            <w:r w:rsidRPr="003B0BEF">
              <w:rPr>
                <w:rFonts w:eastAsia="Arial Unicode MS"/>
              </w:rPr>
              <w:t xml:space="preserve"> Знаки &gt; (больше), &lt;</w:t>
            </w:r>
            <w:r w:rsidRPr="003B0BEF">
              <w:rPr>
                <w:rFonts w:eastAsia="Arial Unicode MS"/>
                <w:lang w:val="en-US"/>
              </w:rPr>
              <w:t> </w:t>
            </w:r>
            <w:r w:rsidRPr="003B0BEF">
              <w:rPr>
                <w:rFonts w:eastAsia="Arial Unicode MS"/>
              </w:rPr>
              <w:t>(меньше)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 xml:space="preserve">Сравнивать числа от 1 до 4, записывать результат сравнения с помощью знаков </w:t>
            </w:r>
            <w:r w:rsidRPr="003B0BEF">
              <w:rPr>
                <w:rFonts w:eastAsia="Arial Unicode MS"/>
              </w:rPr>
              <w:t>&gt; (больше), &lt; (меньше)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33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Число и цифра 5.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3B0BEF">
              <w:t>Знакомство с числом и цифрой 5, последовательностью чисел от 1 до 5. Установление соо</w:t>
            </w:r>
            <w:r w:rsidRPr="003B0BEF">
              <w:t>т</w:t>
            </w:r>
            <w:r w:rsidRPr="003B0BEF">
              <w:lastRenderedPageBreak/>
              <w:t>ветствия между последов</w:t>
            </w:r>
            <w:r w:rsidRPr="003B0BEF">
              <w:t>а</w:t>
            </w:r>
            <w:r w:rsidRPr="003B0BEF">
              <w:t>тельностью букв</w:t>
            </w:r>
            <w:proofErr w:type="gramStart"/>
            <w:r w:rsidRPr="003B0BEF">
              <w:t xml:space="preserve"> А</w:t>
            </w:r>
            <w:proofErr w:type="gramEnd"/>
            <w:r w:rsidRPr="003B0BEF">
              <w:t>, Б, В, Г и Д в русском алфавите и числами 1, 2, 3, 4 и 5. Знакомство с с</w:t>
            </w:r>
            <w:r w:rsidRPr="003B0BEF">
              <w:t>о</w:t>
            </w:r>
            <w:r w:rsidRPr="003B0BEF">
              <w:t>ставом числа 5. Сравнение ч</w:t>
            </w:r>
            <w:r w:rsidRPr="003B0BEF">
              <w:t>и</w:t>
            </w:r>
            <w:r w:rsidRPr="003B0BEF">
              <w:t>сел от 1 до 5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pPr>
              <w:jc w:val="both"/>
            </w:pPr>
            <w:r w:rsidRPr="003B0BEF">
              <w:lastRenderedPageBreak/>
              <w:t>Воспроизводить последовательность чисел от 1 до 5 как в прямом, так и в обратном порядке, начиная с любого числа.</w:t>
            </w:r>
          </w:p>
          <w:p w:rsidR="0012642C" w:rsidRPr="003B0BEF" w:rsidRDefault="0012642C" w:rsidP="00115F5E">
            <w:pPr>
              <w:jc w:val="both"/>
            </w:pPr>
            <w:r w:rsidRPr="003B0BEF">
              <w:lastRenderedPageBreak/>
              <w:t>Определять место каждого числа в этой последовательности.</w:t>
            </w:r>
            <w:r w:rsidRPr="003B0BEF">
              <w:br/>
              <w:t>Считать различные объекты (предметы, группы предметов, звуки, слова и т. п.) и устанавливать порядковый номер того или иного объекта при заданном порядке счёта.</w:t>
            </w:r>
          </w:p>
          <w:p w:rsidR="0012642C" w:rsidRPr="003B0BEF" w:rsidRDefault="0012642C" w:rsidP="00115F5E">
            <w:r w:rsidRPr="003B0BEF">
              <w:t>Писать цифры от 1 до 5. Соотносить цифру и число 5.</w:t>
            </w:r>
          </w:p>
          <w:p w:rsidR="0012642C" w:rsidRPr="003B0BEF" w:rsidRDefault="0012642C" w:rsidP="00115F5E">
            <w:pPr>
              <w:jc w:val="both"/>
            </w:pPr>
            <w:r w:rsidRPr="003B0BEF">
              <w:t>Образовывать следующее число прибавл</w:t>
            </w:r>
            <w:r w:rsidRPr="003B0BEF">
              <w:t>е</w:t>
            </w:r>
            <w:r w:rsidRPr="003B0BEF">
              <w:t>нием 1 к предыдущему числу или вычит</w:t>
            </w:r>
            <w:r w:rsidRPr="003B0BEF">
              <w:t>а</w:t>
            </w:r>
            <w:r w:rsidRPr="003B0BEF">
              <w:t>нием 1 из следующего за ним в ряду чисел.</w:t>
            </w:r>
          </w:p>
          <w:p w:rsidR="0012642C" w:rsidRPr="003B0BEF" w:rsidRDefault="0012642C" w:rsidP="00115F5E">
            <w:pPr>
              <w:jc w:val="both"/>
            </w:pPr>
            <w:r w:rsidRPr="003B0BEF">
              <w:t xml:space="preserve">Составлять числа от 2 до 5 из пары чисел (3 — это 1 и 2; </w:t>
            </w:r>
          </w:p>
          <w:p w:rsidR="0012642C" w:rsidRPr="003B0BEF" w:rsidRDefault="0012642C" w:rsidP="00115F5E">
            <w:pPr>
              <w:jc w:val="both"/>
            </w:pPr>
            <w:r w:rsidRPr="003B0BEF">
              <w:t xml:space="preserve">5 — это 3 и 2). </w:t>
            </w:r>
          </w:p>
          <w:p w:rsidR="0012642C" w:rsidRPr="003B0BEF" w:rsidRDefault="0012642C" w:rsidP="00115F5E">
            <w:pPr>
              <w:jc w:val="both"/>
            </w:pPr>
            <w:r w:rsidRPr="003B0BEF">
              <w:t>Сравнивать числа в пределах 5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lastRenderedPageBreak/>
              <w:t>34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Число и цифра 6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3B0BEF">
              <w:t>. Знакомство с числом и ци</w:t>
            </w:r>
            <w:r w:rsidRPr="003B0BEF">
              <w:t>ф</w:t>
            </w:r>
            <w:r w:rsidRPr="003B0BEF">
              <w:t>рой 6, последовательностью чисел от 1 до 6. Установление соответствия между послед</w:t>
            </w:r>
            <w:r w:rsidRPr="003B0BEF">
              <w:t>о</w:t>
            </w:r>
            <w:r w:rsidRPr="003B0BEF">
              <w:t>вательностью букв</w:t>
            </w:r>
            <w:proofErr w:type="gramStart"/>
            <w:r w:rsidRPr="003B0BEF">
              <w:t xml:space="preserve"> А</w:t>
            </w:r>
            <w:proofErr w:type="gramEnd"/>
            <w:r w:rsidRPr="003B0BEF">
              <w:t>, Б, В, Г, Д и Е в русском алфавите и чи</w:t>
            </w:r>
            <w:r w:rsidRPr="003B0BEF">
              <w:t>с</w:t>
            </w:r>
            <w:r w:rsidRPr="003B0BEF">
              <w:t>лами 1, 2, 3, 4, 5 и 6. Знакомс</w:t>
            </w:r>
            <w:r w:rsidRPr="003B0BEF">
              <w:t>т</w:t>
            </w:r>
            <w:r w:rsidRPr="003B0BEF">
              <w:t>во с составом числа 6. Сравн</w:t>
            </w:r>
            <w:r w:rsidRPr="003B0BEF">
              <w:t>е</w:t>
            </w:r>
            <w:r w:rsidRPr="003B0BEF">
              <w:t>ние чисел от 1 до 6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pPr>
              <w:jc w:val="both"/>
            </w:pPr>
            <w:r w:rsidRPr="003B0BEF">
              <w:t>Воспроизводить последовательность чисел от 1 до 6 как в прямом, так и в обратном порядке, начиная с любого числа.</w:t>
            </w:r>
          </w:p>
          <w:p w:rsidR="0012642C" w:rsidRPr="003B0BEF" w:rsidRDefault="0012642C" w:rsidP="00115F5E">
            <w:pPr>
              <w:jc w:val="both"/>
            </w:pPr>
            <w:r w:rsidRPr="003B0BEF">
              <w:t>Определять место каждого числа в этой последовательности.</w:t>
            </w:r>
            <w:r w:rsidRPr="003B0BEF">
              <w:br/>
              <w:t>Считать различные объекты (предметы, группы предметов, звуки, слова и т. п.) и устанавливать порядковый номер того или иного объекта при заданном порядке счёта.</w:t>
            </w:r>
          </w:p>
          <w:p w:rsidR="0012642C" w:rsidRPr="003B0BEF" w:rsidRDefault="0012642C" w:rsidP="00115F5E">
            <w:pPr>
              <w:jc w:val="both"/>
            </w:pPr>
            <w:r w:rsidRPr="003B0BEF">
              <w:t>Писать цифры от 1 до 6. Соотносить цифру и число 6.</w:t>
            </w:r>
          </w:p>
          <w:p w:rsidR="0012642C" w:rsidRPr="003B0BEF" w:rsidRDefault="0012642C" w:rsidP="00115F5E">
            <w:pPr>
              <w:jc w:val="both"/>
            </w:pPr>
            <w:r w:rsidRPr="003B0BEF">
              <w:t>Образовывать следующее число прибавл</w:t>
            </w:r>
            <w:r w:rsidRPr="003B0BEF">
              <w:t>е</w:t>
            </w:r>
            <w:r w:rsidRPr="003B0BEF">
              <w:t>нием 1 к предыдущему числу или вычит</w:t>
            </w:r>
            <w:r w:rsidRPr="003B0BEF">
              <w:t>а</w:t>
            </w:r>
            <w:r w:rsidRPr="003B0BEF">
              <w:t>нием 1 из следующего за ним в ряду чисел.</w:t>
            </w:r>
          </w:p>
          <w:p w:rsidR="0012642C" w:rsidRPr="003B0BEF" w:rsidRDefault="0012642C" w:rsidP="00115F5E">
            <w:pPr>
              <w:jc w:val="both"/>
            </w:pPr>
            <w:r w:rsidRPr="003B0BEF">
              <w:t xml:space="preserve">Составлять числа от 2 до 6 из пары чисел (5 — это 4 и 1; 6 — это 3 и 3). </w:t>
            </w:r>
          </w:p>
          <w:p w:rsidR="0012642C" w:rsidRPr="003B0BEF" w:rsidRDefault="0012642C" w:rsidP="00115F5E">
            <w:r w:rsidRPr="003B0BEF">
              <w:t>Сравнивать числа в пределах 6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lastRenderedPageBreak/>
              <w:t>35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Замкнутые и незам</w:t>
            </w:r>
            <w:r w:rsidRPr="00257FAE">
              <w:rPr>
                <w:sz w:val="22"/>
              </w:rPr>
              <w:t>к</w:t>
            </w:r>
            <w:r w:rsidRPr="00257FAE">
              <w:rPr>
                <w:sz w:val="22"/>
              </w:rPr>
              <w:t>нутые</w:t>
            </w:r>
          </w:p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 линии</w:t>
            </w:r>
          </w:p>
        </w:tc>
        <w:tc>
          <w:tcPr>
            <w:tcW w:w="1478" w:type="dxa"/>
            <w:gridSpan w:val="2"/>
            <w:vAlign w:val="center"/>
          </w:tcPr>
          <w:p w:rsidR="0012642C" w:rsidRDefault="00115F5E" w:rsidP="00115F5E">
            <w:pPr>
              <w:spacing w:after="200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3B0BEF">
              <w:t>. Знакомство с замкнутой и н</w:t>
            </w:r>
            <w:r w:rsidRPr="003B0BEF">
              <w:t>е</w:t>
            </w:r>
            <w:r w:rsidRPr="003B0BEF">
              <w:t>замкнутой линиями, их расп</w:t>
            </w:r>
            <w:r w:rsidRPr="003B0BEF">
              <w:t>о</w:t>
            </w:r>
            <w:r w:rsidRPr="003B0BEF">
              <w:t>знавание на чертеже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>Распознавать на чертеже замкнутые и н</w:t>
            </w:r>
            <w:r w:rsidRPr="003B0BEF">
              <w:t>е</w:t>
            </w:r>
            <w:r w:rsidRPr="003B0BEF">
              <w:t>замкнутые линии, изображать их от руки и с помощью чертёжных инструментов.</w:t>
            </w:r>
          </w:p>
          <w:p w:rsidR="0012642C" w:rsidRPr="003B0BEF" w:rsidRDefault="0012642C" w:rsidP="00115F5E">
            <w:r w:rsidRPr="003B0BEF">
              <w:t>Соотносить реальные предметы и их эл</w:t>
            </w:r>
            <w:r w:rsidRPr="003B0BEF">
              <w:t>е</w:t>
            </w:r>
            <w:r w:rsidRPr="003B0BEF">
              <w:t>менты с изученными геометрическими л</w:t>
            </w:r>
            <w:r w:rsidRPr="003B0BEF">
              <w:t>и</w:t>
            </w:r>
            <w:r w:rsidRPr="003B0BEF">
              <w:t>ниями и фигурами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12642C" w:rsidP="00115F5E">
            <w:pPr>
              <w:contextualSpacing/>
              <w:jc w:val="center"/>
            </w:pPr>
            <w:r w:rsidRPr="003B0BEF">
              <w:t>36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Урок повторения и</w:t>
            </w:r>
          </w:p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 самоконтроля</w:t>
            </w:r>
          </w:p>
        </w:tc>
        <w:tc>
          <w:tcPr>
            <w:tcW w:w="1478" w:type="dxa"/>
            <w:gridSpan w:val="2"/>
            <w:vAlign w:val="center"/>
          </w:tcPr>
          <w:p w:rsidR="0012642C" w:rsidRDefault="00115F5E" w:rsidP="00115F5E">
            <w:pPr>
              <w:spacing w:after="200"/>
            </w:pPr>
            <w:r>
              <w:t>Урок ко</w:t>
            </w:r>
            <w:r>
              <w:t>н</w:t>
            </w:r>
            <w:r>
              <w:t>троля</w:t>
            </w:r>
          </w:p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3478" w:type="dxa"/>
          </w:tcPr>
          <w:p w:rsidR="0012642C" w:rsidRPr="003B0BEF" w:rsidRDefault="0012642C" w:rsidP="00115F5E">
            <w:pPr>
              <w:jc w:val="both"/>
            </w:pPr>
            <w:r w:rsidRPr="003B0BEF">
              <w:t>. Контрольная работа № 2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/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C148AE" w:rsidRPr="003B0BEF" w:rsidTr="0012642C">
        <w:trPr>
          <w:gridAfter w:val="1"/>
          <w:wAfter w:w="23" w:type="dxa"/>
          <w:trHeight w:val="825"/>
        </w:trPr>
        <w:tc>
          <w:tcPr>
            <w:tcW w:w="15853" w:type="dxa"/>
            <w:gridSpan w:val="10"/>
            <w:vAlign w:val="center"/>
          </w:tcPr>
          <w:p w:rsidR="00C148AE" w:rsidRPr="00257FAE" w:rsidRDefault="00C148AE" w:rsidP="00115F5E">
            <w:pPr>
              <w:jc w:val="center"/>
            </w:pPr>
            <w:r w:rsidRPr="00257FAE">
              <w:rPr>
                <w:sz w:val="22"/>
              </w:rPr>
              <w:t>Числа от 1 до 10. Число 0.</w:t>
            </w:r>
          </w:p>
          <w:p w:rsidR="00C148AE" w:rsidRPr="00257FAE" w:rsidRDefault="00C148AE" w:rsidP="00115F5E">
            <w:pPr>
              <w:jc w:val="center"/>
            </w:pPr>
            <w:r w:rsidRPr="00257FAE">
              <w:rPr>
                <w:sz w:val="22"/>
              </w:rPr>
              <w:t>Нумерация (продолжение; 10 ч)</w:t>
            </w:r>
          </w:p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3A2452" w:rsidRDefault="0012642C" w:rsidP="00115F5E">
            <w:pPr>
              <w:contextualSpacing/>
              <w:jc w:val="center"/>
            </w:pPr>
            <w:r w:rsidRPr="003B0BEF">
              <w:t>37</w:t>
            </w:r>
          </w:p>
          <w:p w:rsidR="0012642C" w:rsidRPr="003B0BEF" w:rsidRDefault="0012642C" w:rsidP="00115F5E">
            <w:pPr>
              <w:contextualSpacing/>
              <w:jc w:val="center"/>
            </w:pP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Сложение.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jc w:val="both"/>
            </w:pPr>
            <w:r w:rsidRPr="003B0BEF">
              <w:t>Конкретный смысл и название действия — сложение. Знак сложения — плюс</w:t>
            </w:r>
            <w:proofErr w:type="gramStart"/>
            <w:r w:rsidRPr="003B0BEF">
              <w:t xml:space="preserve"> (+).</w:t>
            </w:r>
            <w:proofErr w:type="gramEnd"/>
          </w:p>
          <w:p w:rsidR="0012642C" w:rsidRPr="003B0BEF" w:rsidRDefault="0012642C" w:rsidP="00115F5E">
            <w:pPr>
              <w:jc w:val="both"/>
            </w:pPr>
            <w:r w:rsidRPr="003B0BEF">
              <w:t>Название числа, полученного в результате сложения (сумма). Использование этого термина при чтении записей.</w:t>
            </w:r>
          </w:p>
          <w:p w:rsidR="0012642C" w:rsidRPr="003B0BEF" w:rsidRDefault="0012642C" w:rsidP="00115F5E">
            <w:pPr>
              <w:jc w:val="both"/>
            </w:pPr>
          </w:p>
        </w:tc>
        <w:tc>
          <w:tcPr>
            <w:tcW w:w="4683" w:type="dxa"/>
            <w:gridSpan w:val="2"/>
            <w:vMerge w:val="restart"/>
          </w:tcPr>
          <w:p w:rsidR="0012642C" w:rsidRPr="003B0BEF" w:rsidRDefault="0012642C" w:rsidP="00115F5E">
            <w:r w:rsidRPr="003B0BEF">
              <w:t>Моделировать ситуации, иллюстрирующие действие сложения (вычитания).</w:t>
            </w:r>
          </w:p>
          <w:p w:rsidR="0012642C" w:rsidRPr="003B0BEF" w:rsidRDefault="0012642C" w:rsidP="00115F5E">
            <w:r w:rsidRPr="003B0BEF">
              <w:t>Составлять числовые выражения на нах</w:t>
            </w:r>
            <w:r w:rsidRPr="003B0BEF">
              <w:t>о</w:t>
            </w:r>
            <w:r w:rsidRPr="003B0BEF">
              <w:t>ждение суммы (разности).</w:t>
            </w:r>
          </w:p>
          <w:p w:rsidR="0012642C" w:rsidRPr="003B0BEF" w:rsidRDefault="0012642C" w:rsidP="00115F5E">
            <w:r w:rsidRPr="003B0BEF">
              <w:t>Вычислять сумму (разность) чисел в пр</w:t>
            </w:r>
            <w:r w:rsidRPr="003B0BEF">
              <w:t>е</w:t>
            </w:r>
            <w:r w:rsidRPr="003B0BEF">
              <w:t>делах 10.</w:t>
            </w:r>
          </w:p>
          <w:p w:rsidR="0012642C" w:rsidRPr="003B0BEF" w:rsidRDefault="0012642C" w:rsidP="00115F5E">
            <w:r w:rsidRPr="003B0BEF">
              <w:t>Читать числовые выражения на сложение (вычитание) с использованием терминов «сумма» («разность») различными спос</w:t>
            </w:r>
            <w:r w:rsidRPr="003B0BEF">
              <w:t>о</w:t>
            </w:r>
            <w:r w:rsidRPr="003B0BEF">
              <w:t>бами</w:t>
            </w:r>
          </w:p>
          <w:p w:rsidR="0012642C" w:rsidRPr="003B0BEF" w:rsidRDefault="0012642C" w:rsidP="00115F5E"/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3A2452" w:rsidRDefault="0012642C" w:rsidP="00115F5E">
            <w:pPr>
              <w:contextualSpacing/>
              <w:jc w:val="center"/>
            </w:pPr>
            <w:r w:rsidRPr="003B0BEF">
              <w:t>38</w:t>
            </w:r>
          </w:p>
          <w:p w:rsidR="0012642C" w:rsidRPr="003B0BEF" w:rsidRDefault="0012642C" w:rsidP="00115F5E">
            <w:pPr>
              <w:contextualSpacing/>
              <w:jc w:val="center"/>
            </w:pP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Вычитание.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jc w:val="both"/>
            </w:pPr>
            <w:r w:rsidRPr="003B0BEF">
              <w:t>Конкретный смысл и название действия — вычитание. Знак вычитания — минус</w:t>
            </w:r>
            <w:proofErr w:type="gramStart"/>
            <w:r w:rsidRPr="003B0BEF">
              <w:t xml:space="preserve"> (–).</w:t>
            </w:r>
            <w:proofErr w:type="gramEnd"/>
          </w:p>
          <w:p w:rsidR="0012642C" w:rsidRPr="003B0BEF" w:rsidRDefault="0012642C" w:rsidP="00115F5E">
            <w:pPr>
              <w:jc w:val="both"/>
            </w:pPr>
            <w:r w:rsidRPr="003B0BEF">
              <w:t>Название числа, полученного в результате вычитания (ра</w:t>
            </w:r>
            <w:r w:rsidRPr="003B0BEF">
              <w:t>з</w:t>
            </w:r>
            <w:r w:rsidRPr="003B0BEF">
              <w:t>ность, остаток). Использование этого термина при чтении з</w:t>
            </w:r>
            <w:r w:rsidRPr="003B0BEF">
              <w:t>а</w:t>
            </w:r>
            <w:r w:rsidRPr="003B0BEF">
              <w:t>писей</w:t>
            </w:r>
          </w:p>
        </w:tc>
        <w:tc>
          <w:tcPr>
            <w:tcW w:w="4683" w:type="dxa"/>
            <w:gridSpan w:val="2"/>
            <w:vMerge/>
          </w:tcPr>
          <w:p w:rsidR="0012642C" w:rsidRPr="003B0BEF" w:rsidRDefault="0012642C" w:rsidP="00115F5E"/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036BB8" w:rsidP="00115F5E">
            <w:pPr>
              <w:contextualSpacing/>
              <w:jc w:val="center"/>
            </w:pPr>
            <w:r>
              <w:t xml:space="preserve">39 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Число и цифра 7.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3B0BEF">
              <w:t>Знакомство с числом и цифрой 7, последовательностью чисел от 1 до 7. Установление соо</w:t>
            </w:r>
            <w:r w:rsidRPr="003B0BEF">
              <w:t>т</w:t>
            </w:r>
            <w:r w:rsidRPr="003B0BEF">
              <w:t>ветствия между последов</w:t>
            </w:r>
            <w:r w:rsidRPr="003B0BEF">
              <w:t>а</w:t>
            </w:r>
            <w:r w:rsidRPr="003B0BEF">
              <w:lastRenderedPageBreak/>
              <w:t>тельностью букв</w:t>
            </w:r>
            <w:proofErr w:type="gramStart"/>
            <w:r w:rsidRPr="003B0BEF">
              <w:t xml:space="preserve"> А</w:t>
            </w:r>
            <w:proofErr w:type="gramEnd"/>
            <w:r w:rsidRPr="003B0BEF">
              <w:t>, Б, В, Г, Д, Е и Ё в русском алфавите и числами 1, 2, 3, 4, 5, 6 и 7. Зн</w:t>
            </w:r>
            <w:r w:rsidRPr="003B0BEF">
              <w:t>а</w:t>
            </w:r>
            <w:r w:rsidRPr="003B0BEF">
              <w:t>комство с составом числа 7. Сравнение чисел от 1 до 7</w:t>
            </w:r>
          </w:p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lastRenderedPageBreak/>
              <w:t>Воспроизводить последовательность чисел от 1 до 7 как в прямом, так и в обратном порядке, начиная с любого числа.</w:t>
            </w:r>
          </w:p>
          <w:p w:rsidR="0012642C" w:rsidRPr="003B0BEF" w:rsidRDefault="0012642C" w:rsidP="00115F5E">
            <w:r w:rsidRPr="003B0BEF">
              <w:t xml:space="preserve">Определять место каждого числа в этой </w:t>
            </w:r>
            <w:r w:rsidRPr="003B0BEF">
              <w:lastRenderedPageBreak/>
              <w:t>последовательности.</w:t>
            </w:r>
            <w:r w:rsidRPr="003B0BEF">
              <w:br/>
              <w:t>Считать различные объекты (предметы, группы предметов, звуки, слова и т. п.) и устанавливать порядковый номер того или иного объекта при заданном порядке счёта.</w:t>
            </w:r>
          </w:p>
          <w:p w:rsidR="0012642C" w:rsidRPr="003B0BEF" w:rsidRDefault="0012642C" w:rsidP="00115F5E">
            <w:r w:rsidRPr="003B0BEF">
              <w:t>Писать цифры от 1 до 7. Соотносить цифру и число 7.</w:t>
            </w:r>
          </w:p>
          <w:p w:rsidR="0012642C" w:rsidRPr="003B0BEF" w:rsidRDefault="0012642C" w:rsidP="00115F5E">
            <w:r w:rsidRPr="003B0BEF">
              <w:t>Образовывать следующее число прибавл</w:t>
            </w:r>
            <w:r w:rsidRPr="003B0BEF">
              <w:t>е</w:t>
            </w:r>
            <w:r w:rsidRPr="003B0BEF">
              <w:t>нием 1 к предыдущему числу или вычит</w:t>
            </w:r>
            <w:r w:rsidRPr="003B0BEF">
              <w:t>а</w:t>
            </w:r>
            <w:r w:rsidRPr="003B0BEF">
              <w:t>нием 1 из следующего за ним в ряду чисел.</w:t>
            </w:r>
          </w:p>
          <w:p w:rsidR="0012642C" w:rsidRPr="003B0BEF" w:rsidRDefault="0012642C" w:rsidP="00115F5E">
            <w:r w:rsidRPr="003B0BEF">
              <w:t xml:space="preserve">Составлять числа от 2 до 7 из пары чисел (7 — это 4 и 3; 6 — это 3 и 3). </w:t>
            </w:r>
          </w:p>
          <w:p w:rsidR="0012642C" w:rsidRPr="003B0BEF" w:rsidRDefault="0012642C" w:rsidP="00115F5E">
            <w:r w:rsidRPr="003B0BEF">
              <w:t>Сравнивать любые два числа в пределах 7 и записывать результат сравнения, испол</w:t>
            </w:r>
            <w:r w:rsidRPr="003B0BEF">
              <w:t>ь</w:t>
            </w:r>
            <w:r w:rsidRPr="003B0BEF">
              <w:t>зуя знаки сравнения &gt;, &lt;, =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036BB8" w:rsidP="00115F5E">
            <w:pPr>
              <w:contextualSpacing/>
              <w:jc w:val="center"/>
            </w:pPr>
            <w:r>
              <w:lastRenderedPageBreak/>
              <w:t xml:space="preserve">40 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Длина отрезка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</w:rPr>
            </w:pPr>
            <w:r w:rsidRPr="003B0BEF">
              <w:t xml:space="preserve">. </w:t>
            </w:r>
            <w:r w:rsidRPr="003B0BEF">
              <w:rPr>
                <w:rFonts w:eastAsia="Arial Unicode MS"/>
              </w:rPr>
              <w:t>Измерение длины отрезка различными мерками</w:t>
            </w:r>
          </w:p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>Упорядочивать объекты по длине (на глаз, наложением, с</w:t>
            </w:r>
            <w:r w:rsidRPr="003B0BEF">
              <w:br/>
              <w:t>использованием мерок).</w:t>
            </w:r>
          </w:p>
          <w:p w:rsidR="0012642C" w:rsidRPr="003B0BEF" w:rsidRDefault="0012642C" w:rsidP="00115F5E">
            <w:r w:rsidRPr="003B0BEF">
              <w:t>Сравнивать длины отрезков на глаз, с п</w:t>
            </w:r>
            <w:r w:rsidRPr="003B0BEF">
              <w:t>о</w:t>
            </w:r>
            <w:r w:rsidRPr="003B0BEF">
              <w:t>мощью полоски бумаги, нити, общей ме</w:t>
            </w:r>
            <w:r w:rsidRPr="003B0BEF">
              <w:t>р</w:t>
            </w:r>
            <w:r w:rsidRPr="003B0BEF">
              <w:t>ки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3A2452" w:rsidRDefault="0012642C" w:rsidP="00115F5E">
            <w:pPr>
              <w:contextualSpacing/>
              <w:jc w:val="center"/>
            </w:pPr>
            <w:r w:rsidRPr="003B0BEF">
              <w:t>41</w:t>
            </w:r>
          </w:p>
          <w:p w:rsidR="0012642C" w:rsidRPr="003B0BEF" w:rsidRDefault="0012642C" w:rsidP="00115F5E">
            <w:pPr>
              <w:contextualSpacing/>
              <w:jc w:val="center"/>
            </w:pP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Число и цифра 0.</w:t>
            </w:r>
          </w:p>
        </w:tc>
        <w:tc>
          <w:tcPr>
            <w:tcW w:w="1478" w:type="dxa"/>
            <w:gridSpan w:val="2"/>
            <w:vAlign w:val="center"/>
          </w:tcPr>
          <w:p w:rsidR="0012642C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</w:rPr>
            </w:pPr>
            <w:r w:rsidRPr="003B0BEF">
              <w:rPr>
                <w:rFonts w:eastAsia="Arial Unicode MS"/>
              </w:rPr>
              <w:t>Название, образование и з</w:t>
            </w:r>
            <w:r w:rsidRPr="003B0BEF">
              <w:rPr>
                <w:rFonts w:eastAsia="Arial Unicode MS"/>
              </w:rPr>
              <w:t>а</w:t>
            </w:r>
            <w:r w:rsidRPr="003B0BEF">
              <w:rPr>
                <w:rFonts w:eastAsia="Arial Unicode MS"/>
              </w:rPr>
              <w:t>пись числа 0. Свойства нуля. Сравнение чисел в пределах 7. Место нуля в последовател</w:t>
            </w:r>
            <w:r w:rsidRPr="003B0BEF">
              <w:rPr>
                <w:rFonts w:eastAsia="Arial Unicode MS"/>
              </w:rPr>
              <w:t>ь</w:t>
            </w:r>
            <w:r w:rsidRPr="003B0BEF">
              <w:rPr>
                <w:rFonts w:eastAsia="Arial Unicode MS"/>
              </w:rPr>
              <w:t>ности чисел до 7</w:t>
            </w:r>
          </w:p>
          <w:p w:rsidR="0012642C" w:rsidRPr="003B0BEF" w:rsidRDefault="0012642C" w:rsidP="00115F5E">
            <w:pPr>
              <w:jc w:val="both"/>
            </w:pPr>
          </w:p>
        </w:tc>
        <w:tc>
          <w:tcPr>
            <w:tcW w:w="4683" w:type="dxa"/>
            <w:gridSpan w:val="2"/>
          </w:tcPr>
          <w:p w:rsidR="0012642C" w:rsidRPr="003B0BEF" w:rsidRDefault="0012642C" w:rsidP="00115F5E">
            <w:r w:rsidRPr="003B0BEF">
              <w:t>Называть и записывать число 0.</w:t>
            </w:r>
          </w:p>
          <w:p w:rsidR="0012642C" w:rsidRPr="003B0BEF" w:rsidRDefault="0012642C" w:rsidP="00115F5E">
            <w:r w:rsidRPr="003B0BEF">
              <w:t>Образовывать число 0 последовательным вычитанием всех единиц из данного числа.</w:t>
            </w:r>
          </w:p>
          <w:p w:rsidR="0012642C" w:rsidRPr="003B0BEF" w:rsidRDefault="0012642C" w:rsidP="00115F5E">
            <w:r w:rsidRPr="003B0BEF">
              <w:t>Сравнивать любые два числа в пределах от 0 до 7.</w:t>
            </w:r>
          </w:p>
          <w:p w:rsidR="0012642C" w:rsidRPr="003B0BEF" w:rsidRDefault="0012642C" w:rsidP="00115F5E">
            <w:r w:rsidRPr="003B0BEF">
              <w:t>Использовать свойства нуля в вычислен</w:t>
            </w:r>
            <w:r w:rsidRPr="003B0BEF">
              <w:t>и</w:t>
            </w:r>
            <w:r w:rsidRPr="003B0BEF">
              <w:t>ях</w:t>
            </w: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3A2452" w:rsidRPr="003B0BEF" w:rsidTr="00257FAE">
        <w:trPr>
          <w:gridAfter w:val="1"/>
          <w:wAfter w:w="23" w:type="dxa"/>
          <w:trHeight w:val="558"/>
        </w:trPr>
        <w:tc>
          <w:tcPr>
            <w:tcW w:w="707" w:type="dxa"/>
            <w:vAlign w:val="center"/>
          </w:tcPr>
          <w:p w:rsidR="003A2452" w:rsidRPr="003B0BEF" w:rsidRDefault="003A2452" w:rsidP="00115F5E">
            <w:pPr>
              <w:contextualSpacing/>
              <w:jc w:val="center"/>
            </w:pPr>
            <w:r w:rsidRPr="003B0BEF">
              <w:t>42</w:t>
            </w:r>
          </w:p>
        </w:tc>
        <w:tc>
          <w:tcPr>
            <w:tcW w:w="2412" w:type="dxa"/>
            <w:vAlign w:val="center"/>
          </w:tcPr>
          <w:p w:rsidR="003A2452" w:rsidRPr="00257FAE" w:rsidRDefault="003A2452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rFonts w:eastAsia="Arial Unicode MS"/>
                <w:sz w:val="22"/>
              </w:rPr>
              <w:t>Число 8</w:t>
            </w:r>
          </w:p>
        </w:tc>
        <w:tc>
          <w:tcPr>
            <w:tcW w:w="1478" w:type="dxa"/>
            <w:gridSpan w:val="2"/>
            <w:vAlign w:val="center"/>
          </w:tcPr>
          <w:p w:rsidR="003A2452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  <w:vMerge w:val="restart"/>
          </w:tcPr>
          <w:p w:rsidR="003A2452" w:rsidRPr="003B0BEF" w:rsidRDefault="003A2452" w:rsidP="00115F5E">
            <w:pPr>
              <w:tabs>
                <w:tab w:val="left" w:pos="8820"/>
                <w:tab w:val="left" w:pos="10980"/>
              </w:tabs>
              <w:jc w:val="both"/>
            </w:pPr>
            <w:r w:rsidRPr="003B0BEF">
              <w:rPr>
                <w:rFonts w:eastAsia="Arial Unicode MS"/>
              </w:rPr>
              <w:t xml:space="preserve">Название, образование, запись и последовательность чисел от 0 до 10. Сравнение чисел в пределах 10. </w:t>
            </w:r>
            <w:r w:rsidRPr="003B0BEF">
              <w:t>Принцип п</w:t>
            </w:r>
            <w:r w:rsidRPr="003B0BEF">
              <w:t>о</w:t>
            </w:r>
            <w:r w:rsidRPr="003B0BEF">
              <w:t xml:space="preserve">строения натурального ряда </w:t>
            </w:r>
            <w:r w:rsidRPr="003B0BEF">
              <w:lastRenderedPageBreak/>
              <w:t>чисел: присчитывание и отсч</w:t>
            </w:r>
            <w:r w:rsidRPr="003B0BEF">
              <w:t>и</w:t>
            </w:r>
            <w:r w:rsidRPr="003B0BEF">
              <w:t>тывание по единице. Состав чисел от 2 до 10.</w:t>
            </w:r>
          </w:p>
          <w:p w:rsidR="003A2452" w:rsidRPr="003B0BEF" w:rsidRDefault="003A2452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4683" w:type="dxa"/>
            <w:gridSpan w:val="2"/>
            <w:vMerge w:val="restart"/>
          </w:tcPr>
          <w:p w:rsidR="003A2452" w:rsidRPr="003B0BEF" w:rsidRDefault="003A2452" w:rsidP="00115F5E">
            <w:r w:rsidRPr="003B0BEF">
              <w:lastRenderedPageBreak/>
              <w:t>Воспроизводить последовательность чисел от 1 до 10 как в прямом, так и в обратном порядке, начиная с любого числа.</w:t>
            </w:r>
          </w:p>
          <w:p w:rsidR="003A2452" w:rsidRPr="003B0BEF" w:rsidRDefault="003A2452" w:rsidP="00115F5E">
            <w:r w:rsidRPr="003B0BEF">
              <w:t>Определять место каждого числа в этой последовательности.</w:t>
            </w:r>
            <w:r w:rsidRPr="003B0BEF">
              <w:br/>
            </w:r>
            <w:r w:rsidRPr="003B0BEF">
              <w:lastRenderedPageBreak/>
              <w:t>Писать цифры от 0 до 9. Соотносить цифру и число.</w:t>
            </w:r>
          </w:p>
          <w:p w:rsidR="003A2452" w:rsidRPr="003B0BEF" w:rsidRDefault="003A2452" w:rsidP="00115F5E">
            <w:r w:rsidRPr="003B0BEF">
              <w:t>Образовывать следующее число прибавл</w:t>
            </w:r>
            <w:r w:rsidRPr="003B0BEF">
              <w:t>е</w:t>
            </w:r>
            <w:r w:rsidRPr="003B0BEF">
              <w:t>нием 1 к предыдущему числу или вычит</w:t>
            </w:r>
            <w:r w:rsidRPr="003B0BEF">
              <w:t>а</w:t>
            </w:r>
            <w:r w:rsidRPr="003B0BEF">
              <w:t>нием 1 из следующего за ним в ряду чисел.</w:t>
            </w:r>
          </w:p>
          <w:p w:rsidR="003A2452" w:rsidRPr="003B0BEF" w:rsidRDefault="003A2452" w:rsidP="00115F5E">
            <w:r w:rsidRPr="003B0BEF">
              <w:t xml:space="preserve">Упорядочивать заданные числа. </w:t>
            </w:r>
            <w:r w:rsidRPr="003B0BEF">
              <w:br/>
              <w:t xml:space="preserve">Составлять числа от 2 до 10 из пары чисел (4 — это 2 и 2; 4 — это 3 и 1). </w:t>
            </w:r>
          </w:p>
          <w:p w:rsidR="003A2452" w:rsidRPr="003B0BEF" w:rsidRDefault="003A2452" w:rsidP="00115F5E">
            <w:r w:rsidRPr="003B0BEF">
              <w:t>Работать в группе: планировать работу, распределять</w:t>
            </w:r>
          </w:p>
          <w:p w:rsidR="003A2452" w:rsidRPr="003B0BEF" w:rsidRDefault="003A2452" w:rsidP="00115F5E">
            <w:r w:rsidRPr="003B0BEF">
              <w:t>работу между членами группы. Совместно оценивать результат работы</w:t>
            </w:r>
          </w:p>
        </w:tc>
        <w:tc>
          <w:tcPr>
            <w:tcW w:w="992" w:type="dxa"/>
            <w:vAlign w:val="center"/>
          </w:tcPr>
          <w:p w:rsidR="003A2452" w:rsidRPr="003B0BEF" w:rsidRDefault="003A2452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3A2452" w:rsidRPr="003B0BEF" w:rsidRDefault="003A2452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3A2452" w:rsidRPr="003B0BEF" w:rsidRDefault="003A2452" w:rsidP="00115F5E"/>
        </w:tc>
      </w:tr>
      <w:tr w:rsidR="003A2452" w:rsidRPr="003B0BEF" w:rsidTr="00257FAE">
        <w:trPr>
          <w:gridAfter w:val="1"/>
          <w:wAfter w:w="23" w:type="dxa"/>
          <w:trHeight w:val="555"/>
        </w:trPr>
        <w:tc>
          <w:tcPr>
            <w:tcW w:w="707" w:type="dxa"/>
            <w:vAlign w:val="center"/>
          </w:tcPr>
          <w:p w:rsidR="003A2452" w:rsidRPr="003B0BEF" w:rsidRDefault="003A2452" w:rsidP="00115F5E">
            <w:pPr>
              <w:contextualSpacing/>
              <w:jc w:val="center"/>
            </w:pPr>
            <w:r>
              <w:t>43</w:t>
            </w:r>
          </w:p>
        </w:tc>
        <w:tc>
          <w:tcPr>
            <w:tcW w:w="2412" w:type="dxa"/>
            <w:vAlign w:val="center"/>
          </w:tcPr>
          <w:p w:rsidR="003A2452" w:rsidRPr="00257FAE" w:rsidRDefault="003A2452" w:rsidP="00115F5E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</w:rPr>
            </w:pPr>
            <w:r w:rsidRPr="00257FAE">
              <w:rPr>
                <w:rFonts w:eastAsia="Arial Unicode MS"/>
                <w:sz w:val="22"/>
              </w:rPr>
              <w:t>Число</w:t>
            </w:r>
            <w:proofErr w:type="gramStart"/>
            <w:r w:rsidRPr="00257FAE">
              <w:rPr>
                <w:rFonts w:eastAsia="Arial Unicode MS"/>
                <w:sz w:val="22"/>
              </w:rPr>
              <w:t>9</w:t>
            </w:r>
            <w:proofErr w:type="gramEnd"/>
          </w:p>
        </w:tc>
        <w:tc>
          <w:tcPr>
            <w:tcW w:w="1478" w:type="dxa"/>
            <w:gridSpan w:val="2"/>
            <w:vAlign w:val="center"/>
          </w:tcPr>
          <w:p w:rsidR="003A2452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 xml:space="preserve">мирования </w:t>
            </w:r>
            <w:r>
              <w:rPr>
                <w:rFonts w:eastAsia="Arial Unicode MS"/>
              </w:rPr>
              <w:lastRenderedPageBreak/>
              <w:t>знаний</w:t>
            </w:r>
          </w:p>
        </w:tc>
        <w:tc>
          <w:tcPr>
            <w:tcW w:w="3478" w:type="dxa"/>
            <w:vMerge/>
          </w:tcPr>
          <w:p w:rsidR="003A2452" w:rsidRPr="003B0BEF" w:rsidRDefault="003A2452" w:rsidP="00115F5E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</w:rPr>
            </w:pPr>
          </w:p>
        </w:tc>
        <w:tc>
          <w:tcPr>
            <w:tcW w:w="4683" w:type="dxa"/>
            <w:gridSpan w:val="2"/>
            <w:vMerge/>
          </w:tcPr>
          <w:p w:rsidR="003A2452" w:rsidRPr="003B0BEF" w:rsidRDefault="003A2452" w:rsidP="00115F5E"/>
        </w:tc>
        <w:tc>
          <w:tcPr>
            <w:tcW w:w="992" w:type="dxa"/>
            <w:vAlign w:val="center"/>
          </w:tcPr>
          <w:p w:rsidR="003A2452" w:rsidRPr="003B0BEF" w:rsidRDefault="003A2452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3A2452" w:rsidRPr="003B0BEF" w:rsidRDefault="003A2452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3A2452" w:rsidRPr="003B0BEF" w:rsidRDefault="003A2452" w:rsidP="00115F5E"/>
        </w:tc>
      </w:tr>
      <w:tr w:rsidR="003A2452" w:rsidRPr="003B0BEF" w:rsidTr="00257FAE">
        <w:trPr>
          <w:gridAfter w:val="1"/>
          <w:wAfter w:w="23" w:type="dxa"/>
          <w:trHeight w:val="570"/>
        </w:trPr>
        <w:tc>
          <w:tcPr>
            <w:tcW w:w="707" w:type="dxa"/>
            <w:vAlign w:val="center"/>
          </w:tcPr>
          <w:p w:rsidR="003A2452" w:rsidRPr="003B0BEF" w:rsidRDefault="003A2452" w:rsidP="00115F5E">
            <w:pPr>
              <w:contextualSpacing/>
              <w:jc w:val="center"/>
            </w:pPr>
            <w:r>
              <w:lastRenderedPageBreak/>
              <w:t>44</w:t>
            </w:r>
          </w:p>
        </w:tc>
        <w:tc>
          <w:tcPr>
            <w:tcW w:w="2412" w:type="dxa"/>
            <w:vAlign w:val="center"/>
          </w:tcPr>
          <w:p w:rsidR="003A2452" w:rsidRPr="00257FAE" w:rsidRDefault="003A2452" w:rsidP="00115F5E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</w:rPr>
            </w:pPr>
            <w:r w:rsidRPr="00257FAE">
              <w:rPr>
                <w:rFonts w:eastAsia="Arial Unicode MS"/>
                <w:sz w:val="22"/>
              </w:rPr>
              <w:t>Число10</w:t>
            </w:r>
          </w:p>
        </w:tc>
        <w:tc>
          <w:tcPr>
            <w:tcW w:w="1478" w:type="dxa"/>
            <w:gridSpan w:val="2"/>
            <w:vAlign w:val="center"/>
          </w:tcPr>
          <w:p w:rsidR="003A2452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78" w:type="dxa"/>
            <w:vMerge/>
          </w:tcPr>
          <w:p w:rsidR="003A2452" w:rsidRPr="003B0BEF" w:rsidRDefault="003A2452" w:rsidP="00115F5E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</w:rPr>
            </w:pPr>
          </w:p>
        </w:tc>
        <w:tc>
          <w:tcPr>
            <w:tcW w:w="4683" w:type="dxa"/>
            <w:gridSpan w:val="2"/>
            <w:vMerge/>
          </w:tcPr>
          <w:p w:rsidR="003A2452" w:rsidRPr="003B0BEF" w:rsidRDefault="003A2452" w:rsidP="00115F5E"/>
        </w:tc>
        <w:tc>
          <w:tcPr>
            <w:tcW w:w="992" w:type="dxa"/>
            <w:vMerge w:val="restart"/>
            <w:vAlign w:val="center"/>
          </w:tcPr>
          <w:p w:rsidR="003A2452" w:rsidRPr="003B0BEF" w:rsidRDefault="003A2452" w:rsidP="00115F5E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3A2452" w:rsidRPr="003B0BEF" w:rsidRDefault="003A2452" w:rsidP="00115F5E">
            <w:pPr>
              <w:jc w:val="center"/>
            </w:pPr>
          </w:p>
        </w:tc>
        <w:tc>
          <w:tcPr>
            <w:tcW w:w="1111" w:type="dxa"/>
            <w:vMerge w:val="restart"/>
            <w:vAlign w:val="center"/>
          </w:tcPr>
          <w:p w:rsidR="003A2452" w:rsidRPr="003B0BEF" w:rsidRDefault="003A2452" w:rsidP="00115F5E"/>
        </w:tc>
      </w:tr>
      <w:tr w:rsidR="003A2452" w:rsidRPr="003B0BEF" w:rsidTr="00257FAE">
        <w:trPr>
          <w:gridAfter w:val="1"/>
          <w:wAfter w:w="23" w:type="dxa"/>
          <w:trHeight w:val="3240"/>
        </w:trPr>
        <w:tc>
          <w:tcPr>
            <w:tcW w:w="707" w:type="dxa"/>
            <w:vAlign w:val="center"/>
          </w:tcPr>
          <w:p w:rsidR="003A2452" w:rsidRPr="003B0BEF" w:rsidRDefault="003A2452" w:rsidP="00115F5E">
            <w:pPr>
              <w:contextualSpacing/>
              <w:jc w:val="center"/>
            </w:pPr>
            <w:r>
              <w:t>45</w:t>
            </w:r>
          </w:p>
        </w:tc>
        <w:tc>
          <w:tcPr>
            <w:tcW w:w="2412" w:type="dxa"/>
            <w:vAlign w:val="center"/>
          </w:tcPr>
          <w:p w:rsidR="003A2452" w:rsidRPr="00257FAE" w:rsidRDefault="003A2452" w:rsidP="00115F5E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</w:rPr>
            </w:pPr>
            <w:r w:rsidRPr="00257FAE">
              <w:rPr>
                <w:rFonts w:eastAsia="Arial Unicode MS"/>
                <w:sz w:val="22"/>
              </w:rPr>
              <w:t>Числа 8,9,10</w:t>
            </w:r>
          </w:p>
        </w:tc>
        <w:tc>
          <w:tcPr>
            <w:tcW w:w="1478" w:type="dxa"/>
            <w:gridSpan w:val="2"/>
            <w:vAlign w:val="center"/>
          </w:tcPr>
          <w:p w:rsidR="003A2452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t>Урок закр</w:t>
            </w:r>
            <w:r>
              <w:t>е</w:t>
            </w:r>
            <w:r>
              <w:t>пления и системат</w:t>
            </w:r>
            <w:r>
              <w:t>и</w:t>
            </w:r>
            <w:r>
              <w:t>зации зн</w:t>
            </w:r>
            <w:r>
              <w:t>а</w:t>
            </w:r>
            <w:r>
              <w:t>ний</w:t>
            </w:r>
          </w:p>
        </w:tc>
        <w:tc>
          <w:tcPr>
            <w:tcW w:w="3478" w:type="dxa"/>
            <w:vMerge/>
          </w:tcPr>
          <w:p w:rsidR="003A2452" w:rsidRPr="003B0BEF" w:rsidRDefault="003A2452" w:rsidP="00115F5E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</w:rPr>
            </w:pPr>
          </w:p>
        </w:tc>
        <w:tc>
          <w:tcPr>
            <w:tcW w:w="4683" w:type="dxa"/>
            <w:gridSpan w:val="2"/>
            <w:vMerge/>
          </w:tcPr>
          <w:p w:rsidR="003A2452" w:rsidRPr="003B0BEF" w:rsidRDefault="003A2452" w:rsidP="00115F5E"/>
        </w:tc>
        <w:tc>
          <w:tcPr>
            <w:tcW w:w="992" w:type="dxa"/>
            <w:vMerge/>
            <w:vAlign w:val="center"/>
          </w:tcPr>
          <w:p w:rsidR="003A2452" w:rsidRPr="003B0BEF" w:rsidRDefault="003A2452" w:rsidP="00115F5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A2452" w:rsidRPr="003B0BEF" w:rsidRDefault="003A2452" w:rsidP="00115F5E">
            <w:pPr>
              <w:jc w:val="center"/>
            </w:pPr>
          </w:p>
        </w:tc>
        <w:tc>
          <w:tcPr>
            <w:tcW w:w="1111" w:type="dxa"/>
            <w:vMerge/>
            <w:vAlign w:val="center"/>
          </w:tcPr>
          <w:p w:rsidR="003A2452" w:rsidRPr="003B0BEF" w:rsidRDefault="003A2452" w:rsidP="00115F5E"/>
        </w:tc>
      </w:tr>
      <w:tr w:rsidR="0012642C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12642C" w:rsidRPr="003B0BEF" w:rsidRDefault="003A2452" w:rsidP="00115F5E">
            <w:pPr>
              <w:contextualSpacing/>
              <w:jc w:val="center"/>
            </w:pPr>
            <w:r>
              <w:t>46</w:t>
            </w:r>
          </w:p>
        </w:tc>
        <w:tc>
          <w:tcPr>
            <w:tcW w:w="2412" w:type="dxa"/>
            <w:vAlign w:val="center"/>
          </w:tcPr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Урок повторения </w:t>
            </w:r>
          </w:p>
          <w:p w:rsidR="0012642C" w:rsidRPr="00257FAE" w:rsidRDefault="0012642C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и самоконтроля</w:t>
            </w:r>
            <w:r w:rsidR="00036BB8" w:rsidRPr="00257FAE">
              <w:rPr>
                <w:sz w:val="22"/>
              </w:rPr>
              <w:t>.</w:t>
            </w:r>
          </w:p>
        </w:tc>
        <w:tc>
          <w:tcPr>
            <w:tcW w:w="1478" w:type="dxa"/>
            <w:gridSpan w:val="2"/>
            <w:vAlign w:val="center"/>
          </w:tcPr>
          <w:p w:rsidR="0012642C" w:rsidRDefault="0012642C" w:rsidP="00115F5E">
            <w:pPr>
              <w:spacing w:after="200"/>
              <w:rPr>
                <w:rFonts w:eastAsia="Arial Unicode MS"/>
              </w:rPr>
            </w:pPr>
          </w:p>
          <w:p w:rsidR="0012642C" w:rsidRDefault="00115F5E" w:rsidP="00115F5E">
            <w:pPr>
              <w:spacing w:after="200"/>
              <w:rPr>
                <w:rFonts w:eastAsia="Arial Unicode MS"/>
              </w:rPr>
            </w:pPr>
            <w:r>
              <w:rPr>
                <w:rFonts w:eastAsia="Arial Unicode MS"/>
              </w:rPr>
              <w:t>Урок ко</w:t>
            </w:r>
            <w:r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троля</w:t>
            </w:r>
          </w:p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</w:rPr>
            </w:pPr>
          </w:p>
        </w:tc>
        <w:tc>
          <w:tcPr>
            <w:tcW w:w="3478" w:type="dxa"/>
          </w:tcPr>
          <w:p w:rsidR="0012642C" w:rsidRPr="003B0BEF" w:rsidRDefault="0012642C" w:rsidP="00115F5E">
            <w:pPr>
              <w:tabs>
                <w:tab w:val="left" w:pos="8820"/>
                <w:tab w:val="left" w:pos="10980"/>
              </w:tabs>
              <w:jc w:val="both"/>
              <w:rPr>
                <w:rFonts w:eastAsia="Arial Unicode MS"/>
              </w:rPr>
            </w:pPr>
            <w:r w:rsidRPr="003B0BEF">
              <w:t>Контрольная работа № 3</w:t>
            </w:r>
          </w:p>
        </w:tc>
        <w:tc>
          <w:tcPr>
            <w:tcW w:w="4683" w:type="dxa"/>
            <w:gridSpan w:val="2"/>
          </w:tcPr>
          <w:p w:rsidR="0012642C" w:rsidRPr="003B0BEF" w:rsidRDefault="0012642C" w:rsidP="00115F5E"/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12642C" w:rsidRPr="003B0BEF" w:rsidRDefault="0012642C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12642C" w:rsidRPr="003B0BEF" w:rsidRDefault="0012642C" w:rsidP="00115F5E"/>
        </w:tc>
      </w:tr>
      <w:tr w:rsidR="006C35EB" w:rsidRPr="003B0BEF" w:rsidTr="0012642C">
        <w:trPr>
          <w:gridAfter w:val="1"/>
          <w:wAfter w:w="23" w:type="dxa"/>
          <w:trHeight w:val="825"/>
        </w:trPr>
        <w:tc>
          <w:tcPr>
            <w:tcW w:w="15853" w:type="dxa"/>
            <w:gridSpan w:val="10"/>
            <w:vAlign w:val="center"/>
          </w:tcPr>
          <w:p w:rsidR="006C35EB" w:rsidRPr="00257FAE" w:rsidRDefault="006C35EB" w:rsidP="00115F5E">
            <w:pPr>
              <w:jc w:val="center"/>
            </w:pPr>
            <w:r w:rsidRPr="00257FAE">
              <w:rPr>
                <w:sz w:val="22"/>
              </w:rPr>
              <w:t>Числа от 1 до 10. Число 0.</w:t>
            </w:r>
          </w:p>
          <w:p w:rsidR="006C35EB" w:rsidRPr="00257FAE" w:rsidRDefault="006C35EB" w:rsidP="00115F5E">
            <w:pPr>
              <w:jc w:val="center"/>
            </w:pPr>
            <w:r w:rsidRPr="00257FAE">
              <w:rPr>
                <w:sz w:val="22"/>
              </w:rPr>
              <w:t>Сложение и вычитание (18 ч)</w:t>
            </w:r>
          </w:p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47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Числовой отрезок.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Решение примеров на слож</w:t>
            </w:r>
            <w:r w:rsidRPr="003B0BEF">
              <w:t>е</w:t>
            </w:r>
            <w:r w:rsidRPr="003B0BEF">
              <w:t>ние и вычитание, сравнение чисел с помощью числового отрезка</w:t>
            </w:r>
          </w:p>
          <w:p w:rsidR="00036BB8" w:rsidRPr="003B0BEF" w:rsidRDefault="00036BB8" w:rsidP="00115F5E">
            <w:pPr>
              <w:jc w:val="both"/>
            </w:pPr>
          </w:p>
        </w:tc>
        <w:tc>
          <w:tcPr>
            <w:tcW w:w="4673" w:type="dxa"/>
          </w:tcPr>
          <w:p w:rsidR="00036BB8" w:rsidRPr="003B0BEF" w:rsidRDefault="00036BB8" w:rsidP="00115F5E">
            <w:pPr>
              <w:rPr>
                <w:i/>
              </w:rPr>
            </w:pPr>
            <w:r w:rsidRPr="003B0BEF">
              <w:t>Моделировать действия сложения и выч</w:t>
            </w:r>
            <w:r w:rsidRPr="003B0BEF">
              <w:t>и</w:t>
            </w:r>
            <w:r w:rsidRPr="003B0BEF">
              <w:t>тания</w:t>
            </w:r>
            <w:r w:rsidRPr="003B0BEF">
              <w:rPr>
                <w:i/>
              </w:rPr>
              <w:t xml:space="preserve"> </w:t>
            </w:r>
            <w:r w:rsidRPr="003B0BEF">
              <w:t>с помощью числового отрезка; с</w:t>
            </w:r>
            <w:r w:rsidRPr="003B0BEF">
              <w:t>о</w:t>
            </w:r>
            <w:r w:rsidRPr="003B0BEF">
              <w:t>ставлять по рисункам схемы арифметич</w:t>
            </w:r>
            <w:r w:rsidRPr="003B0BEF">
              <w:t>е</w:t>
            </w:r>
            <w:r w:rsidRPr="003B0BEF">
              <w:t>ских действий сложения и вычитания,</w:t>
            </w:r>
            <w:r w:rsidRPr="003B0BEF">
              <w:rPr>
                <w:i/>
              </w:rPr>
              <w:t xml:space="preserve"> </w:t>
            </w:r>
            <w:r w:rsidRPr="003B0BEF">
              <w:t>з</w:t>
            </w:r>
            <w:r w:rsidRPr="003B0BEF">
              <w:t>а</w:t>
            </w:r>
            <w:r w:rsidRPr="003B0BEF">
              <w:t>писывать по ним числовые равенства</w:t>
            </w: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48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Прибавить и вычесть 1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. Введение новых терминов: предыдущее число, последу</w:t>
            </w:r>
            <w:r w:rsidRPr="003B0BEF">
              <w:t>ю</w:t>
            </w:r>
            <w:r w:rsidRPr="003B0BEF">
              <w:t>щее число. Знакомство с пр</w:t>
            </w:r>
            <w:r w:rsidRPr="003B0BEF">
              <w:t>а</w:t>
            </w:r>
            <w:r w:rsidRPr="003B0BEF">
              <w:lastRenderedPageBreak/>
              <w:t>вилами прибавления (вычит</w:t>
            </w:r>
            <w:r w:rsidRPr="003B0BEF">
              <w:t>а</w:t>
            </w:r>
            <w:r w:rsidRPr="003B0BEF">
              <w:t>ния) числа 1. Составление та</w:t>
            </w:r>
            <w:r w:rsidRPr="003B0BEF">
              <w:t>б</w:t>
            </w:r>
            <w:r w:rsidRPr="003B0BEF">
              <w:t>лицы прибавления (вычитания) числа 1.</w:t>
            </w:r>
          </w:p>
          <w:p w:rsidR="00036BB8" w:rsidRPr="003B0BEF" w:rsidRDefault="00036BB8" w:rsidP="00115F5E">
            <w:pPr>
              <w:jc w:val="both"/>
            </w:pPr>
            <w:r w:rsidRPr="003B0BEF">
              <w:t>Игры с использованием числ</w:t>
            </w:r>
            <w:r w:rsidRPr="003B0BEF">
              <w:t>о</w:t>
            </w:r>
            <w:r w:rsidRPr="003B0BEF">
              <w:t>вого отрезка.</w:t>
            </w:r>
          </w:p>
        </w:tc>
        <w:tc>
          <w:tcPr>
            <w:tcW w:w="4673" w:type="dxa"/>
            <w:vMerge w:val="restart"/>
          </w:tcPr>
          <w:p w:rsidR="00036BB8" w:rsidRPr="003B0BEF" w:rsidRDefault="00036BB8" w:rsidP="00115F5E">
            <w:r w:rsidRPr="003B0BEF">
              <w:lastRenderedPageBreak/>
              <w:t xml:space="preserve">Выполнять сложение и вычитание вида </w:t>
            </w:r>
            <w:r w:rsidRPr="003B0BEF">
              <w:sym w:font="Symbol" w:char="007F"/>
            </w:r>
            <w:r w:rsidRPr="003B0BEF">
              <w:t xml:space="preserve"> ± 1. </w:t>
            </w:r>
          </w:p>
          <w:p w:rsidR="00036BB8" w:rsidRPr="003B0BEF" w:rsidRDefault="00036BB8" w:rsidP="00115F5E">
            <w:r w:rsidRPr="003B0BEF">
              <w:lastRenderedPageBreak/>
              <w:t>Присчитывать и отсчитывать по 1</w:t>
            </w:r>
          </w:p>
          <w:p w:rsidR="00036BB8" w:rsidRPr="003B0BEF" w:rsidRDefault="00036BB8" w:rsidP="00115F5E"/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lastRenderedPageBreak/>
              <w:t>49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Решение примеров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+ 1 и </w:t>
            </w:r>
          </w:p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– 1</w:t>
            </w:r>
          </w:p>
        </w:tc>
        <w:tc>
          <w:tcPr>
            <w:tcW w:w="1478" w:type="dxa"/>
            <w:gridSpan w:val="2"/>
            <w:vAlign w:val="center"/>
          </w:tcPr>
          <w:p w:rsidR="00036BB8" w:rsidRDefault="00115F5E" w:rsidP="00115F5E">
            <w:pPr>
              <w:spacing w:after="200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036BB8" w:rsidRPr="003B0BEF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Закрепление знания таблицы прибавления (вычитания) чи</w:t>
            </w:r>
            <w:r w:rsidRPr="003B0BEF">
              <w:t>с</w:t>
            </w:r>
            <w:r w:rsidRPr="003B0BEF">
              <w:t>ла 1</w:t>
            </w:r>
          </w:p>
        </w:tc>
        <w:tc>
          <w:tcPr>
            <w:tcW w:w="4673" w:type="dxa"/>
            <w:vMerge/>
          </w:tcPr>
          <w:p w:rsidR="00036BB8" w:rsidRPr="003B0BEF" w:rsidRDefault="00036BB8" w:rsidP="00115F5E"/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50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</w:pPr>
            <w:r w:rsidRPr="00257FAE">
              <w:rPr>
                <w:sz w:val="22"/>
              </w:rPr>
              <w:t>Примеры в несколько</w:t>
            </w:r>
          </w:p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</w:pPr>
            <w:r w:rsidRPr="00257FAE">
              <w:rPr>
                <w:sz w:val="22"/>
              </w:rPr>
              <w:t xml:space="preserve"> действий</w:t>
            </w:r>
          </w:p>
        </w:tc>
        <w:tc>
          <w:tcPr>
            <w:tcW w:w="1478" w:type="dxa"/>
            <w:gridSpan w:val="2"/>
            <w:vAlign w:val="center"/>
          </w:tcPr>
          <w:p w:rsidR="00036BB8" w:rsidRDefault="00115F5E" w:rsidP="00115F5E">
            <w:pPr>
              <w:spacing w:after="200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036BB8" w:rsidRPr="003B0BEF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. Решение примеров на слож</w:t>
            </w:r>
            <w:r w:rsidRPr="003B0BEF">
              <w:t>е</w:t>
            </w:r>
            <w:r w:rsidRPr="003B0BEF">
              <w:t>ние (вычитание) в несколько действий вида 4 + 1 + 1 или 7 – 1 – 1 – 1 с помощью числового отрезка. Подготовка к введ</w:t>
            </w:r>
            <w:r w:rsidRPr="003B0BEF">
              <w:t>е</w:t>
            </w:r>
            <w:r w:rsidRPr="003B0BEF">
              <w:t>нию приёмов присчитывания и отсчитывания по 1, по 2</w:t>
            </w:r>
          </w:p>
        </w:tc>
        <w:tc>
          <w:tcPr>
            <w:tcW w:w="4673" w:type="dxa"/>
          </w:tcPr>
          <w:p w:rsidR="00036BB8" w:rsidRPr="003B0BEF" w:rsidRDefault="00036BB8" w:rsidP="00115F5E">
            <w:r w:rsidRPr="003B0BEF">
              <w:t>Моделировать вычисления (сложение, в</w:t>
            </w:r>
            <w:r w:rsidRPr="003B0BEF">
              <w:t>ы</w:t>
            </w:r>
            <w:r w:rsidRPr="003B0BEF">
              <w:t>читание) в несколько действий с помощью числового отрезка.</w:t>
            </w:r>
          </w:p>
          <w:p w:rsidR="00036BB8" w:rsidRPr="003B0BEF" w:rsidRDefault="00036BB8" w:rsidP="00115F5E">
            <w:r w:rsidRPr="003B0BEF">
              <w:t>Контролировать ход и результат вычисл</w:t>
            </w:r>
            <w:r w:rsidRPr="003B0BEF">
              <w:t>е</w:t>
            </w:r>
            <w:r w:rsidRPr="003B0BEF">
              <w:t>ний</w:t>
            </w: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51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Прибавить и вычесть 2.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 xml:space="preserve">Знакомство </w:t>
            </w:r>
            <w:proofErr w:type="gramStart"/>
            <w:r w:rsidRPr="003B0BEF">
              <w:t>с</w:t>
            </w:r>
            <w:proofErr w:type="gramEnd"/>
            <w:r w:rsidRPr="003B0BEF">
              <w:t xml:space="preserve"> способами пр</w:t>
            </w:r>
            <w:r w:rsidRPr="003B0BEF">
              <w:t>и</w:t>
            </w:r>
            <w:r w:rsidRPr="003B0BEF">
              <w:t>бавления (вычитания) 2. С</w:t>
            </w:r>
            <w:r w:rsidRPr="003B0BEF">
              <w:t>о</w:t>
            </w:r>
            <w:r w:rsidRPr="003B0BEF">
              <w:t>ставление таблицы прибавл</w:t>
            </w:r>
            <w:r w:rsidRPr="003B0BEF">
              <w:t>е</w:t>
            </w:r>
            <w:r w:rsidRPr="003B0BEF">
              <w:t>ния (вычитания) числа 2.</w:t>
            </w:r>
          </w:p>
          <w:p w:rsidR="00036BB8" w:rsidRPr="003B0BEF" w:rsidRDefault="00036BB8" w:rsidP="00115F5E">
            <w:pPr>
              <w:jc w:val="both"/>
            </w:pPr>
          </w:p>
        </w:tc>
        <w:tc>
          <w:tcPr>
            <w:tcW w:w="4673" w:type="dxa"/>
            <w:vMerge w:val="restart"/>
          </w:tcPr>
          <w:p w:rsidR="00036BB8" w:rsidRPr="003B0BEF" w:rsidRDefault="00036BB8" w:rsidP="00115F5E">
            <w:r w:rsidRPr="003B0BEF">
              <w:t xml:space="preserve">Выполнять сложение и вычитание вида </w:t>
            </w:r>
            <w:r w:rsidRPr="003B0BEF">
              <w:sym w:font="Symbol" w:char="007F"/>
            </w:r>
            <w:r w:rsidRPr="003B0BEF">
              <w:t xml:space="preserve"> ± 1, </w:t>
            </w:r>
            <w:r w:rsidRPr="003B0BEF">
              <w:sym w:font="Symbol" w:char="007F"/>
            </w:r>
            <w:r w:rsidRPr="003B0BEF">
              <w:t xml:space="preserve"> ± 2. </w:t>
            </w:r>
          </w:p>
          <w:p w:rsidR="00036BB8" w:rsidRPr="003B0BEF" w:rsidRDefault="00036BB8" w:rsidP="00115F5E">
            <w:r w:rsidRPr="003B0BEF">
              <w:t>Присчитывать и отсчитывать по 1, по 2.</w:t>
            </w:r>
          </w:p>
          <w:p w:rsidR="00036BB8" w:rsidRPr="003B0BEF" w:rsidRDefault="00036BB8" w:rsidP="00115F5E">
            <w:r w:rsidRPr="003B0BEF">
              <w:t>Моделировать способы прибавления и в</w:t>
            </w:r>
            <w:r w:rsidRPr="003B0BEF">
              <w:t>ы</w:t>
            </w:r>
            <w:r w:rsidRPr="003B0BEF">
              <w:t>читания 2 с помощью числового отрезка.</w:t>
            </w:r>
          </w:p>
          <w:p w:rsidR="00036BB8" w:rsidRPr="003B0BEF" w:rsidRDefault="00036BB8" w:rsidP="00115F5E">
            <w:r w:rsidRPr="003B0BEF">
              <w:t>Работать в паре при проведении математ</w:t>
            </w:r>
            <w:r w:rsidRPr="003B0BEF">
              <w:t>и</w:t>
            </w:r>
            <w:r w:rsidRPr="003B0BEF">
              <w:t>ческой игры «Заполни домик»</w:t>
            </w:r>
          </w:p>
          <w:p w:rsidR="00036BB8" w:rsidRPr="003B0BEF" w:rsidRDefault="00036BB8" w:rsidP="00115F5E"/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52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Решение примеров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+ 2 и</w:t>
            </w:r>
          </w:p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– 2</w:t>
            </w:r>
          </w:p>
        </w:tc>
        <w:tc>
          <w:tcPr>
            <w:tcW w:w="1478" w:type="dxa"/>
            <w:gridSpan w:val="2"/>
            <w:vAlign w:val="center"/>
          </w:tcPr>
          <w:p w:rsidR="00036BB8" w:rsidRDefault="00036BB8" w:rsidP="00115F5E">
            <w:pPr>
              <w:spacing w:after="200"/>
            </w:pPr>
          </w:p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. Закрепление знания таблицы прибавления (вычитания) 2</w:t>
            </w:r>
          </w:p>
        </w:tc>
        <w:tc>
          <w:tcPr>
            <w:tcW w:w="4673" w:type="dxa"/>
            <w:vMerge/>
          </w:tcPr>
          <w:p w:rsidR="00036BB8" w:rsidRPr="003B0BEF" w:rsidRDefault="00036BB8" w:rsidP="00115F5E"/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53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Задача.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Структура задачи (условие, в</w:t>
            </w:r>
            <w:r w:rsidRPr="003B0BEF">
              <w:t>о</w:t>
            </w:r>
            <w:r w:rsidRPr="003B0BEF">
              <w:t>прос). Анализ задачи. Запись решения и ответа задачи</w:t>
            </w:r>
          </w:p>
          <w:p w:rsidR="00036BB8" w:rsidRPr="003B0BEF" w:rsidRDefault="00036BB8" w:rsidP="00115F5E">
            <w:pPr>
              <w:jc w:val="both"/>
            </w:pPr>
          </w:p>
        </w:tc>
        <w:tc>
          <w:tcPr>
            <w:tcW w:w="4673" w:type="dxa"/>
          </w:tcPr>
          <w:p w:rsidR="00036BB8" w:rsidRPr="003B0BEF" w:rsidRDefault="00036BB8" w:rsidP="00115F5E">
            <w:r w:rsidRPr="003B0BEF">
              <w:t>Моделировать и решать задачи, раскр</w:t>
            </w:r>
            <w:r w:rsidRPr="003B0BEF">
              <w:t>ы</w:t>
            </w:r>
            <w:r w:rsidRPr="003B0BEF">
              <w:t>вающие смысл действий сложения и выч</w:t>
            </w:r>
            <w:r w:rsidRPr="003B0BEF">
              <w:t>и</w:t>
            </w:r>
            <w:r w:rsidRPr="003B0BEF">
              <w:t>тания.</w:t>
            </w:r>
            <w:r w:rsidRPr="003B0BEF">
              <w:br/>
              <w:t>Составлять задачи на сложение и вычит</w:t>
            </w:r>
            <w:r w:rsidRPr="003B0BEF">
              <w:t>а</w:t>
            </w:r>
            <w:r w:rsidRPr="003B0BEF">
              <w:t>ние по одному и тому же рисунку, схем</w:t>
            </w:r>
            <w:r w:rsidRPr="003B0BEF">
              <w:t>а</w:t>
            </w:r>
            <w:r w:rsidRPr="003B0BEF">
              <w:t>тическому чертежу, решению.</w:t>
            </w:r>
          </w:p>
          <w:p w:rsidR="00036BB8" w:rsidRPr="003B0BEF" w:rsidRDefault="00036BB8" w:rsidP="00115F5E">
            <w:r w:rsidRPr="003B0BEF">
              <w:lastRenderedPageBreak/>
              <w:t>Выделять задачи из предложенных те</w:t>
            </w:r>
            <w:r w:rsidRPr="003B0BEF">
              <w:t>к</w:t>
            </w:r>
            <w:r w:rsidRPr="003B0BEF">
              <w:t>стов.</w:t>
            </w:r>
          </w:p>
          <w:p w:rsidR="00036BB8" w:rsidRPr="003B0BEF" w:rsidRDefault="00036BB8" w:rsidP="00115F5E">
            <w:r w:rsidRPr="003B0BEF">
              <w:t>Дополнять условие задачи недостающим данным или вопросом</w:t>
            </w: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lastRenderedPageBreak/>
              <w:t>54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Прибавить и вычесть 3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. Знакомство со способами прибавления (вычитания) 3. Составление таблицы приба</w:t>
            </w:r>
            <w:r w:rsidRPr="003B0BEF">
              <w:t>в</w:t>
            </w:r>
            <w:r w:rsidRPr="003B0BEF">
              <w:t>ления (вычитания) числа 3.</w:t>
            </w:r>
          </w:p>
          <w:p w:rsidR="00036BB8" w:rsidRPr="003B0BEF" w:rsidRDefault="00036BB8" w:rsidP="00115F5E">
            <w:pPr>
              <w:jc w:val="both"/>
            </w:pPr>
          </w:p>
        </w:tc>
        <w:tc>
          <w:tcPr>
            <w:tcW w:w="4673" w:type="dxa"/>
            <w:vMerge w:val="restart"/>
          </w:tcPr>
          <w:p w:rsidR="00036BB8" w:rsidRPr="003B0BEF" w:rsidRDefault="00036BB8" w:rsidP="00115F5E">
            <w:r w:rsidRPr="003B0BEF">
              <w:t xml:space="preserve">Выполнять сложение и вычитание вида: </w:t>
            </w:r>
            <w:r w:rsidRPr="003B0BEF">
              <w:sym w:font="Symbol" w:char="007F"/>
            </w:r>
            <w:r w:rsidRPr="003B0BEF">
              <w:t xml:space="preserve"> ± 1, </w:t>
            </w:r>
            <w:r w:rsidRPr="003B0BEF">
              <w:sym w:font="Symbol" w:char="007F"/>
            </w:r>
            <w:r w:rsidRPr="003B0BEF">
              <w:t xml:space="preserve"> ± 2, </w:t>
            </w:r>
            <w:r w:rsidRPr="003B0BEF">
              <w:sym w:font="Symbol" w:char="007F"/>
            </w:r>
            <w:r w:rsidRPr="003B0BEF">
              <w:t xml:space="preserve"> ± 3. </w:t>
            </w:r>
          </w:p>
          <w:p w:rsidR="00036BB8" w:rsidRPr="003B0BEF" w:rsidRDefault="00036BB8" w:rsidP="00115F5E">
            <w:r w:rsidRPr="003B0BEF">
              <w:t>Присчитывать и отсчитывать по 1, по 2, по 3.</w:t>
            </w:r>
          </w:p>
          <w:p w:rsidR="00036BB8" w:rsidRPr="003B0BEF" w:rsidRDefault="00036BB8" w:rsidP="00115F5E">
            <w:r w:rsidRPr="003B0BEF">
              <w:t>Моделировать способы прибавления и в</w:t>
            </w:r>
            <w:r w:rsidRPr="003B0BEF">
              <w:t>ы</w:t>
            </w:r>
            <w:r w:rsidRPr="003B0BEF">
              <w:t>читания 3 с помощью числового отрезка.</w:t>
            </w:r>
          </w:p>
          <w:p w:rsidR="00036BB8" w:rsidRPr="003B0BEF" w:rsidRDefault="00036BB8" w:rsidP="00115F5E">
            <w:r w:rsidRPr="003B0BEF">
              <w:t>Работать в паре при проведении математ</w:t>
            </w:r>
            <w:r w:rsidRPr="003B0BEF">
              <w:t>и</w:t>
            </w:r>
            <w:r w:rsidRPr="003B0BEF">
              <w:t>ческой игры «Заполни домик»</w:t>
            </w: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55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Решение примеров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+ 3 и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– 3.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Закрепление знания таблицы прибавления (вычитания) 3</w:t>
            </w:r>
          </w:p>
        </w:tc>
        <w:tc>
          <w:tcPr>
            <w:tcW w:w="4673" w:type="dxa"/>
            <w:vMerge/>
          </w:tcPr>
          <w:p w:rsidR="00036BB8" w:rsidRPr="003B0BEF" w:rsidRDefault="00036BB8" w:rsidP="00115F5E"/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5</w:t>
            </w:r>
            <w:r w:rsidRPr="003B0BEF">
              <w:t>6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Сантиметр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. Знакомство с сантиметром как единицей измерения длины и его обозначением. Измерение длин отрезков в сантиметрах</w:t>
            </w:r>
          </w:p>
        </w:tc>
        <w:tc>
          <w:tcPr>
            <w:tcW w:w="4673" w:type="dxa"/>
          </w:tcPr>
          <w:p w:rsidR="00036BB8" w:rsidRPr="003B0BEF" w:rsidRDefault="00036BB8" w:rsidP="00115F5E">
            <w:r w:rsidRPr="003B0BEF">
              <w:t>Измерять отрезки и выражать их длину в сантиметрах.</w:t>
            </w:r>
          </w:p>
          <w:p w:rsidR="00036BB8" w:rsidRPr="003B0BEF" w:rsidRDefault="00036BB8" w:rsidP="00115F5E">
            <w:r w:rsidRPr="003B0BEF">
              <w:t>Чертить отрезки заданной длины (в сант</w:t>
            </w:r>
            <w:r w:rsidRPr="003B0BEF">
              <w:t>и</w:t>
            </w:r>
            <w:r w:rsidRPr="003B0BEF">
              <w:t>метрах).</w:t>
            </w:r>
            <w:r w:rsidRPr="003B0BEF">
              <w:br/>
              <w:t>Контролировать и оценивать свою работу</w:t>
            </w: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57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Прибавить и вычесть 4.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Знакомство со способами пр</w:t>
            </w:r>
            <w:r w:rsidRPr="003B0BEF">
              <w:t>и</w:t>
            </w:r>
            <w:r w:rsidRPr="003B0BEF">
              <w:t>бавления (вычитания) 4. С</w:t>
            </w:r>
            <w:r w:rsidRPr="003B0BEF">
              <w:t>о</w:t>
            </w:r>
            <w:r w:rsidRPr="003B0BEF">
              <w:t>ставление таблицы прибавл</w:t>
            </w:r>
            <w:r w:rsidRPr="003B0BEF">
              <w:t>е</w:t>
            </w:r>
            <w:r w:rsidRPr="003B0BEF">
              <w:t>ния (вычитания) числа 4.</w:t>
            </w:r>
          </w:p>
          <w:p w:rsidR="00036BB8" w:rsidRPr="003B0BEF" w:rsidRDefault="00036BB8" w:rsidP="00115F5E">
            <w:pPr>
              <w:jc w:val="both"/>
            </w:pPr>
          </w:p>
        </w:tc>
        <w:tc>
          <w:tcPr>
            <w:tcW w:w="4673" w:type="dxa"/>
            <w:vMerge w:val="restart"/>
          </w:tcPr>
          <w:p w:rsidR="00036BB8" w:rsidRPr="003B0BEF" w:rsidRDefault="00036BB8" w:rsidP="00115F5E">
            <w:r w:rsidRPr="003B0BEF">
              <w:t xml:space="preserve">Выполнять сложение и вычитание вида </w:t>
            </w:r>
            <w:r w:rsidRPr="003B0BEF">
              <w:sym w:font="Symbol" w:char="007F"/>
            </w:r>
            <w:r w:rsidRPr="003B0BEF">
              <w:t xml:space="preserve"> ± 1, </w:t>
            </w:r>
            <w:r w:rsidRPr="003B0BEF">
              <w:sym w:font="Symbol" w:char="007F"/>
            </w:r>
            <w:r w:rsidRPr="003B0BEF">
              <w:t xml:space="preserve"> ± 2, </w:t>
            </w:r>
            <w:r w:rsidRPr="003B0BEF">
              <w:sym w:font="Symbol" w:char="007F"/>
            </w:r>
            <w:r w:rsidRPr="003B0BEF">
              <w:t xml:space="preserve"> ± 3, </w:t>
            </w:r>
            <w:r w:rsidRPr="003B0BEF">
              <w:sym w:font="Symbol" w:char="007F"/>
            </w:r>
            <w:r w:rsidRPr="003B0BEF">
              <w:t xml:space="preserve"> ± 4. </w:t>
            </w:r>
          </w:p>
          <w:p w:rsidR="00036BB8" w:rsidRPr="003B0BEF" w:rsidRDefault="00036BB8" w:rsidP="00115F5E">
            <w:r w:rsidRPr="003B0BEF">
              <w:t>Присчитывать и отсчитывать по 1, по 2, по 3, по 4.</w:t>
            </w:r>
          </w:p>
          <w:p w:rsidR="00036BB8" w:rsidRPr="003B0BEF" w:rsidRDefault="00036BB8" w:rsidP="00115F5E">
            <w:r w:rsidRPr="003B0BEF">
              <w:t>Моделировать способы прибавления и в</w:t>
            </w:r>
            <w:r w:rsidRPr="003B0BEF">
              <w:t>ы</w:t>
            </w:r>
            <w:r w:rsidRPr="003B0BEF">
              <w:t>читания 4 с помощью числового отрезка.</w:t>
            </w:r>
          </w:p>
          <w:p w:rsidR="00036BB8" w:rsidRPr="003B0BEF" w:rsidRDefault="00036BB8" w:rsidP="00115F5E">
            <w:pPr>
              <w:rPr>
                <w:u w:val="single"/>
              </w:rPr>
            </w:pPr>
            <w:r w:rsidRPr="003B0BEF">
              <w:t>Работать в паре при проведении математ</w:t>
            </w:r>
            <w:r w:rsidRPr="003B0BEF">
              <w:t>и</w:t>
            </w:r>
            <w:r w:rsidRPr="003B0BEF">
              <w:t>ческой игры «Заполни домик»</w:t>
            </w: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1672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58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Решение примеров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+ 4 и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– 4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. Закрепление знания таблицы прибавления (вычитания) 4</w:t>
            </w:r>
          </w:p>
        </w:tc>
        <w:tc>
          <w:tcPr>
            <w:tcW w:w="4673" w:type="dxa"/>
            <w:vMerge/>
          </w:tcPr>
          <w:p w:rsidR="00036BB8" w:rsidRPr="003B0BEF" w:rsidRDefault="00036BB8" w:rsidP="00115F5E"/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5</w:t>
            </w:r>
            <w:r w:rsidRPr="003B0BEF">
              <w:t>9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Столько же.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  <w:rPr>
                <w:i/>
              </w:rPr>
            </w:pPr>
            <w:r w:rsidRPr="003B0BEF">
              <w:t>Задачи, раскрывающие смысл отношения</w:t>
            </w:r>
            <w:r w:rsidRPr="003B0BEF">
              <w:rPr>
                <w:i/>
              </w:rPr>
              <w:t xml:space="preserve"> </w:t>
            </w:r>
            <w:r w:rsidRPr="003B0BEF">
              <w:t>«столько же».</w:t>
            </w:r>
          </w:p>
          <w:p w:rsidR="00036BB8" w:rsidRPr="003B0BEF" w:rsidRDefault="00036BB8" w:rsidP="00115F5E">
            <w:pPr>
              <w:jc w:val="both"/>
            </w:pPr>
            <w:r w:rsidRPr="003B0BEF">
              <w:t xml:space="preserve">. </w:t>
            </w:r>
          </w:p>
          <w:p w:rsidR="00036BB8" w:rsidRPr="003B0BEF" w:rsidRDefault="00036BB8" w:rsidP="00115F5E">
            <w:pPr>
              <w:jc w:val="both"/>
            </w:pPr>
            <w:r w:rsidRPr="003B0BEF">
              <w:t>Задачи, раскрывающие смысл отношений «</w:t>
            </w:r>
            <w:proofErr w:type="gramStart"/>
            <w:r w:rsidRPr="003B0BEF">
              <w:t>на</w:t>
            </w:r>
            <w:proofErr w:type="gramEnd"/>
            <w:r w:rsidRPr="003B0BEF">
              <w:t xml:space="preserve"> … больше», </w:t>
            </w:r>
            <w:r w:rsidRPr="003B0BEF">
              <w:lastRenderedPageBreak/>
              <w:t>«на … меньше»</w:t>
            </w:r>
          </w:p>
        </w:tc>
        <w:tc>
          <w:tcPr>
            <w:tcW w:w="4673" w:type="dxa"/>
          </w:tcPr>
          <w:p w:rsidR="00036BB8" w:rsidRPr="003B0BEF" w:rsidRDefault="00036BB8" w:rsidP="00115F5E">
            <w:r w:rsidRPr="003B0BEF">
              <w:lastRenderedPageBreak/>
              <w:t>Моделировать и решать задачи, раскр</w:t>
            </w:r>
            <w:r w:rsidRPr="003B0BEF">
              <w:t>ы</w:t>
            </w:r>
            <w:r w:rsidRPr="003B0BEF">
              <w:t>вающие смысл отношений «столько же», «столько же и ещё …», «столько же, но без …», задачи в одно действие на увеличение (уменьшение) числа на несколько единиц.</w:t>
            </w:r>
            <w:r w:rsidRPr="003B0BEF">
              <w:br/>
            </w:r>
            <w:r w:rsidRPr="003B0BEF">
              <w:lastRenderedPageBreak/>
              <w:t>Составлять задачи на сложение и вычит</w:t>
            </w:r>
            <w:r w:rsidRPr="003B0BEF">
              <w:t>а</w:t>
            </w:r>
            <w:r w:rsidRPr="003B0BEF">
              <w:t>ние по рисунку, схематическому чертежу, решению.</w:t>
            </w:r>
          </w:p>
          <w:p w:rsidR="00036BB8" w:rsidRPr="003B0BEF" w:rsidRDefault="00036BB8" w:rsidP="00115F5E">
            <w:pPr>
              <w:rPr>
                <w:u w:val="single"/>
              </w:rPr>
            </w:pPr>
            <w:r w:rsidRPr="003B0BEF">
              <w:t>Объяснять и обосновывать действие, в</w:t>
            </w:r>
            <w:r w:rsidRPr="003B0BEF">
              <w:t>ы</w:t>
            </w:r>
            <w:r w:rsidRPr="003B0BEF">
              <w:t>бранное для решения задачи</w:t>
            </w: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lastRenderedPageBreak/>
              <w:t>60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Столько же и ещё …</w:t>
            </w:r>
            <w:proofErr w:type="gramStart"/>
            <w:r w:rsidRPr="00257FAE">
              <w:rPr>
                <w:sz w:val="22"/>
              </w:rPr>
              <w:t xml:space="preserve"> .</w:t>
            </w:r>
            <w:proofErr w:type="gramEnd"/>
            <w:r w:rsidRPr="00257FAE">
              <w:rPr>
                <w:sz w:val="22"/>
              </w:rPr>
              <w:t xml:space="preserve"> Столько же, но без …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  <w:vMerge w:val="restart"/>
          </w:tcPr>
          <w:p w:rsidR="00036BB8" w:rsidRPr="003B0BEF" w:rsidRDefault="00036BB8" w:rsidP="00115F5E">
            <w:pPr>
              <w:jc w:val="both"/>
            </w:pPr>
            <w:r w:rsidRPr="003B0BEF">
              <w:t xml:space="preserve">Задачи, раскрывающие смысл отношений «столько же и ещё …», «столько же, но </w:t>
            </w:r>
            <w:proofErr w:type="gramStart"/>
            <w:r w:rsidRPr="003B0BEF">
              <w:t>без</w:t>
            </w:r>
            <w:proofErr w:type="gramEnd"/>
            <w:r w:rsidRPr="003B0BEF">
              <w:t xml:space="preserve"> …».</w:t>
            </w:r>
          </w:p>
        </w:tc>
        <w:tc>
          <w:tcPr>
            <w:tcW w:w="4673" w:type="dxa"/>
            <w:vMerge w:val="restart"/>
          </w:tcPr>
          <w:p w:rsidR="00036BB8" w:rsidRPr="003B0BEF" w:rsidRDefault="00036BB8" w:rsidP="00115F5E"/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61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Задачи на увеличение (уменьшение) числа на несколько единиц.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  <w:vMerge/>
          </w:tcPr>
          <w:p w:rsidR="00036BB8" w:rsidRPr="003B0BEF" w:rsidRDefault="00036BB8" w:rsidP="00115F5E">
            <w:pPr>
              <w:jc w:val="both"/>
            </w:pPr>
          </w:p>
        </w:tc>
        <w:tc>
          <w:tcPr>
            <w:tcW w:w="4673" w:type="dxa"/>
            <w:vMerge/>
          </w:tcPr>
          <w:p w:rsidR="00036BB8" w:rsidRPr="003B0BEF" w:rsidRDefault="00036BB8" w:rsidP="00115F5E"/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62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Задачи на увеличение (уменьшение) числа на несколько единиц.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  <w:vMerge/>
          </w:tcPr>
          <w:p w:rsidR="00036BB8" w:rsidRPr="003B0BEF" w:rsidRDefault="00036BB8" w:rsidP="00115F5E">
            <w:pPr>
              <w:jc w:val="both"/>
            </w:pPr>
          </w:p>
        </w:tc>
        <w:tc>
          <w:tcPr>
            <w:tcW w:w="4673" w:type="dxa"/>
            <w:vMerge/>
          </w:tcPr>
          <w:p w:rsidR="00036BB8" w:rsidRPr="003B0BEF" w:rsidRDefault="00036BB8" w:rsidP="00115F5E"/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63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Задачи на увеличение (уменьшение) числа на несколько единиц.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</w:p>
        </w:tc>
        <w:tc>
          <w:tcPr>
            <w:tcW w:w="4673" w:type="dxa"/>
          </w:tcPr>
          <w:p w:rsidR="00036BB8" w:rsidRPr="003B0BEF" w:rsidRDefault="00036BB8" w:rsidP="00115F5E"/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64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Урок повторения и самоконтроля.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t>Урок закр</w:t>
            </w:r>
            <w:r>
              <w:t>е</w:t>
            </w:r>
            <w:r>
              <w:t>пления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Контрольная работа № 4</w:t>
            </w:r>
          </w:p>
        </w:tc>
        <w:tc>
          <w:tcPr>
            <w:tcW w:w="4673" w:type="dxa"/>
          </w:tcPr>
          <w:p w:rsidR="00036BB8" w:rsidRPr="003B0BEF" w:rsidRDefault="00036BB8" w:rsidP="00115F5E">
            <w:r w:rsidRPr="003B0BEF">
              <w:t>Выполнять задания поискового характера, применяя знания в изменённых условиях</w:t>
            </w: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12642C">
        <w:trPr>
          <w:gridAfter w:val="1"/>
          <w:wAfter w:w="23" w:type="dxa"/>
          <w:trHeight w:val="825"/>
        </w:trPr>
        <w:tc>
          <w:tcPr>
            <w:tcW w:w="15853" w:type="dxa"/>
            <w:gridSpan w:val="10"/>
            <w:vAlign w:val="center"/>
          </w:tcPr>
          <w:p w:rsidR="00036BB8" w:rsidRPr="00257FAE" w:rsidRDefault="00036BB8" w:rsidP="00115F5E">
            <w:pPr>
              <w:jc w:val="center"/>
            </w:pPr>
            <w:r w:rsidRPr="00257FAE">
              <w:rPr>
                <w:sz w:val="22"/>
              </w:rPr>
              <w:t>Числа от 1 до 10. Число 0.</w:t>
            </w:r>
          </w:p>
          <w:p w:rsidR="00036BB8" w:rsidRPr="00257FAE" w:rsidRDefault="00036BB8" w:rsidP="00115F5E">
            <w:pPr>
              <w:jc w:val="center"/>
            </w:pPr>
            <w:r w:rsidRPr="00257FAE">
              <w:rPr>
                <w:sz w:val="22"/>
              </w:rPr>
              <w:t>Сложение и вычитание (продолжение; 40 ч)</w:t>
            </w:r>
          </w:p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65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Прибавить и вычесть 5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. Знакомство со способами прибавления (вычитания) 5. Составление таблицы приба</w:t>
            </w:r>
            <w:r w:rsidRPr="003B0BEF">
              <w:t>в</w:t>
            </w:r>
            <w:r w:rsidRPr="003B0BEF">
              <w:t>ления (вычитания) числа 5.</w:t>
            </w:r>
          </w:p>
          <w:p w:rsidR="00036BB8" w:rsidRPr="003B0BEF" w:rsidRDefault="00036BB8" w:rsidP="00115F5E">
            <w:pPr>
              <w:jc w:val="both"/>
            </w:pPr>
            <w:r w:rsidRPr="003B0BEF">
              <w:t>4</w:t>
            </w:r>
          </w:p>
          <w:p w:rsidR="00036BB8" w:rsidRPr="003B0BEF" w:rsidRDefault="00036BB8" w:rsidP="00115F5E">
            <w:pPr>
              <w:jc w:val="both"/>
            </w:pPr>
          </w:p>
        </w:tc>
        <w:tc>
          <w:tcPr>
            <w:tcW w:w="4673" w:type="dxa"/>
            <w:vMerge w:val="restart"/>
          </w:tcPr>
          <w:p w:rsidR="00036BB8" w:rsidRPr="003B0BEF" w:rsidRDefault="00036BB8" w:rsidP="00115F5E">
            <w:r w:rsidRPr="003B0BEF">
              <w:t xml:space="preserve">Выполнять сложение и вычитание вида: </w:t>
            </w:r>
            <w:r w:rsidRPr="003B0BEF">
              <w:sym w:font="Symbol" w:char="007F"/>
            </w:r>
            <w:r w:rsidRPr="003B0BEF">
              <w:t xml:space="preserve"> ± 1, </w:t>
            </w:r>
            <w:r w:rsidRPr="003B0BEF">
              <w:sym w:font="Symbol" w:char="007F"/>
            </w:r>
            <w:r w:rsidRPr="003B0BEF">
              <w:t xml:space="preserve"> ± 2, </w:t>
            </w:r>
            <w:r w:rsidRPr="003B0BEF">
              <w:sym w:font="Symbol" w:char="007F"/>
            </w:r>
            <w:r w:rsidRPr="003B0BEF">
              <w:t xml:space="preserve"> ± 3, </w:t>
            </w:r>
            <w:r w:rsidRPr="003B0BEF">
              <w:sym w:font="Symbol" w:char="007F"/>
            </w:r>
            <w:r w:rsidRPr="003B0BEF">
              <w:t xml:space="preserve"> ± 4, </w:t>
            </w:r>
            <w:r w:rsidRPr="003B0BEF">
              <w:sym w:font="Symbol" w:char="007F"/>
            </w:r>
            <w:r w:rsidRPr="003B0BEF">
              <w:t xml:space="preserve"> ± 5. </w:t>
            </w:r>
          </w:p>
          <w:p w:rsidR="00036BB8" w:rsidRPr="003B0BEF" w:rsidRDefault="00036BB8" w:rsidP="00115F5E">
            <w:r w:rsidRPr="003B0BEF">
              <w:t>Присчитывать и отсчитывать по 1, по 2, по 3, по 4, по 5.</w:t>
            </w:r>
          </w:p>
          <w:p w:rsidR="00036BB8" w:rsidRPr="003B0BEF" w:rsidRDefault="00036BB8" w:rsidP="00115F5E">
            <w:r w:rsidRPr="003B0BEF">
              <w:t>Моделировать способы прибавления и в</w:t>
            </w:r>
            <w:r w:rsidRPr="003B0BEF">
              <w:t>ы</w:t>
            </w:r>
            <w:r w:rsidRPr="003B0BEF">
              <w:t>читания 5 с помощью числового отрезка.</w:t>
            </w:r>
          </w:p>
          <w:p w:rsidR="00036BB8" w:rsidRPr="003B0BEF" w:rsidRDefault="00036BB8" w:rsidP="00115F5E">
            <w:r w:rsidRPr="003B0BEF">
              <w:t xml:space="preserve">Сравнивать разные способы сложения (вычитания), выбирать наиболее </w:t>
            </w:r>
            <w:proofErr w:type="gramStart"/>
            <w:r w:rsidRPr="003B0BEF">
              <w:t>удобный</w:t>
            </w:r>
            <w:proofErr w:type="gramEnd"/>
            <w:r w:rsidRPr="003B0BEF">
              <w:t>.</w:t>
            </w:r>
          </w:p>
          <w:p w:rsidR="00036BB8" w:rsidRPr="003B0BEF" w:rsidRDefault="00036BB8" w:rsidP="00115F5E">
            <w:pPr>
              <w:rPr>
                <w:u w:val="single"/>
              </w:rPr>
            </w:pPr>
            <w:r w:rsidRPr="003B0BEF">
              <w:t>Работать в паре при проведении математ</w:t>
            </w:r>
            <w:r w:rsidRPr="003B0BEF">
              <w:t>и</w:t>
            </w:r>
            <w:r w:rsidRPr="003B0BEF">
              <w:t>ческой игры «Заполни домик»</w:t>
            </w: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66-68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Решение примеров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+ 5 и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– 5.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Закрепление знания таблицы прибавления (вычитания)</w:t>
            </w:r>
          </w:p>
        </w:tc>
        <w:tc>
          <w:tcPr>
            <w:tcW w:w="4673" w:type="dxa"/>
            <w:vMerge/>
          </w:tcPr>
          <w:p w:rsidR="00036BB8" w:rsidRPr="003B0BEF" w:rsidRDefault="00036BB8" w:rsidP="00115F5E"/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lastRenderedPageBreak/>
              <w:t>69-70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Задачи на разностное сравнение.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Сравнение численностей мн</w:t>
            </w:r>
            <w:r w:rsidRPr="003B0BEF">
              <w:t>о</w:t>
            </w:r>
            <w:r w:rsidRPr="003B0BEF">
              <w:t xml:space="preserve">жеств, знакомство с правилом определения, </w:t>
            </w:r>
            <w:proofErr w:type="gramStart"/>
            <w:r w:rsidRPr="003B0BEF">
              <w:t>на сколько</w:t>
            </w:r>
            <w:proofErr w:type="gramEnd"/>
            <w:r w:rsidRPr="003B0BEF">
              <w:t xml:space="preserve"> одно число больше или меньше др</w:t>
            </w:r>
            <w:r w:rsidRPr="003B0BEF">
              <w:t>у</w:t>
            </w:r>
            <w:r w:rsidRPr="003B0BEF">
              <w:t>гого, решение задач на разн</w:t>
            </w:r>
            <w:r w:rsidRPr="003B0BEF">
              <w:t>о</w:t>
            </w:r>
            <w:r w:rsidRPr="003B0BEF">
              <w:t>стное сравнение</w:t>
            </w:r>
          </w:p>
        </w:tc>
        <w:tc>
          <w:tcPr>
            <w:tcW w:w="4673" w:type="dxa"/>
          </w:tcPr>
          <w:p w:rsidR="00036BB8" w:rsidRPr="003B0BEF" w:rsidRDefault="00036BB8" w:rsidP="00115F5E">
            <w:r w:rsidRPr="003B0BEF">
              <w:t>Моделировать и решать задачи на разн</w:t>
            </w:r>
            <w:r w:rsidRPr="003B0BEF">
              <w:t>о</w:t>
            </w:r>
            <w:r w:rsidRPr="003B0BEF">
              <w:t>стное сравнение.</w:t>
            </w:r>
          </w:p>
          <w:p w:rsidR="00036BB8" w:rsidRPr="003B0BEF" w:rsidRDefault="00036BB8" w:rsidP="00115F5E">
            <w:r w:rsidRPr="003B0BEF">
              <w:t>Составлять задачи на разностное сравн</w:t>
            </w:r>
            <w:r w:rsidRPr="003B0BEF">
              <w:t>е</w:t>
            </w:r>
            <w:r w:rsidRPr="003B0BEF">
              <w:t>ние по рисунку, схематическому чертежу, решению.</w:t>
            </w:r>
          </w:p>
          <w:p w:rsidR="00036BB8" w:rsidRPr="003B0BEF" w:rsidRDefault="00036BB8" w:rsidP="00115F5E">
            <w:r w:rsidRPr="003B0BEF">
              <w:t>Объяснять и обосновывать действие, в</w:t>
            </w:r>
            <w:r w:rsidRPr="003B0BEF">
              <w:t>ы</w:t>
            </w:r>
            <w:r w:rsidRPr="003B0BEF">
              <w:t>бранное для решения задачи</w:t>
            </w: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71-72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Масса.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Единица массы — килограмм. Определение массы предметов с помощью весов, путём взв</w:t>
            </w:r>
            <w:r w:rsidRPr="003B0BEF">
              <w:t>е</w:t>
            </w:r>
            <w:r w:rsidRPr="003B0BEF">
              <w:t>шивания</w:t>
            </w:r>
          </w:p>
        </w:tc>
        <w:tc>
          <w:tcPr>
            <w:tcW w:w="4673" w:type="dxa"/>
          </w:tcPr>
          <w:p w:rsidR="00036BB8" w:rsidRPr="003B0BEF" w:rsidRDefault="00036BB8" w:rsidP="00115F5E">
            <w:r w:rsidRPr="003B0BEF">
              <w:t>Описывать события с использованием единицы массы — килограмма.</w:t>
            </w:r>
          </w:p>
          <w:p w:rsidR="00036BB8" w:rsidRPr="003B0BEF" w:rsidRDefault="00036BB8" w:rsidP="00115F5E">
            <w:r w:rsidRPr="003B0BEF">
              <w:t>Сравнивать предметы по массе. Упоряд</w:t>
            </w:r>
            <w:r w:rsidRPr="003B0BEF">
              <w:t>о</w:t>
            </w:r>
            <w:r w:rsidRPr="003B0BEF">
              <w:t>чивать предметы, располагая их в порядке увеличения (уменьшения) массы</w:t>
            </w: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73-74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Сложение и вычитание отрезков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. Рассмотрение ситуаций, и</w:t>
            </w:r>
            <w:r w:rsidRPr="003B0BEF">
              <w:t>л</w:t>
            </w:r>
            <w:r w:rsidRPr="003B0BEF">
              <w:t>люстрирующих сложение и вычитание отрезков</w:t>
            </w:r>
          </w:p>
        </w:tc>
        <w:tc>
          <w:tcPr>
            <w:tcW w:w="4673" w:type="dxa"/>
          </w:tcPr>
          <w:p w:rsidR="00036BB8" w:rsidRPr="003B0BEF" w:rsidRDefault="00036BB8" w:rsidP="00115F5E">
            <w:r w:rsidRPr="003B0BEF">
              <w:t>Моделировать различные ситуации взаи</w:t>
            </w:r>
            <w:r w:rsidRPr="003B0BEF">
              <w:t>м</w:t>
            </w:r>
            <w:r w:rsidRPr="003B0BEF">
              <w:t>ного расположения отрезков.</w:t>
            </w:r>
          </w:p>
          <w:p w:rsidR="00036BB8" w:rsidRPr="003B0BEF" w:rsidRDefault="00036BB8" w:rsidP="00115F5E">
            <w:r w:rsidRPr="003B0BEF">
              <w:t>Составлять равенства на сложение и выч</w:t>
            </w:r>
            <w:r w:rsidRPr="003B0BEF">
              <w:t>и</w:t>
            </w:r>
            <w:r w:rsidRPr="003B0BEF">
              <w:t>тание отрезков по чертежу</w:t>
            </w: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75-76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Слагаемые. Сумма.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Названия чисел при сложении (слагаемые, сумма). Использ</w:t>
            </w:r>
            <w:r w:rsidRPr="003B0BEF">
              <w:t>о</w:t>
            </w:r>
            <w:r w:rsidRPr="003B0BEF">
              <w:t>вание этих терминов при чт</w:t>
            </w:r>
            <w:r w:rsidRPr="003B0BEF">
              <w:t>е</w:t>
            </w:r>
            <w:r w:rsidRPr="003B0BEF">
              <w:t>нии записей</w:t>
            </w:r>
          </w:p>
        </w:tc>
        <w:tc>
          <w:tcPr>
            <w:tcW w:w="4673" w:type="dxa"/>
          </w:tcPr>
          <w:p w:rsidR="00036BB8" w:rsidRPr="003B0BEF" w:rsidRDefault="00036BB8" w:rsidP="00115F5E">
            <w:r w:rsidRPr="003B0BEF">
              <w:t>Использовать математические термины (слагаемые, сумма) при составлении и чт</w:t>
            </w:r>
            <w:r w:rsidRPr="003B0BEF">
              <w:t>е</w:t>
            </w:r>
            <w:r w:rsidRPr="003B0BEF">
              <w:t>нии математических записей</w:t>
            </w: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77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Переместительное </w:t>
            </w:r>
          </w:p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свойство сложения.</w:t>
            </w:r>
          </w:p>
        </w:tc>
        <w:tc>
          <w:tcPr>
            <w:tcW w:w="1478" w:type="dxa"/>
            <w:gridSpan w:val="2"/>
            <w:vAlign w:val="center"/>
          </w:tcPr>
          <w:p w:rsidR="00036BB8" w:rsidRDefault="00115F5E" w:rsidP="00115F5E">
            <w:pPr>
              <w:spacing w:after="200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036BB8" w:rsidRPr="003B0BEF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Рассмотрение переместител</w:t>
            </w:r>
            <w:r w:rsidRPr="003B0BEF">
              <w:t>ь</w:t>
            </w:r>
            <w:r w:rsidRPr="003B0BEF">
              <w:t>ного свойства сложения</w:t>
            </w:r>
          </w:p>
        </w:tc>
        <w:tc>
          <w:tcPr>
            <w:tcW w:w="4673" w:type="dxa"/>
          </w:tcPr>
          <w:p w:rsidR="00036BB8" w:rsidRPr="003B0BEF" w:rsidRDefault="00036BB8" w:rsidP="00115F5E">
            <w:r w:rsidRPr="003B0BEF">
              <w:t>Сравнивать суммы, получившиеся в р</w:t>
            </w:r>
            <w:r w:rsidRPr="003B0BEF">
              <w:t>е</w:t>
            </w:r>
            <w:r w:rsidRPr="003B0BEF">
              <w:t>зультате использования переместительн</w:t>
            </w:r>
            <w:r w:rsidRPr="003B0BEF">
              <w:t>о</w:t>
            </w:r>
            <w:r w:rsidRPr="003B0BEF">
              <w:t>го свойства сложения.</w:t>
            </w:r>
          </w:p>
          <w:p w:rsidR="00036BB8" w:rsidRPr="003B0BEF" w:rsidRDefault="00036BB8" w:rsidP="00115F5E">
            <w:r w:rsidRPr="003B0BEF">
              <w:t xml:space="preserve">Применять переместительное свойство сложения для случаев вида </w:t>
            </w:r>
            <w:r w:rsidRPr="003B0BEF">
              <w:sym w:font="Symbol" w:char="007F"/>
            </w:r>
            <w:r w:rsidRPr="003B0BEF">
              <w:t xml:space="preserve"> + 5</w:t>
            </w: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78-79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Решение задач.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t>Урок закр</w:t>
            </w:r>
            <w:r>
              <w:t>е</w:t>
            </w:r>
            <w:r>
              <w:t>пления и системат</w:t>
            </w:r>
            <w:r>
              <w:t>и</w:t>
            </w:r>
            <w:r>
              <w:t>зации зн</w:t>
            </w:r>
            <w:r>
              <w:t>а</w:t>
            </w:r>
            <w:r>
              <w:t>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Дополнение условия задачи вопросом. Составление и р</w:t>
            </w:r>
            <w:r w:rsidRPr="003B0BEF">
              <w:t>е</w:t>
            </w:r>
            <w:r w:rsidRPr="003B0BEF">
              <w:t>шение цепочек задач</w:t>
            </w:r>
          </w:p>
        </w:tc>
        <w:tc>
          <w:tcPr>
            <w:tcW w:w="4673" w:type="dxa"/>
          </w:tcPr>
          <w:p w:rsidR="00036BB8" w:rsidRPr="003B0BEF" w:rsidRDefault="00036BB8" w:rsidP="00115F5E">
            <w:r w:rsidRPr="003B0BEF">
              <w:t>Анализировать условие задачи, подбирать к нему вопрос в зависимости от выбранн</w:t>
            </w:r>
            <w:r w:rsidRPr="003B0BEF">
              <w:t>о</w:t>
            </w:r>
            <w:r w:rsidRPr="003B0BEF">
              <w:t>го арифметического действия (сложения, вычитания).</w:t>
            </w:r>
          </w:p>
          <w:p w:rsidR="00036BB8" w:rsidRPr="003B0BEF" w:rsidRDefault="00036BB8" w:rsidP="00115F5E">
            <w:r w:rsidRPr="003B0BEF">
              <w:t>Наблюдать и объяснять, как связаны ме</w:t>
            </w:r>
            <w:r w:rsidRPr="003B0BEF">
              <w:t>ж</w:t>
            </w:r>
            <w:r w:rsidRPr="003B0BEF">
              <w:t>ду собой две простые задачи, предста</w:t>
            </w:r>
            <w:r w:rsidRPr="003B0BEF">
              <w:t>в</w:t>
            </w:r>
            <w:r w:rsidRPr="003B0BEF">
              <w:t>ленные в одной цепочке.</w:t>
            </w:r>
          </w:p>
          <w:p w:rsidR="00036BB8" w:rsidRPr="003B0BEF" w:rsidRDefault="00036BB8" w:rsidP="00115F5E">
            <w:r w:rsidRPr="003B0BEF">
              <w:t>Объяснять и обосновывать действие, в</w:t>
            </w:r>
            <w:r w:rsidRPr="003B0BEF">
              <w:t>ы</w:t>
            </w:r>
            <w:r w:rsidRPr="003B0BEF">
              <w:lastRenderedPageBreak/>
              <w:t>бранное для решения задачи</w:t>
            </w: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lastRenderedPageBreak/>
              <w:t>80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Прибавление 6, 7, 8 и 9.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Применение переместительн</w:t>
            </w:r>
            <w:r w:rsidRPr="003B0BEF">
              <w:t>о</w:t>
            </w:r>
            <w:r w:rsidRPr="003B0BEF">
              <w:t xml:space="preserve">го свойства для случаев вида: </w:t>
            </w:r>
            <w:r w:rsidRPr="003B0BEF">
              <w:sym w:font="Symbol" w:char="007F"/>
            </w:r>
            <w:r w:rsidRPr="003B0BEF">
              <w:t xml:space="preserve"> + 5, </w:t>
            </w:r>
            <w:r w:rsidRPr="003B0BEF">
              <w:sym w:font="Symbol" w:char="007F"/>
            </w:r>
            <w:r w:rsidRPr="003B0BEF">
              <w:t xml:space="preserve"> + 6, </w:t>
            </w:r>
            <w:r w:rsidRPr="003B0BEF">
              <w:sym w:font="Symbol" w:char="007F"/>
            </w:r>
            <w:r w:rsidRPr="003B0BEF">
              <w:t xml:space="preserve"> + 7, </w:t>
            </w:r>
            <w:r w:rsidRPr="003B0BEF">
              <w:sym w:font="Symbol" w:char="007F"/>
            </w:r>
            <w:r w:rsidRPr="003B0BEF">
              <w:t xml:space="preserve"> + 8, </w:t>
            </w:r>
            <w:r w:rsidRPr="003B0BEF">
              <w:sym w:font="Symbol" w:char="007F"/>
            </w:r>
            <w:r w:rsidRPr="003B0BEF">
              <w:t xml:space="preserve"> + 9.</w:t>
            </w:r>
          </w:p>
          <w:p w:rsidR="00036BB8" w:rsidRPr="003B0BEF" w:rsidRDefault="00036BB8" w:rsidP="00115F5E">
            <w:pPr>
              <w:jc w:val="both"/>
            </w:pPr>
            <w:r w:rsidRPr="003B0BEF">
              <w:t xml:space="preserve"> </w:t>
            </w:r>
          </w:p>
        </w:tc>
        <w:tc>
          <w:tcPr>
            <w:tcW w:w="4673" w:type="dxa"/>
            <w:vMerge w:val="restart"/>
          </w:tcPr>
          <w:p w:rsidR="00036BB8" w:rsidRPr="003B0BEF" w:rsidRDefault="00036BB8" w:rsidP="00115F5E">
            <w:r w:rsidRPr="003B0BEF">
              <w:t xml:space="preserve">Применять переместительное свойство сложения для случаев вида: </w:t>
            </w:r>
            <w:r w:rsidRPr="003B0BEF">
              <w:sym w:font="Symbol" w:char="007F"/>
            </w:r>
            <w:r w:rsidRPr="003B0BEF">
              <w:t xml:space="preserve"> + 5, </w:t>
            </w:r>
            <w:r w:rsidRPr="003B0BEF">
              <w:sym w:font="Symbol" w:char="007F"/>
            </w:r>
            <w:r w:rsidRPr="003B0BEF">
              <w:t xml:space="preserve"> + 6, </w:t>
            </w:r>
            <w:r w:rsidRPr="003B0BEF">
              <w:sym w:font="Symbol" w:char="007F"/>
            </w:r>
            <w:r w:rsidRPr="003B0BEF">
              <w:t xml:space="preserve"> + 7, </w:t>
            </w:r>
            <w:r w:rsidRPr="003B0BEF">
              <w:sym w:font="Symbol" w:char="007F"/>
            </w:r>
            <w:r w:rsidRPr="003B0BEF">
              <w:t xml:space="preserve"> + 8, </w:t>
            </w:r>
            <w:r w:rsidRPr="003B0BEF">
              <w:sym w:font="Symbol" w:char="007F"/>
            </w:r>
            <w:r w:rsidRPr="003B0BEF">
              <w:t xml:space="preserve"> + 9.</w:t>
            </w:r>
          </w:p>
          <w:p w:rsidR="00036BB8" w:rsidRPr="003B0BEF" w:rsidRDefault="00036BB8" w:rsidP="00115F5E">
            <w:r w:rsidRPr="003B0BEF">
              <w:t>Проверять правильность выполнения сл</w:t>
            </w:r>
            <w:r w:rsidRPr="003B0BEF">
              <w:t>о</w:t>
            </w:r>
            <w:r w:rsidRPr="003B0BEF">
              <w:t>жения, используя</w:t>
            </w:r>
          </w:p>
          <w:p w:rsidR="00036BB8" w:rsidRPr="003B0BEF" w:rsidRDefault="00036BB8" w:rsidP="00115F5E">
            <w:r w:rsidRPr="003B0BEF">
              <w:t>другой приём сложения, например, приём прибавления по частям (</w:t>
            </w:r>
            <w:r w:rsidRPr="003B0BEF">
              <w:sym w:font="Symbol" w:char="007F"/>
            </w:r>
            <w:r w:rsidRPr="003B0BEF">
              <w:t xml:space="preserve"> + 5 = </w:t>
            </w:r>
            <w:r w:rsidRPr="003B0BEF">
              <w:sym w:font="Symbol" w:char="007F"/>
            </w:r>
            <w:r w:rsidRPr="003B0BEF">
              <w:t xml:space="preserve"> + 2 + 3)</w:t>
            </w: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036BB8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036BB8" w:rsidRPr="003B0BEF" w:rsidRDefault="00036BB8" w:rsidP="00115F5E">
            <w:pPr>
              <w:contextualSpacing/>
              <w:jc w:val="center"/>
            </w:pPr>
            <w:r>
              <w:t>81</w:t>
            </w:r>
          </w:p>
        </w:tc>
        <w:tc>
          <w:tcPr>
            <w:tcW w:w="2412" w:type="dxa"/>
            <w:vAlign w:val="center"/>
          </w:tcPr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Решение примеров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+ 6,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+ 7,</w:t>
            </w:r>
          </w:p>
          <w:p w:rsidR="00036BB8" w:rsidRPr="00257FAE" w:rsidRDefault="00036BB8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+ 8,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+ 9.</w:t>
            </w:r>
          </w:p>
        </w:tc>
        <w:tc>
          <w:tcPr>
            <w:tcW w:w="1478" w:type="dxa"/>
            <w:gridSpan w:val="2"/>
            <w:vAlign w:val="center"/>
          </w:tcPr>
          <w:p w:rsidR="00036BB8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036BB8" w:rsidRPr="003B0BEF" w:rsidRDefault="00036BB8" w:rsidP="00115F5E">
            <w:pPr>
              <w:jc w:val="both"/>
            </w:pPr>
            <w:r w:rsidRPr="003B0BEF">
              <w:t>Составление таблиц прибавл</w:t>
            </w:r>
            <w:r w:rsidRPr="003B0BEF">
              <w:t>е</w:t>
            </w:r>
            <w:r w:rsidRPr="003B0BEF">
              <w:t>ния чисел 6, 7, 8 и 9</w:t>
            </w:r>
          </w:p>
        </w:tc>
        <w:tc>
          <w:tcPr>
            <w:tcW w:w="4673" w:type="dxa"/>
            <w:vMerge/>
          </w:tcPr>
          <w:p w:rsidR="00036BB8" w:rsidRPr="003B0BEF" w:rsidRDefault="00036BB8" w:rsidP="00115F5E"/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036BB8" w:rsidRPr="003B0BEF" w:rsidRDefault="00036BB8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036BB8" w:rsidRPr="003B0BEF" w:rsidRDefault="00036BB8" w:rsidP="00115F5E"/>
        </w:tc>
      </w:tr>
      <w:tr w:rsidR="00BE7DA0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BE7DA0" w:rsidRPr="003B0BEF" w:rsidRDefault="00BE7DA0" w:rsidP="00115F5E">
            <w:pPr>
              <w:contextualSpacing/>
              <w:jc w:val="center"/>
            </w:pPr>
            <w:r>
              <w:t>82-84</w:t>
            </w:r>
          </w:p>
        </w:tc>
        <w:tc>
          <w:tcPr>
            <w:tcW w:w="2412" w:type="dxa"/>
            <w:vAlign w:val="center"/>
          </w:tcPr>
          <w:p w:rsidR="00BE7DA0" w:rsidRPr="00257FAE" w:rsidRDefault="00BE7DA0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Уменьшаемое. </w:t>
            </w:r>
          </w:p>
          <w:p w:rsidR="00BE7DA0" w:rsidRPr="00257FAE" w:rsidRDefault="00BE7DA0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Вычитаемое. Разность.</w:t>
            </w:r>
          </w:p>
        </w:tc>
        <w:tc>
          <w:tcPr>
            <w:tcW w:w="1478" w:type="dxa"/>
            <w:gridSpan w:val="2"/>
            <w:vAlign w:val="center"/>
          </w:tcPr>
          <w:p w:rsidR="00BE7DA0" w:rsidRPr="003B0BEF" w:rsidRDefault="00115F5E" w:rsidP="00115F5E">
            <w:pPr>
              <w:spacing w:after="200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BE7DA0" w:rsidRPr="003B0BEF" w:rsidRDefault="00BE7DA0" w:rsidP="00115F5E">
            <w:pPr>
              <w:jc w:val="both"/>
            </w:pPr>
            <w:r w:rsidRPr="003B0BEF">
              <w:t>Названия чисел при вычитании (уменьшаемое, вычитаемое, разность). Использование этих терминов при чтении записей</w:t>
            </w:r>
          </w:p>
        </w:tc>
        <w:tc>
          <w:tcPr>
            <w:tcW w:w="4673" w:type="dxa"/>
          </w:tcPr>
          <w:p w:rsidR="00BE7DA0" w:rsidRPr="003B0BEF" w:rsidRDefault="00BE7DA0" w:rsidP="00115F5E">
            <w:r w:rsidRPr="003B0BEF">
              <w:t>Использовать математические термины (уменьшаемое, вычитаемое, разность) при составлении и чтении математических з</w:t>
            </w:r>
            <w:r w:rsidRPr="003B0BEF">
              <w:t>а</w:t>
            </w:r>
            <w:r w:rsidRPr="003B0BEF">
              <w:t>писей</w:t>
            </w: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BE7DA0" w:rsidRPr="003B0BEF" w:rsidRDefault="00BE7DA0" w:rsidP="00115F5E"/>
        </w:tc>
      </w:tr>
      <w:tr w:rsidR="00BE7DA0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BE7DA0" w:rsidRPr="003B0BEF" w:rsidRDefault="00BE7DA0" w:rsidP="00115F5E">
            <w:pPr>
              <w:contextualSpacing/>
              <w:jc w:val="center"/>
            </w:pPr>
            <w:r>
              <w:t>85</w:t>
            </w:r>
          </w:p>
        </w:tc>
        <w:tc>
          <w:tcPr>
            <w:tcW w:w="2412" w:type="dxa"/>
            <w:vAlign w:val="center"/>
          </w:tcPr>
          <w:p w:rsidR="00BE7DA0" w:rsidRPr="00257FAE" w:rsidRDefault="00BE7DA0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Урок повторения и </w:t>
            </w:r>
          </w:p>
          <w:p w:rsidR="00BE7DA0" w:rsidRPr="00257FAE" w:rsidRDefault="00BE7DA0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самоконтроля</w:t>
            </w:r>
          </w:p>
        </w:tc>
        <w:tc>
          <w:tcPr>
            <w:tcW w:w="1478" w:type="dxa"/>
            <w:gridSpan w:val="2"/>
            <w:vAlign w:val="center"/>
          </w:tcPr>
          <w:p w:rsidR="00BE7DA0" w:rsidRDefault="00115F5E" w:rsidP="00115F5E">
            <w:pPr>
              <w:spacing w:after="200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BE7DA0" w:rsidRPr="003B0BEF" w:rsidRDefault="00BE7DA0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3488" w:type="dxa"/>
            <w:gridSpan w:val="2"/>
          </w:tcPr>
          <w:p w:rsidR="00BE7DA0" w:rsidRPr="003B0BEF" w:rsidRDefault="00BE7DA0" w:rsidP="00115F5E">
            <w:pPr>
              <w:jc w:val="both"/>
            </w:pPr>
            <w:r w:rsidRPr="003B0BEF">
              <w:t>. Контрольная работа № 5</w:t>
            </w:r>
          </w:p>
        </w:tc>
        <w:tc>
          <w:tcPr>
            <w:tcW w:w="4673" w:type="dxa"/>
          </w:tcPr>
          <w:p w:rsidR="00BE7DA0" w:rsidRPr="003B0BEF" w:rsidRDefault="00BE7DA0" w:rsidP="00115F5E"/>
          <w:p w:rsidR="00BE7DA0" w:rsidRPr="003B0BEF" w:rsidRDefault="00BE7DA0" w:rsidP="00115F5E"/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BE7DA0" w:rsidRPr="003B0BEF" w:rsidRDefault="00BE7DA0" w:rsidP="00115F5E"/>
        </w:tc>
      </w:tr>
      <w:tr w:rsidR="00BE7DA0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BE7DA0" w:rsidRPr="003B0BEF" w:rsidRDefault="00BE7DA0" w:rsidP="00115F5E">
            <w:pPr>
              <w:contextualSpacing/>
              <w:jc w:val="center"/>
            </w:pPr>
            <w:r>
              <w:t>86-87</w:t>
            </w:r>
          </w:p>
        </w:tc>
        <w:tc>
          <w:tcPr>
            <w:tcW w:w="2412" w:type="dxa"/>
            <w:vAlign w:val="center"/>
          </w:tcPr>
          <w:p w:rsidR="00BE7DA0" w:rsidRPr="00257FAE" w:rsidRDefault="00BE7DA0" w:rsidP="00115F5E">
            <w:pPr>
              <w:tabs>
                <w:tab w:val="left" w:pos="8820"/>
                <w:tab w:val="left" w:pos="10980"/>
              </w:tabs>
            </w:pPr>
            <w:r w:rsidRPr="00257FAE">
              <w:rPr>
                <w:sz w:val="22"/>
              </w:rPr>
              <w:t>Задачи с несколькими</w:t>
            </w:r>
          </w:p>
          <w:p w:rsidR="00BE7DA0" w:rsidRPr="00257FAE" w:rsidRDefault="00BE7DA0" w:rsidP="00115F5E">
            <w:pPr>
              <w:tabs>
                <w:tab w:val="left" w:pos="8820"/>
                <w:tab w:val="left" w:pos="10980"/>
              </w:tabs>
            </w:pPr>
            <w:r w:rsidRPr="00257FAE">
              <w:rPr>
                <w:sz w:val="22"/>
              </w:rPr>
              <w:t xml:space="preserve"> вопросами.</w:t>
            </w:r>
          </w:p>
        </w:tc>
        <w:tc>
          <w:tcPr>
            <w:tcW w:w="1478" w:type="dxa"/>
            <w:gridSpan w:val="2"/>
            <w:vAlign w:val="center"/>
          </w:tcPr>
          <w:p w:rsidR="00BE7DA0" w:rsidRDefault="00115F5E" w:rsidP="00115F5E">
            <w:pPr>
              <w:spacing w:after="200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BE7DA0" w:rsidRPr="003B0BEF" w:rsidRDefault="00BE7DA0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3488" w:type="dxa"/>
            <w:gridSpan w:val="2"/>
          </w:tcPr>
          <w:p w:rsidR="00BE7DA0" w:rsidRPr="003B0BEF" w:rsidRDefault="00BE7DA0" w:rsidP="00115F5E">
            <w:pPr>
              <w:jc w:val="both"/>
            </w:pPr>
            <w:r w:rsidRPr="003B0BEF">
              <w:t>Подготовка к введению задач в 2 действия</w:t>
            </w:r>
          </w:p>
        </w:tc>
        <w:tc>
          <w:tcPr>
            <w:tcW w:w="4673" w:type="dxa"/>
          </w:tcPr>
          <w:p w:rsidR="00BE7DA0" w:rsidRPr="003B0BEF" w:rsidRDefault="00BE7DA0" w:rsidP="00115F5E">
            <w:r w:rsidRPr="003B0BEF">
              <w:t>Анализировать условие задачи, подбирать к нему разные вопросы</w:t>
            </w: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BE7DA0" w:rsidRPr="003B0BEF" w:rsidRDefault="00BE7DA0" w:rsidP="00115F5E"/>
        </w:tc>
      </w:tr>
      <w:tr w:rsidR="00BE7DA0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BE7DA0" w:rsidRPr="003B0BEF" w:rsidRDefault="00BE7DA0" w:rsidP="00115F5E">
            <w:pPr>
              <w:contextualSpacing/>
              <w:jc w:val="center"/>
            </w:pPr>
            <w:r>
              <w:t>88-89</w:t>
            </w:r>
          </w:p>
        </w:tc>
        <w:tc>
          <w:tcPr>
            <w:tcW w:w="2412" w:type="dxa"/>
            <w:vAlign w:val="center"/>
          </w:tcPr>
          <w:p w:rsidR="00BE7DA0" w:rsidRPr="00257FAE" w:rsidRDefault="00BE7DA0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Задачи в 2 действия.</w:t>
            </w:r>
          </w:p>
        </w:tc>
        <w:tc>
          <w:tcPr>
            <w:tcW w:w="1478" w:type="dxa"/>
            <w:gridSpan w:val="2"/>
            <w:vAlign w:val="center"/>
          </w:tcPr>
          <w:p w:rsidR="00BE7DA0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BE7DA0" w:rsidRPr="003B0BEF" w:rsidRDefault="00BE7DA0" w:rsidP="00115F5E">
            <w:pPr>
              <w:jc w:val="both"/>
            </w:pPr>
            <w:r w:rsidRPr="003B0BEF">
              <w:t>Разбиение задачи на подзадачи. Запись решения задачи по де</w:t>
            </w:r>
            <w:r w:rsidRPr="003B0BEF">
              <w:t>й</w:t>
            </w:r>
            <w:r w:rsidRPr="003B0BEF">
              <w:t>ствиям. Планирование решения задачи</w:t>
            </w:r>
          </w:p>
          <w:p w:rsidR="00BE7DA0" w:rsidRPr="003B0BEF" w:rsidRDefault="00BE7DA0" w:rsidP="00115F5E">
            <w:pPr>
              <w:jc w:val="both"/>
            </w:pPr>
          </w:p>
        </w:tc>
        <w:tc>
          <w:tcPr>
            <w:tcW w:w="4673" w:type="dxa"/>
          </w:tcPr>
          <w:p w:rsidR="00BE7DA0" w:rsidRPr="003B0BEF" w:rsidRDefault="00BE7DA0" w:rsidP="00115F5E">
            <w:r w:rsidRPr="003B0BEF">
              <w:t>Моделировать условие задачи в 2 дейс</w:t>
            </w:r>
            <w:r w:rsidRPr="003B0BEF">
              <w:t>т</w:t>
            </w:r>
            <w:r w:rsidRPr="003B0BEF">
              <w:t>вия.</w:t>
            </w:r>
          </w:p>
          <w:p w:rsidR="00BE7DA0" w:rsidRPr="003B0BEF" w:rsidRDefault="00BE7DA0" w:rsidP="00115F5E">
            <w:r w:rsidRPr="003B0BEF">
              <w:t>Анализировать условие задачи в 2 дейс</w:t>
            </w:r>
            <w:r w:rsidRPr="003B0BEF">
              <w:t>т</w:t>
            </w:r>
            <w:r w:rsidRPr="003B0BEF">
              <w:t>вия, составлять план её решения.</w:t>
            </w:r>
          </w:p>
          <w:p w:rsidR="00BE7DA0" w:rsidRPr="003B0BEF" w:rsidRDefault="00BE7DA0" w:rsidP="00115F5E">
            <w:r w:rsidRPr="003B0BEF">
              <w:t>Объяснять и обосновывать действие, в</w:t>
            </w:r>
            <w:r w:rsidRPr="003B0BEF">
              <w:t>ы</w:t>
            </w:r>
            <w:r w:rsidRPr="003B0BEF">
              <w:t>бранное для решения задачи</w:t>
            </w: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BE7DA0" w:rsidRPr="003B0BEF" w:rsidRDefault="00BE7DA0" w:rsidP="00115F5E"/>
        </w:tc>
      </w:tr>
      <w:tr w:rsidR="00BE7DA0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BE7DA0" w:rsidRPr="003B0BEF" w:rsidRDefault="00BE7DA0" w:rsidP="00115F5E">
            <w:pPr>
              <w:contextualSpacing/>
              <w:jc w:val="center"/>
            </w:pPr>
            <w:r>
              <w:t>90</w:t>
            </w:r>
          </w:p>
        </w:tc>
        <w:tc>
          <w:tcPr>
            <w:tcW w:w="2412" w:type="dxa"/>
            <w:vAlign w:val="center"/>
          </w:tcPr>
          <w:p w:rsidR="00BE7DA0" w:rsidRPr="00257FAE" w:rsidRDefault="00BE7DA0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Литр.</w:t>
            </w:r>
          </w:p>
        </w:tc>
        <w:tc>
          <w:tcPr>
            <w:tcW w:w="1478" w:type="dxa"/>
            <w:gridSpan w:val="2"/>
            <w:vAlign w:val="center"/>
          </w:tcPr>
          <w:p w:rsidR="00BE7DA0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BE7DA0" w:rsidRPr="003B0BEF" w:rsidRDefault="00BE7DA0" w:rsidP="00115F5E">
            <w:pPr>
              <w:jc w:val="both"/>
            </w:pPr>
            <w:r w:rsidRPr="003B0BEF">
              <w:t>Вместимость и её измерение с помощью литра</w:t>
            </w:r>
          </w:p>
          <w:p w:rsidR="00BE7DA0" w:rsidRPr="003B0BEF" w:rsidRDefault="00BE7DA0" w:rsidP="00115F5E">
            <w:pPr>
              <w:jc w:val="both"/>
            </w:pPr>
          </w:p>
        </w:tc>
        <w:tc>
          <w:tcPr>
            <w:tcW w:w="4673" w:type="dxa"/>
          </w:tcPr>
          <w:p w:rsidR="00BE7DA0" w:rsidRPr="003B0BEF" w:rsidRDefault="00BE7DA0" w:rsidP="00115F5E">
            <w:r w:rsidRPr="003B0BEF">
              <w:t xml:space="preserve">Сравнивать сосуды по вместимости. </w:t>
            </w:r>
          </w:p>
          <w:p w:rsidR="00BE7DA0" w:rsidRPr="003B0BEF" w:rsidRDefault="00BE7DA0" w:rsidP="00115F5E">
            <w:r w:rsidRPr="003B0BEF">
              <w:t>Упорядочивать сосуды по вместимости, располагая их в заданной последовател</w:t>
            </w:r>
            <w:r w:rsidRPr="003B0BEF">
              <w:t>ь</w:t>
            </w:r>
            <w:r w:rsidRPr="003B0BEF">
              <w:lastRenderedPageBreak/>
              <w:t>ности</w:t>
            </w: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BE7DA0" w:rsidRPr="003B0BEF" w:rsidRDefault="00BE7DA0" w:rsidP="00115F5E"/>
        </w:tc>
      </w:tr>
      <w:tr w:rsidR="00BE7DA0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BE7DA0" w:rsidRPr="003B0BEF" w:rsidRDefault="00BE7DA0" w:rsidP="00115F5E">
            <w:pPr>
              <w:contextualSpacing/>
              <w:jc w:val="center"/>
            </w:pPr>
            <w:r>
              <w:lastRenderedPageBreak/>
              <w:t>91</w:t>
            </w:r>
          </w:p>
        </w:tc>
        <w:tc>
          <w:tcPr>
            <w:tcW w:w="2412" w:type="dxa"/>
            <w:vAlign w:val="center"/>
          </w:tcPr>
          <w:p w:rsidR="00BE7DA0" w:rsidRPr="00257FAE" w:rsidRDefault="00BE7DA0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Нахождение</w:t>
            </w:r>
          </w:p>
          <w:p w:rsidR="00BE7DA0" w:rsidRPr="00257FAE" w:rsidRDefault="00BE7DA0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неизвестного слага</w:t>
            </w:r>
            <w:r w:rsidRPr="00257FAE">
              <w:rPr>
                <w:sz w:val="22"/>
              </w:rPr>
              <w:t>е</w:t>
            </w:r>
            <w:r w:rsidRPr="00257FAE">
              <w:rPr>
                <w:sz w:val="22"/>
              </w:rPr>
              <w:t>мого.</w:t>
            </w:r>
          </w:p>
        </w:tc>
        <w:tc>
          <w:tcPr>
            <w:tcW w:w="1478" w:type="dxa"/>
            <w:gridSpan w:val="2"/>
            <w:vAlign w:val="center"/>
          </w:tcPr>
          <w:p w:rsidR="00BE7DA0" w:rsidRDefault="00115F5E" w:rsidP="00115F5E">
            <w:pPr>
              <w:spacing w:after="200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BE7DA0" w:rsidRPr="003B0BEF" w:rsidRDefault="00BE7DA0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3488" w:type="dxa"/>
            <w:gridSpan w:val="2"/>
          </w:tcPr>
          <w:p w:rsidR="00BE7DA0" w:rsidRPr="003B0BEF" w:rsidRDefault="00BE7DA0" w:rsidP="00115F5E">
            <w:pPr>
              <w:jc w:val="both"/>
            </w:pPr>
            <w:r w:rsidRPr="003B0BEF">
              <w:t>Изучение взаимосвязи дейс</w:t>
            </w:r>
            <w:r w:rsidRPr="003B0BEF">
              <w:t>т</w:t>
            </w:r>
            <w:r w:rsidRPr="003B0BEF">
              <w:t>вий сложения и вычитания. Правило нахождения неизвес</w:t>
            </w:r>
            <w:r w:rsidRPr="003B0BEF">
              <w:t>т</w:t>
            </w:r>
            <w:r w:rsidRPr="003B0BEF">
              <w:t>ного слагаемого. Задачи на н</w:t>
            </w:r>
            <w:r w:rsidRPr="003B0BEF">
              <w:t>а</w:t>
            </w:r>
            <w:r w:rsidRPr="003B0BEF">
              <w:t>хождение неизвестного слага</w:t>
            </w:r>
            <w:r w:rsidRPr="003B0BEF">
              <w:t>е</w:t>
            </w:r>
            <w:r w:rsidRPr="003B0BEF">
              <w:t>мого</w:t>
            </w:r>
          </w:p>
        </w:tc>
        <w:tc>
          <w:tcPr>
            <w:tcW w:w="4673" w:type="dxa"/>
          </w:tcPr>
          <w:p w:rsidR="00BE7DA0" w:rsidRPr="003B0BEF" w:rsidRDefault="00BE7DA0" w:rsidP="00115F5E">
            <w:r w:rsidRPr="003B0BEF">
              <w:t>Моделировать и решать задачи на нахо</w:t>
            </w:r>
            <w:r w:rsidRPr="003B0BEF">
              <w:t>ж</w:t>
            </w:r>
            <w:r w:rsidRPr="003B0BEF">
              <w:t>дение неизвестного слагаемого.</w:t>
            </w:r>
          </w:p>
          <w:p w:rsidR="00BE7DA0" w:rsidRPr="003B0BEF" w:rsidRDefault="00BE7DA0" w:rsidP="00115F5E">
            <w:r w:rsidRPr="003B0BEF">
              <w:t>Применять правило нахождения неизвес</w:t>
            </w:r>
            <w:r w:rsidRPr="003B0BEF">
              <w:t>т</w:t>
            </w:r>
            <w:r w:rsidRPr="003B0BEF">
              <w:t>ного слагаемого при решении примеров с «окошком» и при проверке правильности вычислений</w:t>
            </w: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BE7DA0" w:rsidRPr="003B0BEF" w:rsidRDefault="00BE7DA0" w:rsidP="00115F5E"/>
        </w:tc>
      </w:tr>
      <w:tr w:rsidR="00BE7DA0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BE7DA0" w:rsidRPr="003B0BEF" w:rsidRDefault="00BE7DA0" w:rsidP="00115F5E">
            <w:pPr>
              <w:contextualSpacing/>
              <w:jc w:val="center"/>
            </w:pPr>
            <w:r>
              <w:t>92</w:t>
            </w:r>
          </w:p>
        </w:tc>
        <w:tc>
          <w:tcPr>
            <w:tcW w:w="2412" w:type="dxa"/>
            <w:vAlign w:val="center"/>
          </w:tcPr>
          <w:p w:rsidR="00BE7DA0" w:rsidRPr="00257FAE" w:rsidRDefault="00BE7DA0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Вычитание 6, 7, 8 и 9.</w:t>
            </w:r>
          </w:p>
        </w:tc>
        <w:tc>
          <w:tcPr>
            <w:tcW w:w="1478" w:type="dxa"/>
            <w:gridSpan w:val="2"/>
            <w:vAlign w:val="center"/>
          </w:tcPr>
          <w:p w:rsidR="00BE7DA0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BE7DA0" w:rsidRPr="003B0BEF" w:rsidRDefault="00BE7DA0" w:rsidP="00115F5E">
            <w:pPr>
              <w:jc w:val="both"/>
            </w:pPr>
            <w:r w:rsidRPr="003B0BEF">
              <w:t>Применение способа дополн</w:t>
            </w:r>
            <w:r w:rsidRPr="003B0BEF">
              <w:t>е</w:t>
            </w:r>
            <w:r w:rsidRPr="003B0BEF">
              <w:t>ния до 10 при вычитании 6, 7, 8 и 9.</w:t>
            </w:r>
          </w:p>
          <w:p w:rsidR="00BE7DA0" w:rsidRPr="003B0BEF" w:rsidRDefault="00BE7DA0" w:rsidP="00115F5E">
            <w:pPr>
              <w:jc w:val="both"/>
            </w:pPr>
          </w:p>
        </w:tc>
        <w:tc>
          <w:tcPr>
            <w:tcW w:w="4673" w:type="dxa"/>
            <w:vMerge w:val="restart"/>
          </w:tcPr>
          <w:p w:rsidR="00BE7DA0" w:rsidRPr="003B0BEF" w:rsidRDefault="00BE7DA0" w:rsidP="00115F5E">
            <w:pPr>
              <w:jc w:val="both"/>
            </w:pPr>
            <w:r w:rsidRPr="003B0BEF">
              <w:t xml:space="preserve">Выполнять вычисления вида </w:t>
            </w:r>
            <w:r w:rsidRPr="003B0BEF">
              <w:sym w:font="Symbol" w:char="007F"/>
            </w:r>
            <w:r w:rsidRPr="003B0BEF">
              <w:t xml:space="preserve"> – 6, </w:t>
            </w:r>
            <w:r w:rsidRPr="003B0BEF">
              <w:sym w:font="Symbol" w:char="007F"/>
            </w:r>
            <w:r w:rsidRPr="003B0BEF">
              <w:t xml:space="preserve"> – 7, </w:t>
            </w:r>
            <w:r w:rsidRPr="003B0BEF">
              <w:sym w:font="Symbol" w:char="007F"/>
            </w:r>
            <w:r w:rsidRPr="003B0BEF">
              <w:t xml:space="preserve"> – 8, </w:t>
            </w:r>
            <w:r w:rsidRPr="003B0BEF">
              <w:sym w:font="Symbol" w:char="007F"/>
            </w:r>
            <w:r w:rsidRPr="003B0BEF">
              <w:t xml:space="preserve"> – 9, применяя знания состава чисел 6, 7, 8, 9 или способа дополнения до 10.</w:t>
            </w:r>
          </w:p>
          <w:p w:rsidR="00BE7DA0" w:rsidRPr="003B0BEF" w:rsidRDefault="00BE7DA0" w:rsidP="00115F5E">
            <w:r w:rsidRPr="003B0BEF">
              <w:t xml:space="preserve">Сравнивать разные способы вычислений, выбирать наиболее </w:t>
            </w:r>
            <w:proofErr w:type="gramStart"/>
            <w:r w:rsidRPr="003B0BEF">
              <w:t>удобный</w:t>
            </w:r>
            <w:proofErr w:type="gramEnd"/>
            <w:r w:rsidRPr="003B0BEF">
              <w:t>.</w:t>
            </w:r>
          </w:p>
          <w:p w:rsidR="00BE7DA0" w:rsidRPr="003B0BEF" w:rsidRDefault="00BE7DA0" w:rsidP="00115F5E">
            <w:r w:rsidRPr="003B0BEF">
              <w:t>Выполнять сложение с использованием таблицы сложения чисел в пределах 10</w:t>
            </w: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BE7DA0" w:rsidRPr="003B0BEF" w:rsidRDefault="00BE7DA0" w:rsidP="00115F5E"/>
        </w:tc>
      </w:tr>
      <w:tr w:rsidR="00BE7DA0" w:rsidRPr="003B0BEF" w:rsidTr="00257FAE">
        <w:trPr>
          <w:gridAfter w:val="1"/>
          <w:wAfter w:w="23" w:type="dxa"/>
          <w:trHeight w:val="420"/>
        </w:trPr>
        <w:tc>
          <w:tcPr>
            <w:tcW w:w="707" w:type="dxa"/>
            <w:vAlign w:val="center"/>
          </w:tcPr>
          <w:p w:rsidR="00BE7DA0" w:rsidRPr="003B0BEF" w:rsidRDefault="00BE7DA0" w:rsidP="00115F5E">
            <w:pPr>
              <w:contextualSpacing/>
              <w:jc w:val="center"/>
            </w:pPr>
            <w:r>
              <w:t>93-94</w:t>
            </w:r>
          </w:p>
        </w:tc>
        <w:tc>
          <w:tcPr>
            <w:tcW w:w="2412" w:type="dxa"/>
            <w:vAlign w:val="center"/>
          </w:tcPr>
          <w:p w:rsidR="00BE7DA0" w:rsidRPr="00257FAE" w:rsidRDefault="00BE7DA0" w:rsidP="00115F5E">
            <w:pPr>
              <w:jc w:val="both"/>
            </w:pPr>
            <w:r w:rsidRPr="00257FAE">
              <w:rPr>
                <w:sz w:val="22"/>
              </w:rPr>
              <w:t xml:space="preserve">Решение примеров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– 6,</w:t>
            </w:r>
          </w:p>
          <w:p w:rsidR="00BE7DA0" w:rsidRPr="00257FAE" w:rsidRDefault="00BE7DA0" w:rsidP="00115F5E">
            <w:pPr>
              <w:jc w:val="both"/>
            </w:pPr>
            <w:r w:rsidRPr="00257FAE">
              <w:rPr>
                <w:sz w:val="22"/>
              </w:rPr>
              <w:t xml:space="preserve">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– 7,</w:t>
            </w:r>
          </w:p>
          <w:p w:rsidR="00BE7DA0" w:rsidRPr="00257FAE" w:rsidRDefault="00BE7DA0" w:rsidP="00115F5E">
            <w:pPr>
              <w:jc w:val="both"/>
            </w:pPr>
            <w:r w:rsidRPr="00257FAE">
              <w:rPr>
                <w:sz w:val="22"/>
              </w:rPr>
              <w:t xml:space="preserve">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 xml:space="preserve"> – 8, </w:t>
            </w:r>
            <w:r w:rsidRPr="00257FAE">
              <w:rPr>
                <w:sz w:val="22"/>
              </w:rPr>
              <w:sym w:font="Symbol" w:char="007F"/>
            </w:r>
            <w:r w:rsidRPr="00257FAE">
              <w:rPr>
                <w:sz w:val="22"/>
              </w:rPr>
              <w:t> – 9.</w:t>
            </w:r>
          </w:p>
        </w:tc>
        <w:tc>
          <w:tcPr>
            <w:tcW w:w="1478" w:type="dxa"/>
            <w:gridSpan w:val="2"/>
            <w:vAlign w:val="center"/>
          </w:tcPr>
          <w:p w:rsidR="00BE7DA0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BE7DA0" w:rsidRPr="003B0BEF" w:rsidRDefault="00BE7DA0" w:rsidP="00115F5E">
            <w:pPr>
              <w:jc w:val="both"/>
            </w:pPr>
            <w:r w:rsidRPr="003B0BEF">
              <w:t xml:space="preserve">Составление таблиц вычитания 6, 7, 8 и 9. </w:t>
            </w:r>
          </w:p>
          <w:p w:rsidR="00BE7DA0" w:rsidRPr="003B0BEF" w:rsidRDefault="00BE7DA0" w:rsidP="00115F5E">
            <w:pPr>
              <w:jc w:val="both"/>
            </w:pPr>
          </w:p>
        </w:tc>
        <w:tc>
          <w:tcPr>
            <w:tcW w:w="4673" w:type="dxa"/>
            <w:vMerge/>
          </w:tcPr>
          <w:p w:rsidR="00BE7DA0" w:rsidRPr="003B0BEF" w:rsidRDefault="00BE7DA0" w:rsidP="00115F5E">
            <w:pPr>
              <w:jc w:val="both"/>
            </w:pP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BE7DA0" w:rsidRPr="003B0BEF" w:rsidRDefault="00BE7DA0" w:rsidP="00115F5E"/>
        </w:tc>
      </w:tr>
      <w:tr w:rsidR="00BE7DA0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BE7DA0" w:rsidRPr="003B0BEF" w:rsidRDefault="00BE7DA0" w:rsidP="00115F5E">
            <w:pPr>
              <w:contextualSpacing/>
              <w:jc w:val="center"/>
            </w:pPr>
            <w:r>
              <w:t>95-96</w:t>
            </w:r>
          </w:p>
        </w:tc>
        <w:tc>
          <w:tcPr>
            <w:tcW w:w="2412" w:type="dxa"/>
            <w:vAlign w:val="center"/>
          </w:tcPr>
          <w:p w:rsidR="00BE7DA0" w:rsidRPr="00257FAE" w:rsidRDefault="00BE7DA0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Таблица сложения.</w:t>
            </w:r>
          </w:p>
        </w:tc>
        <w:tc>
          <w:tcPr>
            <w:tcW w:w="1478" w:type="dxa"/>
            <w:gridSpan w:val="2"/>
            <w:vAlign w:val="center"/>
          </w:tcPr>
          <w:p w:rsidR="00BE7DA0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t>Урок закр</w:t>
            </w:r>
            <w:r>
              <w:t>е</w:t>
            </w:r>
            <w:r>
              <w:t>пления зн</w:t>
            </w:r>
            <w:r>
              <w:t>а</w:t>
            </w:r>
            <w:r>
              <w:t>ний</w:t>
            </w:r>
          </w:p>
        </w:tc>
        <w:tc>
          <w:tcPr>
            <w:tcW w:w="3488" w:type="dxa"/>
            <w:gridSpan w:val="2"/>
          </w:tcPr>
          <w:p w:rsidR="00BE7DA0" w:rsidRPr="003B0BEF" w:rsidRDefault="00BE7DA0" w:rsidP="00115F5E">
            <w:pPr>
              <w:jc w:val="both"/>
            </w:pPr>
            <w:r w:rsidRPr="003B0BEF">
              <w:t xml:space="preserve">Составление сводной таблицы сложения чисел в пределах 10. Обобщение </w:t>
            </w:r>
            <w:proofErr w:type="gramStart"/>
            <w:r w:rsidRPr="003B0BEF">
              <w:t>изученного</w:t>
            </w:r>
            <w:proofErr w:type="gramEnd"/>
          </w:p>
        </w:tc>
        <w:tc>
          <w:tcPr>
            <w:tcW w:w="4673" w:type="dxa"/>
            <w:vMerge/>
          </w:tcPr>
          <w:p w:rsidR="00BE7DA0" w:rsidRPr="003B0BEF" w:rsidRDefault="00BE7DA0" w:rsidP="00115F5E">
            <w:pPr>
              <w:jc w:val="both"/>
            </w:pP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BE7DA0" w:rsidRPr="003B0BEF" w:rsidRDefault="00BE7DA0" w:rsidP="00115F5E"/>
        </w:tc>
      </w:tr>
      <w:tr w:rsidR="00BE7DA0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BE7DA0" w:rsidRPr="003B0BEF" w:rsidRDefault="00BE7DA0" w:rsidP="00115F5E">
            <w:pPr>
              <w:contextualSpacing/>
              <w:jc w:val="center"/>
            </w:pPr>
            <w:r>
              <w:t>97-103</w:t>
            </w:r>
          </w:p>
        </w:tc>
        <w:tc>
          <w:tcPr>
            <w:tcW w:w="2412" w:type="dxa"/>
            <w:vAlign w:val="center"/>
          </w:tcPr>
          <w:p w:rsidR="00BE7DA0" w:rsidRPr="00257FAE" w:rsidRDefault="00BE7DA0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Уроки повторения и</w:t>
            </w:r>
          </w:p>
          <w:p w:rsidR="00BE7DA0" w:rsidRPr="00257FAE" w:rsidRDefault="00BE7DA0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 самоконтроля.</w:t>
            </w:r>
          </w:p>
        </w:tc>
        <w:tc>
          <w:tcPr>
            <w:tcW w:w="1478" w:type="dxa"/>
            <w:gridSpan w:val="2"/>
            <w:vAlign w:val="center"/>
          </w:tcPr>
          <w:p w:rsidR="00BE7DA0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t>Урок ко</w:t>
            </w:r>
            <w:r>
              <w:t>н</w:t>
            </w:r>
            <w:r>
              <w:t>троля</w:t>
            </w:r>
          </w:p>
        </w:tc>
        <w:tc>
          <w:tcPr>
            <w:tcW w:w="3488" w:type="dxa"/>
            <w:gridSpan w:val="2"/>
          </w:tcPr>
          <w:p w:rsidR="00BE7DA0" w:rsidRPr="003B0BEF" w:rsidRDefault="00BE7DA0" w:rsidP="00115F5E">
            <w:pPr>
              <w:jc w:val="both"/>
            </w:pPr>
            <w:r w:rsidRPr="003B0BEF">
              <w:t>Контрольная работа № 6</w:t>
            </w:r>
          </w:p>
        </w:tc>
        <w:tc>
          <w:tcPr>
            <w:tcW w:w="4673" w:type="dxa"/>
          </w:tcPr>
          <w:p w:rsidR="00BE7DA0" w:rsidRPr="003B0BEF" w:rsidRDefault="00BE7DA0" w:rsidP="00115F5E">
            <w:pPr>
              <w:jc w:val="both"/>
            </w:pPr>
            <w:r w:rsidRPr="003B0BEF">
              <w:t>Контролировать и оценивать свою работу и её результат</w:t>
            </w: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BE7DA0" w:rsidRPr="003B0BEF" w:rsidRDefault="00BE7DA0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BE7DA0" w:rsidRPr="003B0BEF" w:rsidRDefault="00BE7DA0" w:rsidP="00115F5E"/>
        </w:tc>
      </w:tr>
      <w:tr w:rsidR="00036BB8" w:rsidRPr="003B0BEF" w:rsidTr="0012642C">
        <w:trPr>
          <w:gridAfter w:val="1"/>
          <w:wAfter w:w="23" w:type="dxa"/>
          <w:trHeight w:val="825"/>
        </w:trPr>
        <w:tc>
          <w:tcPr>
            <w:tcW w:w="15853" w:type="dxa"/>
            <w:gridSpan w:val="10"/>
            <w:vAlign w:val="center"/>
          </w:tcPr>
          <w:p w:rsidR="00036BB8" w:rsidRPr="00257FAE" w:rsidRDefault="00036BB8" w:rsidP="00115F5E">
            <w:pPr>
              <w:jc w:val="center"/>
            </w:pPr>
            <w:r w:rsidRPr="00257FAE">
              <w:rPr>
                <w:sz w:val="22"/>
              </w:rPr>
              <w:t>Числа от 11 до 20. Нумерация (6 ч)</w:t>
            </w:r>
          </w:p>
        </w:tc>
      </w:tr>
      <w:tr w:rsidR="00257FAE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257FAE" w:rsidRPr="003B0BEF" w:rsidRDefault="00257FAE" w:rsidP="00115F5E">
            <w:pPr>
              <w:contextualSpacing/>
              <w:jc w:val="center"/>
            </w:pPr>
            <w:r>
              <w:t>104</w:t>
            </w:r>
          </w:p>
        </w:tc>
        <w:tc>
          <w:tcPr>
            <w:tcW w:w="2412" w:type="dxa"/>
            <w:vAlign w:val="center"/>
          </w:tcPr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Образование чисел </w:t>
            </w:r>
          </w:p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второго десятка.</w:t>
            </w:r>
          </w:p>
        </w:tc>
        <w:tc>
          <w:tcPr>
            <w:tcW w:w="1478" w:type="dxa"/>
            <w:gridSpan w:val="2"/>
            <w:vAlign w:val="center"/>
          </w:tcPr>
          <w:p w:rsidR="00257FAE" w:rsidRDefault="00115F5E" w:rsidP="00115F5E">
            <w:pPr>
              <w:spacing w:after="200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257FAE" w:rsidRPr="003B0BEF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3488" w:type="dxa"/>
            <w:gridSpan w:val="2"/>
          </w:tcPr>
          <w:p w:rsidR="00257FAE" w:rsidRPr="003B0BEF" w:rsidRDefault="00257FAE" w:rsidP="00115F5E">
            <w:pPr>
              <w:jc w:val="both"/>
            </w:pPr>
            <w:r w:rsidRPr="003B0BEF">
              <w:t>Образование чисел второго д</w:t>
            </w:r>
            <w:r w:rsidRPr="003B0BEF">
              <w:t>е</w:t>
            </w:r>
            <w:r w:rsidRPr="003B0BEF">
              <w:t>сятка из одного десятка и н</w:t>
            </w:r>
            <w:r w:rsidRPr="003B0BEF">
              <w:t>е</w:t>
            </w:r>
            <w:r w:rsidRPr="003B0BEF">
              <w:t xml:space="preserve">скольких единиц. </w:t>
            </w:r>
          </w:p>
          <w:p w:rsidR="00257FAE" w:rsidRPr="003B0BEF" w:rsidRDefault="00257FAE" w:rsidP="00115F5E">
            <w:pPr>
              <w:jc w:val="both"/>
            </w:pPr>
            <w:r w:rsidRPr="003B0BEF">
              <w:t xml:space="preserve">. </w:t>
            </w:r>
          </w:p>
        </w:tc>
        <w:tc>
          <w:tcPr>
            <w:tcW w:w="4673" w:type="dxa"/>
            <w:vMerge w:val="restart"/>
          </w:tcPr>
          <w:p w:rsidR="00257FAE" w:rsidRPr="003B0BEF" w:rsidRDefault="00257FAE" w:rsidP="00115F5E">
            <w:r w:rsidRPr="003B0BEF">
              <w:t>Образовывать числа второго десятка из одного десятка и нескольких единиц.</w:t>
            </w:r>
          </w:p>
          <w:p w:rsidR="00257FAE" w:rsidRPr="003B0BEF" w:rsidRDefault="00257FAE" w:rsidP="00115F5E">
            <w:r w:rsidRPr="003B0BEF">
              <w:t>Сравнивать числа, опираясь на порядок следования чисел второго десятка при сч</w:t>
            </w:r>
            <w:r w:rsidRPr="003B0BEF">
              <w:t>ё</w:t>
            </w:r>
            <w:r w:rsidRPr="003B0BEF">
              <w:t>те.</w:t>
            </w:r>
          </w:p>
          <w:p w:rsidR="00257FAE" w:rsidRPr="003B0BEF" w:rsidRDefault="00257FAE" w:rsidP="00115F5E">
            <w:r w:rsidRPr="003B0BEF">
              <w:t>Читать и записывать числа второго деся</w:t>
            </w:r>
            <w:r w:rsidRPr="003B0BEF">
              <w:t>т</w:t>
            </w:r>
            <w:r w:rsidRPr="003B0BEF">
              <w:t xml:space="preserve">ка, объясняя, что обозначает каждая цифра </w:t>
            </w:r>
            <w:r w:rsidRPr="003B0BEF">
              <w:lastRenderedPageBreak/>
              <w:t>в их записи</w:t>
            </w:r>
          </w:p>
          <w:p w:rsidR="00257FAE" w:rsidRPr="003B0BEF" w:rsidRDefault="00257FAE" w:rsidP="00115F5E"/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257FAE" w:rsidRPr="003B0BEF" w:rsidRDefault="00257FAE" w:rsidP="00115F5E"/>
        </w:tc>
      </w:tr>
      <w:tr w:rsidR="00257FAE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257FAE" w:rsidRPr="003B0BEF" w:rsidRDefault="00257FAE" w:rsidP="00115F5E">
            <w:pPr>
              <w:contextualSpacing/>
              <w:jc w:val="center"/>
            </w:pPr>
            <w:r>
              <w:t>105</w:t>
            </w:r>
          </w:p>
        </w:tc>
        <w:tc>
          <w:tcPr>
            <w:tcW w:w="2412" w:type="dxa"/>
            <w:vAlign w:val="center"/>
          </w:tcPr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Двузначные числа от 10 до 20.</w:t>
            </w:r>
          </w:p>
        </w:tc>
        <w:tc>
          <w:tcPr>
            <w:tcW w:w="1478" w:type="dxa"/>
            <w:gridSpan w:val="2"/>
            <w:vAlign w:val="center"/>
          </w:tcPr>
          <w:p w:rsidR="00257FAE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 xml:space="preserve">мирования </w:t>
            </w:r>
            <w:r>
              <w:rPr>
                <w:rFonts w:eastAsia="Arial Unicode MS"/>
              </w:rPr>
              <w:lastRenderedPageBreak/>
              <w:t>знаний</w:t>
            </w:r>
          </w:p>
        </w:tc>
        <w:tc>
          <w:tcPr>
            <w:tcW w:w="3488" w:type="dxa"/>
            <w:gridSpan w:val="2"/>
          </w:tcPr>
          <w:p w:rsidR="00257FAE" w:rsidRPr="003B0BEF" w:rsidRDefault="00257FAE" w:rsidP="00115F5E">
            <w:pPr>
              <w:jc w:val="both"/>
            </w:pPr>
            <w:r w:rsidRPr="003B0BEF">
              <w:lastRenderedPageBreak/>
              <w:t>Запись, чтение и последов</w:t>
            </w:r>
            <w:r w:rsidRPr="003B0BEF">
              <w:t>а</w:t>
            </w:r>
            <w:r w:rsidRPr="003B0BEF">
              <w:t xml:space="preserve">тельность чисел от 10 до 20. </w:t>
            </w:r>
          </w:p>
          <w:p w:rsidR="00257FAE" w:rsidRPr="003B0BEF" w:rsidRDefault="00257FAE" w:rsidP="00115F5E">
            <w:pPr>
              <w:jc w:val="both"/>
            </w:pPr>
          </w:p>
        </w:tc>
        <w:tc>
          <w:tcPr>
            <w:tcW w:w="4673" w:type="dxa"/>
            <w:vMerge/>
          </w:tcPr>
          <w:p w:rsidR="00257FAE" w:rsidRPr="003B0BEF" w:rsidRDefault="00257FAE" w:rsidP="00115F5E"/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257FAE" w:rsidRPr="003B0BEF" w:rsidRDefault="00257FAE" w:rsidP="00115F5E"/>
        </w:tc>
      </w:tr>
      <w:tr w:rsidR="00257FAE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257FAE" w:rsidRPr="003B0BEF" w:rsidRDefault="00257FAE" w:rsidP="00115F5E">
            <w:pPr>
              <w:contextualSpacing/>
              <w:jc w:val="center"/>
            </w:pPr>
            <w:r>
              <w:lastRenderedPageBreak/>
              <w:t>106-107</w:t>
            </w:r>
          </w:p>
        </w:tc>
        <w:tc>
          <w:tcPr>
            <w:tcW w:w="2412" w:type="dxa"/>
            <w:vAlign w:val="center"/>
          </w:tcPr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</w:pPr>
            <w:r w:rsidRPr="00257FAE">
              <w:rPr>
                <w:sz w:val="22"/>
              </w:rPr>
              <w:t>Сложение и вычитание</w:t>
            </w:r>
          </w:p>
        </w:tc>
        <w:tc>
          <w:tcPr>
            <w:tcW w:w="1478" w:type="dxa"/>
            <w:gridSpan w:val="2"/>
            <w:vAlign w:val="center"/>
          </w:tcPr>
          <w:p w:rsidR="00257FAE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257FAE" w:rsidRPr="003B0BEF" w:rsidRDefault="00257FAE" w:rsidP="00115F5E">
            <w:pPr>
              <w:jc w:val="both"/>
            </w:pPr>
            <w:r w:rsidRPr="003B0BEF">
              <w:t>Случаи сложения и вычитания, основанные на знаниях по н</w:t>
            </w:r>
            <w:r w:rsidRPr="003B0BEF">
              <w:t>у</w:t>
            </w:r>
            <w:r w:rsidRPr="003B0BEF">
              <w:t>мерации: 10 + 2, 12 – 1, 12 + 1, 12 – 2, 12 – 10</w:t>
            </w:r>
          </w:p>
        </w:tc>
        <w:tc>
          <w:tcPr>
            <w:tcW w:w="4673" w:type="dxa"/>
            <w:vMerge/>
          </w:tcPr>
          <w:p w:rsidR="00257FAE" w:rsidRPr="003B0BEF" w:rsidRDefault="00257FAE" w:rsidP="00115F5E"/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257FAE" w:rsidRPr="003B0BEF" w:rsidRDefault="00257FAE" w:rsidP="00115F5E"/>
        </w:tc>
      </w:tr>
      <w:tr w:rsidR="00257FAE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257FAE" w:rsidRPr="003B0BEF" w:rsidRDefault="00257FAE" w:rsidP="00115F5E">
            <w:pPr>
              <w:contextualSpacing/>
              <w:jc w:val="center"/>
            </w:pPr>
            <w:r>
              <w:t>108-109</w:t>
            </w:r>
          </w:p>
        </w:tc>
        <w:tc>
          <w:tcPr>
            <w:tcW w:w="2412" w:type="dxa"/>
            <w:vAlign w:val="center"/>
          </w:tcPr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Дециметр.</w:t>
            </w:r>
          </w:p>
        </w:tc>
        <w:tc>
          <w:tcPr>
            <w:tcW w:w="1478" w:type="dxa"/>
            <w:gridSpan w:val="2"/>
            <w:vAlign w:val="center"/>
          </w:tcPr>
          <w:p w:rsidR="00257FAE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257FAE" w:rsidRPr="003B0BEF" w:rsidRDefault="00257FAE" w:rsidP="00115F5E">
            <w:pPr>
              <w:jc w:val="both"/>
            </w:pPr>
            <w:r w:rsidRPr="003B0BEF">
              <w:t>Знакомство с новой единицей длины — дециметром. Соо</w:t>
            </w:r>
            <w:r w:rsidRPr="003B0BEF">
              <w:t>т</w:t>
            </w:r>
            <w:r w:rsidRPr="003B0BEF">
              <w:t>ношение между дециметром и сантиметром</w:t>
            </w:r>
          </w:p>
          <w:p w:rsidR="00257FAE" w:rsidRPr="003B0BEF" w:rsidRDefault="00257FAE" w:rsidP="00115F5E">
            <w:pPr>
              <w:jc w:val="both"/>
            </w:pPr>
          </w:p>
        </w:tc>
        <w:tc>
          <w:tcPr>
            <w:tcW w:w="4673" w:type="dxa"/>
          </w:tcPr>
          <w:p w:rsidR="00257FAE" w:rsidRPr="003B0BEF" w:rsidRDefault="00257FAE" w:rsidP="00115F5E">
            <w:pPr>
              <w:jc w:val="both"/>
            </w:pPr>
            <w:r w:rsidRPr="003B0BEF">
              <w:t>Выполнять измерение длин отрезков в д</w:t>
            </w:r>
            <w:r w:rsidRPr="003B0BEF">
              <w:t>е</w:t>
            </w:r>
            <w:r w:rsidRPr="003B0BEF">
              <w:t>циметрах и сантиметрах. Заменять кру</w:t>
            </w:r>
            <w:r w:rsidRPr="003B0BEF">
              <w:t>п</w:t>
            </w:r>
            <w:r w:rsidRPr="003B0BEF">
              <w:t xml:space="preserve">ные единицы длины мелкими </w:t>
            </w:r>
          </w:p>
          <w:p w:rsidR="00257FAE" w:rsidRPr="003B0BEF" w:rsidRDefault="00257FAE" w:rsidP="00115F5E">
            <w:pPr>
              <w:jc w:val="both"/>
            </w:pPr>
            <w:r w:rsidRPr="003B0BEF">
              <w:t xml:space="preserve">(1 дм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3B0BEF">
                <w:t>5 см</w:t>
              </w:r>
            </w:smartTag>
            <w:r w:rsidRPr="003B0BEF"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B0BEF">
                <w:t>15 см</w:t>
              </w:r>
            </w:smartTag>
            <w:r w:rsidRPr="003B0BEF">
              <w:t>) и  наоборот (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B0BEF">
                <w:t>20 см</w:t>
              </w:r>
            </w:smartTag>
            <w:r w:rsidRPr="003B0BEF">
              <w:t xml:space="preserve"> = 2 дм).</w:t>
            </w:r>
          </w:p>
          <w:p w:rsidR="00257FAE" w:rsidRPr="003B0BEF" w:rsidRDefault="00257FAE" w:rsidP="00115F5E">
            <w:pPr>
              <w:jc w:val="both"/>
            </w:pPr>
            <w:r w:rsidRPr="003B0BEF">
              <w:t>Выполнять вычисления вида 15 + 1, 16 – 1, 10 + 5, 14 – 4,</w:t>
            </w:r>
          </w:p>
          <w:p w:rsidR="00257FAE" w:rsidRPr="003B0BEF" w:rsidRDefault="00257FAE" w:rsidP="00115F5E">
            <w:pPr>
              <w:jc w:val="both"/>
            </w:pPr>
            <w:r w:rsidRPr="003B0BEF">
              <w:t>18 – 10, основываясь на знаниях по нум</w:t>
            </w:r>
            <w:r w:rsidRPr="003B0BEF">
              <w:t>е</w:t>
            </w:r>
            <w:r w:rsidRPr="003B0BEF">
              <w:t>рации.</w:t>
            </w:r>
            <w:r w:rsidRPr="003B0BEF">
              <w:br/>
              <w:t>Составлять план решения задачи в 2 де</w:t>
            </w:r>
            <w:r w:rsidRPr="003B0BEF">
              <w:t>й</w:t>
            </w:r>
            <w:r w:rsidRPr="003B0BEF">
              <w:t>ствия.</w:t>
            </w:r>
          </w:p>
          <w:p w:rsidR="00257FAE" w:rsidRPr="003B0BEF" w:rsidRDefault="00257FAE" w:rsidP="00115F5E">
            <w:pPr>
              <w:jc w:val="both"/>
            </w:pPr>
            <w:r w:rsidRPr="003B0BEF">
              <w:t>Решать задачи в 2 действия</w:t>
            </w: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257FAE" w:rsidRPr="003B0BEF" w:rsidRDefault="00257FAE" w:rsidP="00115F5E"/>
        </w:tc>
      </w:tr>
      <w:tr w:rsidR="00036BB8" w:rsidRPr="003B0BEF" w:rsidTr="0012642C">
        <w:trPr>
          <w:gridAfter w:val="1"/>
          <w:wAfter w:w="23" w:type="dxa"/>
          <w:trHeight w:val="825"/>
        </w:trPr>
        <w:tc>
          <w:tcPr>
            <w:tcW w:w="15853" w:type="dxa"/>
            <w:gridSpan w:val="10"/>
            <w:vAlign w:val="center"/>
          </w:tcPr>
          <w:p w:rsidR="00036BB8" w:rsidRPr="00257FAE" w:rsidRDefault="00036BB8" w:rsidP="00115F5E">
            <w:pPr>
              <w:jc w:val="center"/>
            </w:pPr>
            <w:r w:rsidRPr="00257FAE">
              <w:rPr>
                <w:sz w:val="22"/>
              </w:rPr>
              <w:t>Сложение и вычитание (22 ч)</w:t>
            </w:r>
          </w:p>
        </w:tc>
      </w:tr>
      <w:tr w:rsidR="00257FAE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257FAE" w:rsidRPr="003B0BEF" w:rsidRDefault="00257FAE" w:rsidP="00115F5E">
            <w:pPr>
              <w:contextualSpacing/>
              <w:jc w:val="center"/>
            </w:pPr>
            <w:r>
              <w:t>110-112</w:t>
            </w:r>
          </w:p>
        </w:tc>
        <w:tc>
          <w:tcPr>
            <w:tcW w:w="2412" w:type="dxa"/>
            <w:vAlign w:val="center"/>
          </w:tcPr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</w:pPr>
            <w:r w:rsidRPr="00257FAE">
              <w:rPr>
                <w:sz w:val="22"/>
              </w:rPr>
              <w:t xml:space="preserve">Сложение и вычитание </w:t>
            </w:r>
          </w:p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</w:pPr>
            <w:r w:rsidRPr="00257FAE">
              <w:rPr>
                <w:sz w:val="22"/>
              </w:rPr>
              <w:t>без перехода через д</w:t>
            </w:r>
            <w:r w:rsidRPr="00257FAE">
              <w:rPr>
                <w:sz w:val="22"/>
              </w:rPr>
              <w:t>е</w:t>
            </w:r>
            <w:r w:rsidRPr="00257FAE">
              <w:rPr>
                <w:sz w:val="22"/>
              </w:rPr>
              <w:t>сяток</w:t>
            </w:r>
          </w:p>
        </w:tc>
        <w:tc>
          <w:tcPr>
            <w:tcW w:w="1478" w:type="dxa"/>
            <w:gridSpan w:val="2"/>
            <w:vAlign w:val="center"/>
          </w:tcPr>
          <w:p w:rsidR="00257FAE" w:rsidRDefault="00257FAE" w:rsidP="00115F5E">
            <w:pPr>
              <w:spacing w:after="200"/>
            </w:pPr>
          </w:p>
          <w:p w:rsidR="00257FAE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257FAE" w:rsidRPr="003B0BEF" w:rsidRDefault="00257FAE" w:rsidP="00115F5E">
            <w:pPr>
              <w:jc w:val="both"/>
            </w:pPr>
            <w:r w:rsidRPr="003B0BEF">
              <w:t xml:space="preserve">. Сложение и вычитание вида 13 + 2, 17 – 3. </w:t>
            </w:r>
          </w:p>
          <w:p w:rsidR="00257FAE" w:rsidRPr="003B0BEF" w:rsidRDefault="00257FAE" w:rsidP="00115F5E">
            <w:pPr>
              <w:jc w:val="both"/>
            </w:pPr>
          </w:p>
        </w:tc>
        <w:tc>
          <w:tcPr>
            <w:tcW w:w="4673" w:type="dxa"/>
            <w:vMerge w:val="restart"/>
          </w:tcPr>
          <w:p w:rsidR="00257FAE" w:rsidRPr="003B0BEF" w:rsidRDefault="00257FAE" w:rsidP="00115F5E">
            <w:r w:rsidRPr="003B0BEF">
              <w:t>Моделировать приёмы выполнения дейс</w:t>
            </w:r>
            <w:r w:rsidRPr="003B0BEF">
              <w:t>т</w:t>
            </w:r>
            <w:r w:rsidRPr="003B0BEF">
              <w:t>вий сложения и вычитания без перехода через десяток, используя предметы, ра</w:t>
            </w:r>
            <w:r w:rsidRPr="003B0BEF">
              <w:t>з</w:t>
            </w:r>
            <w:r w:rsidRPr="003B0BEF">
              <w:t>резной материал, счётные палочки, граф</w:t>
            </w:r>
            <w:r w:rsidRPr="003B0BEF">
              <w:t>и</w:t>
            </w:r>
            <w:r w:rsidRPr="003B0BEF">
              <w:t>ческие схемы.</w:t>
            </w:r>
          </w:p>
          <w:p w:rsidR="00257FAE" w:rsidRPr="003B0BEF" w:rsidRDefault="00257FAE" w:rsidP="00115F5E">
            <w:pPr>
              <w:jc w:val="both"/>
            </w:pPr>
            <w:r w:rsidRPr="003B0BEF">
              <w:t>Прогнозировать результат вычисления.</w:t>
            </w:r>
          </w:p>
          <w:p w:rsidR="00257FAE" w:rsidRPr="003B0BEF" w:rsidRDefault="00257FAE" w:rsidP="00115F5E">
            <w:r w:rsidRPr="003B0BEF">
              <w:t>Выполнять сложение и вычитание чисел без перехода через десяток в пределах 20.</w:t>
            </w:r>
          </w:p>
          <w:p w:rsidR="00257FAE" w:rsidRPr="003B0BEF" w:rsidRDefault="00257FAE" w:rsidP="00115F5E">
            <w:r w:rsidRPr="003B0BEF">
              <w:t>Выполнять измерение длин отрезков, з</w:t>
            </w:r>
            <w:r w:rsidRPr="003B0BEF">
              <w:t>а</w:t>
            </w:r>
            <w:r w:rsidRPr="003B0BEF">
              <w:t xml:space="preserve">менять крупные единицы длины мелкими. </w:t>
            </w:r>
          </w:p>
          <w:p w:rsidR="00257FAE" w:rsidRPr="003B0BEF" w:rsidRDefault="00257FAE" w:rsidP="00115F5E">
            <w:r w:rsidRPr="003B0BEF">
              <w:t xml:space="preserve">Работать в группе: планировать работу, </w:t>
            </w:r>
            <w:r w:rsidRPr="003B0BEF">
              <w:lastRenderedPageBreak/>
              <w:t>распределять</w:t>
            </w:r>
          </w:p>
          <w:p w:rsidR="00257FAE" w:rsidRPr="003B0BEF" w:rsidRDefault="00257FAE" w:rsidP="00115F5E">
            <w:r w:rsidRPr="003B0BEF">
              <w:t>работу между членами группы</w:t>
            </w: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257FAE" w:rsidRPr="003B0BEF" w:rsidRDefault="00257FAE" w:rsidP="00115F5E"/>
        </w:tc>
      </w:tr>
      <w:tr w:rsidR="00257FAE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257FAE" w:rsidRPr="003B0BEF" w:rsidRDefault="00257FAE" w:rsidP="00115F5E">
            <w:pPr>
              <w:contextualSpacing/>
              <w:jc w:val="center"/>
            </w:pPr>
            <w:r>
              <w:t>113-114</w:t>
            </w:r>
          </w:p>
        </w:tc>
        <w:tc>
          <w:tcPr>
            <w:tcW w:w="2412" w:type="dxa"/>
            <w:vAlign w:val="center"/>
          </w:tcPr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Уроки повторения и</w:t>
            </w:r>
          </w:p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 самоконтроля.</w:t>
            </w:r>
          </w:p>
        </w:tc>
        <w:tc>
          <w:tcPr>
            <w:tcW w:w="1478" w:type="dxa"/>
            <w:gridSpan w:val="2"/>
            <w:vAlign w:val="center"/>
          </w:tcPr>
          <w:p w:rsidR="00257FAE" w:rsidRDefault="00115F5E" w:rsidP="00115F5E">
            <w:pPr>
              <w:spacing w:after="200"/>
            </w:pPr>
            <w:r>
              <w:rPr>
                <w:rFonts w:eastAsia="Arial Unicode MS"/>
              </w:rPr>
              <w:t>Урок закр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пления зн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ний</w:t>
            </w:r>
          </w:p>
          <w:p w:rsidR="00257FAE" w:rsidRPr="003B0BEF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3488" w:type="dxa"/>
            <w:gridSpan w:val="2"/>
          </w:tcPr>
          <w:p w:rsidR="00257FAE" w:rsidRPr="003B0BEF" w:rsidRDefault="00257FAE" w:rsidP="00115F5E">
            <w:pPr>
              <w:jc w:val="both"/>
            </w:pPr>
            <w:r w:rsidRPr="003B0BEF">
              <w:t>Контрольная работа № 6</w:t>
            </w:r>
          </w:p>
        </w:tc>
        <w:tc>
          <w:tcPr>
            <w:tcW w:w="4673" w:type="dxa"/>
            <w:vMerge/>
          </w:tcPr>
          <w:p w:rsidR="00257FAE" w:rsidRPr="003B0BEF" w:rsidRDefault="00257FAE" w:rsidP="00115F5E"/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257FAE" w:rsidRPr="003B0BEF" w:rsidRDefault="00257FAE" w:rsidP="00115F5E"/>
        </w:tc>
      </w:tr>
      <w:tr w:rsidR="00257FAE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257FAE" w:rsidRPr="003B0BEF" w:rsidRDefault="00257FAE" w:rsidP="00115F5E">
            <w:pPr>
              <w:contextualSpacing/>
              <w:jc w:val="center"/>
            </w:pPr>
            <w:r>
              <w:lastRenderedPageBreak/>
              <w:t>115-120</w:t>
            </w:r>
          </w:p>
        </w:tc>
        <w:tc>
          <w:tcPr>
            <w:tcW w:w="2412" w:type="dxa"/>
            <w:vAlign w:val="center"/>
          </w:tcPr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</w:pPr>
            <w:r w:rsidRPr="00257FAE">
              <w:rPr>
                <w:sz w:val="22"/>
              </w:rPr>
              <w:t>Сложение с переходом</w:t>
            </w:r>
          </w:p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</w:pPr>
            <w:r w:rsidRPr="00257FAE">
              <w:rPr>
                <w:sz w:val="22"/>
              </w:rPr>
              <w:t>через десяток</w:t>
            </w:r>
          </w:p>
        </w:tc>
        <w:tc>
          <w:tcPr>
            <w:tcW w:w="1478" w:type="dxa"/>
            <w:gridSpan w:val="2"/>
            <w:vAlign w:val="center"/>
          </w:tcPr>
          <w:p w:rsidR="00257FAE" w:rsidRDefault="00115F5E" w:rsidP="00115F5E">
            <w:pPr>
              <w:spacing w:after="200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257FAE" w:rsidRPr="003B0BEF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3488" w:type="dxa"/>
            <w:gridSpan w:val="2"/>
          </w:tcPr>
          <w:p w:rsidR="00257FAE" w:rsidRPr="003B0BEF" w:rsidRDefault="00257FAE" w:rsidP="00115F5E">
            <w:pPr>
              <w:jc w:val="both"/>
            </w:pPr>
            <w:r w:rsidRPr="003B0BEF">
              <w:t>. Сложение вида 9 + 2</w:t>
            </w:r>
          </w:p>
          <w:p w:rsidR="00257FAE" w:rsidRPr="003B0BEF" w:rsidRDefault="00257FAE" w:rsidP="00115F5E">
            <w:pPr>
              <w:jc w:val="both"/>
            </w:pPr>
          </w:p>
        </w:tc>
        <w:tc>
          <w:tcPr>
            <w:tcW w:w="4673" w:type="dxa"/>
          </w:tcPr>
          <w:p w:rsidR="00257FAE" w:rsidRPr="003B0BEF" w:rsidRDefault="00257FAE" w:rsidP="00115F5E">
            <w:r w:rsidRPr="003B0BEF">
              <w:t>Моделировать приёмы выполнения дейс</w:t>
            </w:r>
            <w:r w:rsidRPr="003B0BEF">
              <w:t>т</w:t>
            </w:r>
            <w:r w:rsidRPr="003B0BEF">
              <w:t>вия сложения</w:t>
            </w:r>
            <w:r w:rsidRPr="003B0BEF">
              <w:rPr>
                <w:i/>
              </w:rPr>
              <w:t xml:space="preserve"> </w:t>
            </w:r>
            <w:r w:rsidRPr="003B0BEF">
              <w:t>с переходом через десяток, используя предметы, разрезной материал, счётные палочки, графические схемы.</w:t>
            </w:r>
          </w:p>
          <w:p w:rsidR="00257FAE" w:rsidRPr="003B0BEF" w:rsidRDefault="00257FAE" w:rsidP="00115F5E">
            <w:r w:rsidRPr="003B0BEF">
              <w:t>Выполнять сложение чисел с переходом через десяток в пределах 20</w:t>
            </w: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257FAE" w:rsidRPr="003B0BEF" w:rsidRDefault="00257FAE" w:rsidP="00115F5E"/>
        </w:tc>
      </w:tr>
      <w:tr w:rsidR="00257FAE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257FAE" w:rsidRPr="003B0BEF" w:rsidRDefault="00257FAE" w:rsidP="00115F5E">
            <w:pPr>
              <w:contextualSpacing/>
              <w:jc w:val="center"/>
            </w:pPr>
            <w:r>
              <w:t>121</w:t>
            </w:r>
          </w:p>
        </w:tc>
        <w:tc>
          <w:tcPr>
            <w:tcW w:w="2412" w:type="dxa"/>
            <w:vAlign w:val="center"/>
          </w:tcPr>
          <w:p w:rsidR="00257FAE" w:rsidRPr="00257FAE" w:rsidRDefault="00257FAE" w:rsidP="00115F5E">
            <w:pPr>
              <w:jc w:val="both"/>
            </w:pPr>
            <w:r w:rsidRPr="00257FAE">
              <w:rPr>
                <w:sz w:val="22"/>
              </w:rPr>
              <w:t>Таблица сложения до 20.</w:t>
            </w:r>
          </w:p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1478" w:type="dxa"/>
            <w:gridSpan w:val="2"/>
            <w:vAlign w:val="center"/>
          </w:tcPr>
          <w:p w:rsidR="00257FAE" w:rsidRPr="003B0BEF" w:rsidRDefault="00115F5E" w:rsidP="00115F5E">
            <w:pPr>
              <w:spacing w:after="200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257FAE" w:rsidRPr="003B0BEF" w:rsidRDefault="00257FAE" w:rsidP="00115F5E">
            <w:pPr>
              <w:jc w:val="both"/>
            </w:pPr>
            <w:r w:rsidRPr="003B0BEF">
              <w:t>Сводная таблица сложения ч</w:t>
            </w:r>
            <w:r w:rsidRPr="003B0BEF">
              <w:t>и</w:t>
            </w:r>
            <w:r w:rsidRPr="003B0BEF">
              <w:t xml:space="preserve">сел в пределах 10. Обобщение </w:t>
            </w:r>
            <w:proofErr w:type="gramStart"/>
            <w:r w:rsidRPr="003B0BEF">
              <w:t>изученного</w:t>
            </w:r>
            <w:proofErr w:type="gramEnd"/>
          </w:p>
        </w:tc>
        <w:tc>
          <w:tcPr>
            <w:tcW w:w="4673" w:type="dxa"/>
          </w:tcPr>
          <w:p w:rsidR="00257FAE" w:rsidRPr="003B0BEF" w:rsidRDefault="00257FAE" w:rsidP="00115F5E">
            <w:r w:rsidRPr="003B0BEF">
              <w:t>Выполнять сложение с использованием таблицы сложения чисел в пределах 20</w:t>
            </w: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257FAE" w:rsidRPr="003B0BEF" w:rsidRDefault="00257FAE" w:rsidP="00115F5E"/>
        </w:tc>
      </w:tr>
      <w:tr w:rsidR="00257FAE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257FAE" w:rsidRPr="003B0BEF" w:rsidRDefault="00257FAE" w:rsidP="00115F5E">
            <w:pPr>
              <w:contextualSpacing/>
              <w:jc w:val="center"/>
            </w:pPr>
            <w:r>
              <w:t>122-123</w:t>
            </w:r>
          </w:p>
        </w:tc>
        <w:tc>
          <w:tcPr>
            <w:tcW w:w="2412" w:type="dxa"/>
            <w:vAlign w:val="center"/>
          </w:tcPr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</w:pPr>
            <w:r w:rsidRPr="00257FAE">
              <w:rPr>
                <w:sz w:val="22"/>
              </w:rPr>
              <w:t>Вычитание с перех</w:t>
            </w:r>
            <w:r w:rsidRPr="00257FAE">
              <w:rPr>
                <w:sz w:val="22"/>
              </w:rPr>
              <w:t>о</w:t>
            </w:r>
            <w:r w:rsidRPr="00257FAE">
              <w:rPr>
                <w:sz w:val="22"/>
              </w:rPr>
              <w:t xml:space="preserve">дом </w:t>
            </w:r>
          </w:p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</w:pPr>
            <w:r w:rsidRPr="00257FAE">
              <w:rPr>
                <w:sz w:val="22"/>
              </w:rPr>
              <w:t>через десяток</w:t>
            </w:r>
          </w:p>
        </w:tc>
        <w:tc>
          <w:tcPr>
            <w:tcW w:w="1478" w:type="dxa"/>
            <w:gridSpan w:val="2"/>
            <w:vAlign w:val="center"/>
          </w:tcPr>
          <w:p w:rsidR="00257FAE" w:rsidRDefault="00115F5E" w:rsidP="00115F5E">
            <w:pPr>
              <w:spacing w:after="200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  <w:p w:rsidR="00257FAE" w:rsidRPr="003B0BEF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3488" w:type="dxa"/>
            <w:gridSpan w:val="2"/>
          </w:tcPr>
          <w:p w:rsidR="00257FAE" w:rsidRPr="003B0BEF" w:rsidRDefault="00257FAE" w:rsidP="00115F5E">
            <w:pPr>
              <w:jc w:val="both"/>
            </w:pPr>
            <w:r w:rsidRPr="003B0BEF">
              <w:t>. Вычисления вида 12 – 5</w:t>
            </w:r>
          </w:p>
          <w:p w:rsidR="00257FAE" w:rsidRPr="003B0BEF" w:rsidRDefault="00257FAE" w:rsidP="00115F5E">
            <w:pPr>
              <w:jc w:val="both"/>
            </w:pPr>
          </w:p>
        </w:tc>
        <w:tc>
          <w:tcPr>
            <w:tcW w:w="4673" w:type="dxa"/>
          </w:tcPr>
          <w:p w:rsidR="00257FAE" w:rsidRPr="003B0BEF" w:rsidRDefault="00257FAE" w:rsidP="00115F5E">
            <w:r w:rsidRPr="003B0BEF">
              <w:t>Моделировать приёмы выполнения дейс</w:t>
            </w:r>
            <w:r w:rsidRPr="003B0BEF">
              <w:t>т</w:t>
            </w:r>
            <w:r w:rsidRPr="003B0BEF">
              <w:t>вия</w:t>
            </w:r>
            <w:r w:rsidRPr="003B0BEF">
              <w:rPr>
                <w:i/>
              </w:rPr>
              <w:t xml:space="preserve"> </w:t>
            </w:r>
            <w:r w:rsidRPr="003B0BEF">
              <w:t>вычитания</w:t>
            </w:r>
            <w:r w:rsidRPr="003B0BEF">
              <w:rPr>
                <w:i/>
              </w:rPr>
              <w:t xml:space="preserve"> </w:t>
            </w:r>
            <w:r w:rsidRPr="003B0BEF">
              <w:t>с переходом через десяток, используя предметы, разрезной материал, счётные палочки, графические схемы.</w:t>
            </w:r>
          </w:p>
          <w:p w:rsidR="00257FAE" w:rsidRPr="003B0BEF" w:rsidRDefault="00257FAE" w:rsidP="00115F5E">
            <w:r w:rsidRPr="003B0BEF">
              <w:t>Выполнять вычитание чисел с переходом через десяток в пределах 20.</w:t>
            </w:r>
          </w:p>
          <w:p w:rsidR="00257FAE" w:rsidRPr="003B0BEF" w:rsidRDefault="00257FAE" w:rsidP="00115F5E">
            <w:r w:rsidRPr="003B0BEF">
              <w:t>Проверять правильность выполнения де</w:t>
            </w:r>
            <w:r w:rsidRPr="003B0BEF">
              <w:t>й</w:t>
            </w:r>
            <w:r w:rsidRPr="003B0BEF">
              <w:t>ствий сложения и вычитания в пределах 20, используя другой приём вычисления или зависимость между компонентами и результатом действия</w:t>
            </w: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257FAE" w:rsidRPr="003B0BEF" w:rsidRDefault="00257FAE" w:rsidP="00115F5E"/>
        </w:tc>
      </w:tr>
      <w:tr w:rsidR="00257FAE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257FAE" w:rsidRPr="003B0BEF" w:rsidRDefault="00257FAE" w:rsidP="00115F5E">
            <w:pPr>
              <w:contextualSpacing/>
              <w:jc w:val="center"/>
            </w:pPr>
            <w:r>
              <w:t>124</w:t>
            </w:r>
          </w:p>
        </w:tc>
        <w:tc>
          <w:tcPr>
            <w:tcW w:w="2412" w:type="dxa"/>
            <w:vAlign w:val="center"/>
          </w:tcPr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Вычитание </w:t>
            </w:r>
            <w:proofErr w:type="gramStart"/>
            <w:r w:rsidRPr="00257FAE">
              <w:rPr>
                <w:sz w:val="22"/>
              </w:rPr>
              <w:t>двузна</w:t>
            </w:r>
            <w:r w:rsidRPr="00257FAE">
              <w:rPr>
                <w:sz w:val="22"/>
              </w:rPr>
              <w:t>ч</w:t>
            </w:r>
            <w:r w:rsidRPr="00257FAE">
              <w:rPr>
                <w:sz w:val="22"/>
              </w:rPr>
              <w:t>ных</w:t>
            </w:r>
            <w:proofErr w:type="gramEnd"/>
            <w:r w:rsidRPr="00257FAE">
              <w:rPr>
                <w:sz w:val="22"/>
              </w:rPr>
              <w:t xml:space="preserve"> </w:t>
            </w:r>
          </w:p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чисел</w:t>
            </w:r>
          </w:p>
        </w:tc>
        <w:tc>
          <w:tcPr>
            <w:tcW w:w="1478" w:type="dxa"/>
            <w:gridSpan w:val="2"/>
            <w:vAlign w:val="center"/>
          </w:tcPr>
          <w:p w:rsidR="00257FAE" w:rsidRDefault="00257FAE" w:rsidP="00115F5E">
            <w:pPr>
              <w:spacing w:after="200"/>
            </w:pPr>
          </w:p>
          <w:p w:rsidR="00257FAE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rPr>
                <w:rFonts w:eastAsia="Arial Unicode MS"/>
              </w:rPr>
              <w:t>Урок фо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мирования знаний</w:t>
            </w:r>
          </w:p>
        </w:tc>
        <w:tc>
          <w:tcPr>
            <w:tcW w:w="3488" w:type="dxa"/>
            <w:gridSpan w:val="2"/>
          </w:tcPr>
          <w:p w:rsidR="00257FAE" w:rsidRPr="003B0BEF" w:rsidRDefault="00257FAE" w:rsidP="00115F5E">
            <w:pPr>
              <w:jc w:val="both"/>
            </w:pPr>
            <w:r w:rsidRPr="003B0BEF">
              <w:t>. Вычисления вида 15 – 12, 20 – 13</w:t>
            </w:r>
          </w:p>
          <w:p w:rsidR="00257FAE" w:rsidRPr="003B0BEF" w:rsidRDefault="00257FAE" w:rsidP="00115F5E">
            <w:pPr>
              <w:jc w:val="both"/>
            </w:pPr>
          </w:p>
        </w:tc>
        <w:tc>
          <w:tcPr>
            <w:tcW w:w="4673" w:type="dxa"/>
          </w:tcPr>
          <w:p w:rsidR="00257FAE" w:rsidRPr="003B0BEF" w:rsidRDefault="00257FAE" w:rsidP="00115F5E">
            <w:r w:rsidRPr="003B0BEF">
              <w:t>Моделировать приёмы выполнения дейс</w:t>
            </w:r>
            <w:r w:rsidRPr="003B0BEF">
              <w:t>т</w:t>
            </w:r>
            <w:r w:rsidRPr="003B0BEF">
              <w:t>вия</w:t>
            </w:r>
            <w:r w:rsidRPr="003B0BEF">
              <w:rPr>
                <w:i/>
              </w:rPr>
              <w:t xml:space="preserve"> </w:t>
            </w:r>
            <w:r w:rsidRPr="003B0BEF">
              <w:t>вычитания</w:t>
            </w:r>
            <w:r w:rsidRPr="003B0BEF">
              <w:rPr>
                <w:i/>
              </w:rPr>
              <w:t xml:space="preserve"> </w:t>
            </w:r>
            <w:r w:rsidRPr="003B0BEF">
              <w:t>двузначных чисел, испол</w:t>
            </w:r>
            <w:r w:rsidRPr="003B0BEF">
              <w:t>ь</w:t>
            </w:r>
            <w:r w:rsidRPr="003B0BEF">
              <w:t>зуя предметы, разрезной материал, счё</w:t>
            </w:r>
            <w:r w:rsidRPr="003B0BEF">
              <w:t>т</w:t>
            </w:r>
            <w:r w:rsidRPr="003B0BEF">
              <w:t>ные палочки.</w:t>
            </w:r>
          </w:p>
          <w:p w:rsidR="00257FAE" w:rsidRPr="003B0BEF" w:rsidRDefault="00257FAE" w:rsidP="00115F5E">
            <w:r w:rsidRPr="003B0BEF">
              <w:t>Применять знание разрядного состава чи</w:t>
            </w:r>
            <w:r w:rsidRPr="003B0BEF">
              <w:t>с</w:t>
            </w:r>
            <w:r w:rsidRPr="003B0BEF">
              <w:t>ла при вычитании двузначных чисел в пределах 20.</w:t>
            </w:r>
          </w:p>
          <w:p w:rsidR="00257FAE" w:rsidRPr="003B0BEF" w:rsidRDefault="00257FAE" w:rsidP="00115F5E">
            <w:r w:rsidRPr="003B0BEF">
              <w:t xml:space="preserve">Сравнивать разные способы вычислений, выбирать наиболее </w:t>
            </w:r>
            <w:proofErr w:type="gramStart"/>
            <w:r w:rsidRPr="003B0BEF">
              <w:t>удобный</w:t>
            </w:r>
            <w:proofErr w:type="gramEnd"/>
            <w:r w:rsidRPr="003B0BEF">
              <w:t>.</w:t>
            </w:r>
          </w:p>
          <w:p w:rsidR="00257FAE" w:rsidRPr="003B0BEF" w:rsidRDefault="00257FAE" w:rsidP="00115F5E">
            <w:r w:rsidRPr="003B0BEF">
              <w:lastRenderedPageBreak/>
              <w:t>Выполнять вычитание двузначных чисел в пределах 20</w:t>
            </w: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257FAE" w:rsidRPr="003B0BEF" w:rsidRDefault="00257FAE" w:rsidP="00115F5E"/>
        </w:tc>
      </w:tr>
      <w:tr w:rsidR="00257FAE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257FAE" w:rsidRPr="003B0BEF" w:rsidRDefault="00257FAE" w:rsidP="00115F5E">
            <w:pPr>
              <w:contextualSpacing/>
              <w:jc w:val="center"/>
            </w:pPr>
            <w:r>
              <w:lastRenderedPageBreak/>
              <w:t>125</w:t>
            </w:r>
          </w:p>
        </w:tc>
        <w:tc>
          <w:tcPr>
            <w:tcW w:w="2412" w:type="dxa"/>
            <w:vAlign w:val="center"/>
          </w:tcPr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 xml:space="preserve">Уроки повторения и </w:t>
            </w:r>
          </w:p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sz w:val="22"/>
              </w:rPr>
              <w:t>самоконтроля.</w:t>
            </w:r>
          </w:p>
        </w:tc>
        <w:tc>
          <w:tcPr>
            <w:tcW w:w="1478" w:type="dxa"/>
            <w:gridSpan w:val="2"/>
            <w:vAlign w:val="center"/>
          </w:tcPr>
          <w:p w:rsidR="00257FAE" w:rsidRDefault="00115F5E" w:rsidP="00115F5E">
            <w:pPr>
              <w:spacing w:after="200"/>
            </w:pPr>
            <w:r>
              <w:t>Урок п</w:t>
            </w:r>
            <w:r>
              <w:t>о</w:t>
            </w:r>
            <w:r>
              <w:t>вторения</w:t>
            </w:r>
          </w:p>
          <w:p w:rsidR="00257FAE" w:rsidRPr="003B0BEF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</w:p>
        </w:tc>
        <w:tc>
          <w:tcPr>
            <w:tcW w:w="3488" w:type="dxa"/>
            <w:gridSpan w:val="2"/>
          </w:tcPr>
          <w:p w:rsidR="00257FAE" w:rsidRPr="003B0BEF" w:rsidRDefault="00257FAE" w:rsidP="00115F5E">
            <w:pPr>
              <w:jc w:val="both"/>
            </w:pPr>
            <w:r w:rsidRPr="003B0BEF">
              <w:t>Контрольная работа № 7</w:t>
            </w:r>
          </w:p>
          <w:p w:rsidR="00257FAE" w:rsidRPr="003B0BEF" w:rsidRDefault="00257FAE" w:rsidP="00115F5E">
            <w:pPr>
              <w:jc w:val="both"/>
            </w:pPr>
          </w:p>
        </w:tc>
        <w:tc>
          <w:tcPr>
            <w:tcW w:w="4673" w:type="dxa"/>
            <w:vMerge w:val="restart"/>
          </w:tcPr>
          <w:p w:rsidR="00257FAE" w:rsidRPr="003B0BEF" w:rsidRDefault="00257FAE" w:rsidP="00115F5E">
            <w:pPr>
              <w:jc w:val="both"/>
            </w:pPr>
            <w:r w:rsidRPr="003B0BEF">
              <w:t>Прогнозировать результат вычисления.</w:t>
            </w:r>
          </w:p>
          <w:p w:rsidR="00257FAE" w:rsidRPr="003B0BEF" w:rsidRDefault="00257FAE" w:rsidP="00115F5E">
            <w:r w:rsidRPr="003B0BEF">
              <w:t>Объяснять и обосновывать действие, в</w:t>
            </w:r>
            <w:r w:rsidRPr="003B0BEF">
              <w:t>ы</w:t>
            </w:r>
            <w:r w:rsidRPr="003B0BEF">
              <w:t>бранное для решения задачи.</w:t>
            </w:r>
          </w:p>
          <w:p w:rsidR="00257FAE" w:rsidRPr="003B0BEF" w:rsidRDefault="00257FAE" w:rsidP="00115F5E">
            <w:r w:rsidRPr="003B0BEF">
              <w:t>Дополнять условие задачи недостающим данным или вопросом.</w:t>
            </w:r>
          </w:p>
          <w:p w:rsidR="00257FAE" w:rsidRPr="003B0BEF" w:rsidRDefault="00257FAE" w:rsidP="00115F5E">
            <w:r w:rsidRPr="003B0BEF">
              <w:t>Измерять длины отрезков в сантиметрах или дециметрах.</w:t>
            </w:r>
          </w:p>
          <w:p w:rsidR="00257FAE" w:rsidRPr="003B0BEF" w:rsidRDefault="00257FAE" w:rsidP="00115F5E">
            <w:r w:rsidRPr="003B0BEF">
              <w:rPr>
                <w:bCs/>
              </w:rPr>
              <w:t>Распределять обязанности при работе в группе, договариваться между собой и н</w:t>
            </w:r>
            <w:r w:rsidRPr="003B0BEF">
              <w:rPr>
                <w:bCs/>
              </w:rPr>
              <w:t>а</w:t>
            </w:r>
            <w:r w:rsidRPr="003B0BEF">
              <w:rPr>
                <w:bCs/>
              </w:rPr>
              <w:t xml:space="preserve">ходить </w:t>
            </w:r>
            <w:r w:rsidRPr="003B0BEF">
              <w:t>общее решение</w:t>
            </w: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257FAE" w:rsidRPr="003B0BEF" w:rsidRDefault="00257FAE" w:rsidP="00115F5E"/>
        </w:tc>
      </w:tr>
      <w:tr w:rsidR="00257FAE" w:rsidRPr="003B0BEF" w:rsidTr="00257FAE">
        <w:trPr>
          <w:gridAfter w:val="1"/>
          <w:wAfter w:w="23" w:type="dxa"/>
          <w:trHeight w:val="825"/>
        </w:trPr>
        <w:tc>
          <w:tcPr>
            <w:tcW w:w="707" w:type="dxa"/>
            <w:vAlign w:val="center"/>
          </w:tcPr>
          <w:p w:rsidR="00257FAE" w:rsidRPr="003B0BEF" w:rsidRDefault="00257FAE" w:rsidP="00115F5E">
            <w:pPr>
              <w:contextualSpacing/>
              <w:jc w:val="center"/>
            </w:pPr>
            <w:r>
              <w:t>126-132</w:t>
            </w:r>
          </w:p>
        </w:tc>
        <w:tc>
          <w:tcPr>
            <w:tcW w:w="2412" w:type="dxa"/>
            <w:vAlign w:val="center"/>
          </w:tcPr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  <w:jc w:val="both"/>
              <w:rPr>
                <w:iCs/>
              </w:rPr>
            </w:pPr>
            <w:r w:rsidRPr="00257FAE">
              <w:rPr>
                <w:sz w:val="22"/>
              </w:rPr>
              <w:t xml:space="preserve">Повторение. </w:t>
            </w:r>
            <w:r w:rsidRPr="00257FAE">
              <w:rPr>
                <w:iCs/>
                <w:sz w:val="22"/>
              </w:rPr>
              <w:t xml:space="preserve">Итоговая </w:t>
            </w:r>
          </w:p>
          <w:p w:rsidR="00257FAE" w:rsidRPr="00257FAE" w:rsidRDefault="00257FAE" w:rsidP="00115F5E">
            <w:pPr>
              <w:tabs>
                <w:tab w:val="left" w:pos="8820"/>
                <w:tab w:val="left" w:pos="10980"/>
              </w:tabs>
              <w:jc w:val="both"/>
            </w:pPr>
            <w:r w:rsidRPr="00257FAE">
              <w:rPr>
                <w:iCs/>
                <w:sz w:val="22"/>
              </w:rPr>
              <w:t>контрольная работа за 1 класс</w:t>
            </w:r>
          </w:p>
        </w:tc>
        <w:tc>
          <w:tcPr>
            <w:tcW w:w="1478" w:type="dxa"/>
            <w:gridSpan w:val="2"/>
            <w:vAlign w:val="center"/>
          </w:tcPr>
          <w:p w:rsidR="00257FAE" w:rsidRPr="003B0BEF" w:rsidRDefault="00115F5E" w:rsidP="00115F5E">
            <w:pPr>
              <w:tabs>
                <w:tab w:val="left" w:pos="8820"/>
                <w:tab w:val="left" w:pos="10980"/>
              </w:tabs>
              <w:jc w:val="both"/>
            </w:pPr>
            <w:r>
              <w:t>Урок п</w:t>
            </w:r>
            <w:r>
              <w:t>о</w:t>
            </w:r>
            <w:r>
              <w:t>вторения и закрепл</w:t>
            </w:r>
            <w:r>
              <w:t>е</w:t>
            </w:r>
            <w:r>
              <w:t>ния знаний</w:t>
            </w:r>
          </w:p>
        </w:tc>
        <w:tc>
          <w:tcPr>
            <w:tcW w:w="3488" w:type="dxa"/>
            <w:gridSpan w:val="2"/>
          </w:tcPr>
          <w:p w:rsidR="00257FAE" w:rsidRPr="003B0BEF" w:rsidRDefault="00257FAE" w:rsidP="00115F5E">
            <w:pPr>
              <w:jc w:val="both"/>
            </w:pPr>
          </w:p>
        </w:tc>
        <w:tc>
          <w:tcPr>
            <w:tcW w:w="4673" w:type="dxa"/>
            <w:vMerge/>
            <w:tcBorders>
              <w:bottom w:val="single" w:sz="4" w:space="0" w:color="auto"/>
            </w:tcBorders>
          </w:tcPr>
          <w:p w:rsidR="00257FAE" w:rsidRPr="003B0BEF" w:rsidRDefault="00257FAE" w:rsidP="00115F5E">
            <w:pPr>
              <w:jc w:val="both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992" w:type="dxa"/>
            <w:vAlign w:val="center"/>
          </w:tcPr>
          <w:p w:rsidR="00257FAE" w:rsidRPr="003B0BEF" w:rsidRDefault="00257FAE" w:rsidP="00115F5E">
            <w:pPr>
              <w:jc w:val="center"/>
            </w:pPr>
          </w:p>
        </w:tc>
        <w:tc>
          <w:tcPr>
            <w:tcW w:w="1111" w:type="dxa"/>
            <w:vAlign w:val="center"/>
          </w:tcPr>
          <w:p w:rsidR="00257FAE" w:rsidRPr="003B0BEF" w:rsidRDefault="00257FAE" w:rsidP="00115F5E"/>
        </w:tc>
      </w:tr>
    </w:tbl>
    <w:p w:rsidR="0012642C" w:rsidRDefault="0012642C" w:rsidP="00EB6B38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52765C" w:rsidRPr="003B0BEF" w:rsidRDefault="0052765C" w:rsidP="00EB6B38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EB6B38" w:rsidRPr="003B0BEF" w:rsidRDefault="00EB6B38" w:rsidP="00EB6B38"/>
    <w:p w:rsidR="00EB6B38" w:rsidRPr="003B0BEF" w:rsidRDefault="00EB6B38" w:rsidP="00EB6B38">
      <w:pPr>
        <w:jc w:val="center"/>
      </w:pPr>
    </w:p>
    <w:p w:rsidR="00EB6B38" w:rsidRPr="003B0BEF" w:rsidRDefault="00EB6B38" w:rsidP="00EB6B38"/>
    <w:p w:rsidR="004712CB" w:rsidRPr="003B0BEF" w:rsidRDefault="004712CB"/>
    <w:sectPr w:rsidR="004712CB" w:rsidRPr="003B0BEF" w:rsidSect="00EB6B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B53" w:rsidRDefault="00A42B53" w:rsidP="00EB6B38">
      <w:r>
        <w:separator/>
      </w:r>
    </w:p>
  </w:endnote>
  <w:endnote w:type="continuationSeparator" w:id="0">
    <w:p w:rsidR="00A42B53" w:rsidRDefault="00A42B53" w:rsidP="00EB6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B53" w:rsidRDefault="00A42B53" w:rsidP="00EB6B38">
      <w:r>
        <w:separator/>
      </w:r>
    </w:p>
  </w:footnote>
  <w:footnote w:type="continuationSeparator" w:id="0">
    <w:p w:rsidR="00A42B53" w:rsidRDefault="00A42B53" w:rsidP="00EB6B38">
      <w:r>
        <w:continuationSeparator/>
      </w:r>
    </w:p>
  </w:footnote>
  <w:footnote w:id="1">
    <w:p w:rsidR="002C0EC0" w:rsidRDefault="002C0EC0" w:rsidP="00E937D6">
      <w:pPr>
        <w:ind w:firstLine="540"/>
        <w:jc w:val="both"/>
        <w:rPr>
          <w:b/>
          <w:color w:val="548DD4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CCB"/>
    <w:multiLevelType w:val="hybridMultilevel"/>
    <w:tmpl w:val="2A1858C2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819A9"/>
    <w:multiLevelType w:val="hybridMultilevel"/>
    <w:tmpl w:val="311EACE0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C1756"/>
    <w:multiLevelType w:val="multilevel"/>
    <w:tmpl w:val="CD8A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626AD"/>
    <w:multiLevelType w:val="singleLevel"/>
    <w:tmpl w:val="E8BE5646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>
    <w:nsid w:val="742C7F73"/>
    <w:multiLevelType w:val="hybridMultilevel"/>
    <w:tmpl w:val="54E0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B38"/>
    <w:rsid w:val="00036BB8"/>
    <w:rsid w:val="00115F5E"/>
    <w:rsid w:val="0012642C"/>
    <w:rsid w:val="001555F4"/>
    <w:rsid w:val="002156F8"/>
    <w:rsid w:val="00257FAE"/>
    <w:rsid w:val="002B43E4"/>
    <w:rsid w:val="002C0EC0"/>
    <w:rsid w:val="002C6DB7"/>
    <w:rsid w:val="002E249D"/>
    <w:rsid w:val="00311BBC"/>
    <w:rsid w:val="003A2452"/>
    <w:rsid w:val="003B0BEF"/>
    <w:rsid w:val="003F6A23"/>
    <w:rsid w:val="004712CB"/>
    <w:rsid w:val="00473376"/>
    <w:rsid w:val="00474323"/>
    <w:rsid w:val="0052765C"/>
    <w:rsid w:val="00694068"/>
    <w:rsid w:val="006C35EB"/>
    <w:rsid w:val="007E3B4D"/>
    <w:rsid w:val="009122FE"/>
    <w:rsid w:val="00A42B53"/>
    <w:rsid w:val="00A922A2"/>
    <w:rsid w:val="00BC3E5A"/>
    <w:rsid w:val="00BE7DA0"/>
    <w:rsid w:val="00C148AE"/>
    <w:rsid w:val="00C40CA6"/>
    <w:rsid w:val="00C833CB"/>
    <w:rsid w:val="00CB3742"/>
    <w:rsid w:val="00CC10C0"/>
    <w:rsid w:val="00D83B48"/>
    <w:rsid w:val="00DD2E36"/>
    <w:rsid w:val="00E937D6"/>
    <w:rsid w:val="00EB6B38"/>
    <w:rsid w:val="00F04093"/>
    <w:rsid w:val="00F4180F"/>
    <w:rsid w:val="00FB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52765C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EB6B38"/>
    <w:pPr>
      <w:autoSpaceDE w:val="0"/>
      <w:autoSpaceDN w:val="0"/>
      <w:adjustRightInd w:val="0"/>
      <w:ind w:left="270" w:hanging="270"/>
      <w:jc w:val="center"/>
      <w:outlineLvl w:val="1"/>
    </w:pPr>
    <w:rPr>
      <w:rFonts w:ascii="Arial" w:hAnsi="Arial" w:cs="Tahoma"/>
      <w:b/>
      <w:color w:val="000000"/>
      <w:sz w:val="44"/>
      <w:szCs w:val="32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EB6B38"/>
    <w:pPr>
      <w:keepNext/>
      <w:spacing w:before="240" w:after="60"/>
      <w:jc w:val="center"/>
      <w:outlineLvl w:val="2"/>
    </w:pPr>
    <w:rPr>
      <w:rFonts w:ascii="Arial" w:hAnsi="Arial" w:cs="Arial"/>
      <w:b/>
      <w:bCs/>
      <w:i/>
      <w:sz w:val="40"/>
      <w:szCs w:val="26"/>
    </w:rPr>
  </w:style>
  <w:style w:type="paragraph" w:styleId="4">
    <w:name w:val="heading 4"/>
    <w:basedOn w:val="a"/>
    <w:next w:val="a"/>
    <w:link w:val="40"/>
    <w:autoRedefine/>
    <w:unhideWhenUsed/>
    <w:qFormat/>
    <w:rsid w:val="00CB3742"/>
    <w:pPr>
      <w:keepNext/>
      <w:spacing w:before="240"/>
      <w:jc w:val="center"/>
      <w:outlineLvl w:val="3"/>
    </w:pPr>
    <w:rPr>
      <w:rFonts w:ascii="Arial" w:eastAsia="Calibri" w:hAnsi="Arial"/>
      <w:b/>
      <w:bCs/>
      <w:sz w:val="36"/>
      <w:szCs w:val="28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EB6B3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EB6B38"/>
    <w:pPr>
      <w:keepNext/>
      <w:ind w:firstLine="72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EB6B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65C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B6B38"/>
    <w:rPr>
      <w:rFonts w:ascii="Arial" w:eastAsia="Times New Roman" w:hAnsi="Arial" w:cs="Tahoma"/>
      <w:b/>
      <w:color w:val="000000"/>
      <w:sz w:val="44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EB6B38"/>
    <w:rPr>
      <w:rFonts w:ascii="Arial" w:eastAsia="Times New Roman" w:hAnsi="Arial" w:cs="Arial"/>
      <w:b/>
      <w:bCs/>
      <w:i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B3742"/>
    <w:rPr>
      <w:rFonts w:ascii="Arial" w:eastAsia="Calibri" w:hAnsi="Arial" w:cs="Times New Roman"/>
      <w:b/>
      <w:bCs/>
      <w:sz w:val="36"/>
      <w:szCs w:val="28"/>
    </w:rPr>
  </w:style>
  <w:style w:type="character" w:customStyle="1" w:styleId="70">
    <w:name w:val="Заголовок 7 Знак"/>
    <w:basedOn w:val="a0"/>
    <w:link w:val="7"/>
    <w:semiHidden/>
    <w:rsid w:val="00EB6B3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B6B3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EB6B38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semiHidden/>
    <w:unhideWhenUsed/>
    <w:rsid w:val="00EB6B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6B38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B6B38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unhideWhenUsed/>
    <w:rsid w:val="00EB6B38"/>
  </w:style>
  <w:style w:type="paragraph" w:styleId="21">
    <w:name w:val="toc 2"/>
    <w:basedOn w:val="a"/>
    <w:next w:val="a"/>
    <w:autoRedefine/>
    <w:semiHidden/>
    <w:unhideWhenUsed/>
    <w:rsid w:val="00EB6B38"/>
    <w:pPr>
      <w:ind w:left="240"/>
    </w:pPr>
  </w:style>
  <w:style w:type="paragraph" w:styleId="31">
    <w:name w:val="toc 3"/>
    <w:basedOn w:val="a"/>
    <w:next w:val="a"/>
    <w:autoRedefine/>
    <w:semiHidden/>
    <w:unhideWhenUsed/>
    <w:rsid w:val="00EB6B38"/>
    <w:pPr>
      <w:ind w:left="480"/>
    </w:pPr>
  </w:style>
  <w:style w:type="paragraph" w:styleId="41">
    <w:name w:val="toc 4"/>
    <w:basedOn w:val="a"/>
    <w:next w:val="a"/>
    <w:autoRedefine/>
    <w:semiHidden/>
    <w:unhideWhenUsed/>
    <w:rsid w:val="00EB6B38"/>
    <w:pPr>
      <w:ind w:left="720"/>
    </w:pPr>
  </w:style>
  <w:style w:type="paragraph" w:styleId="a6">
    <w:name w:val="footnote text"/>
    <w:basedOn w:val="a"/>
    <w:link w:val="a7"/>
    <w:semiHidden/>
    <w:unhideWhenUsed/>
    <w:rsid w:val="00EB6B38"/>
  </w:style>
  <w:style w:type="character" w:customStyle="1" w:styleId="a7">
    <w:name w:val="Текст сноски Знак"/>
    <w:basedOn w:val="a0"/>
    <w:link w:val="a6"/>
    <w:semiHidden/>
    <w:rsid w:val="00EB6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EB6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EB6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semiHidden/>
    <w:unhideWhenUsed/>
    <w:rsid w:val="00EB6B38"/>
    <w:pPr>
      <w:ind w:left="566" w:hanging="283"/>
    </w:pPr>
  </w:style>
  <w:style w:type="paragraph" w:styleId="aa">
    <w:name w:val="Title"/>
    <w:basedOn w:val="a"/>
    <w:link w:val="ab"/>
    <w:qFormat/>
    <w:rsid w:val="00EB6B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EB6B3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Body Text Indent"/>
    <w:basedOn w:val="a"/>
    <w:link w:val="ad"/>
    <w:semiHidden/>
    <w:unhideWhenUsed/>
    <w:rsid w:val="00EB6B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EB6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EB6B3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EB6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EB6B3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EB6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unhideWhenUsed/>
    <w:rsid w:val="00EB6B3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EB6B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semiHidden/>
    <w:unhideWhenUsed/>
    <w:rsid w:val="00EB6B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B6B3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EB6B38"/>
    <w:pPr>
      <w:ind w:left="720"/>
      <w:contextualSpacing/>
    </w:pPr>
  </w:style>
  <w:style w:type="character" w:styleId="af1">
    <w:name w:val="footnote reference"/>
    <w:basedOn w:val="a0"/>
    <w:semiHidden/>
    <w:unhideWhenUsed/>
    <w:rsid w:val="00EB6B38"/>
    <w:rPr>
      <w:vertAlign w:val="superscript"/>
    </w:rPr>
  </w:style>
  <w:style w:type="character" w:customStyle="1" w:styleId="12">
    <w:name w:val="Знак12"/>
    <w:basedOn w:val="a0"/>
    <w:rsid w:val="00EB6B38"/>
    <w:rPr>
      <w:rFonts w:ascii="Tahoma" w:eastAsia="Times New Roman" w:hAnsi="Tahoma" w:cs="Tahoma" w:hint="default"/>
      <w:color w:val="000000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C40CA6"/>
  </w:style>
  <w:style w:type="character" w:customStyle="1" w:styleId="butback">
    <w:name w:val="butback"/>
    <w:basedOn w:val="a0"/>
    <w:rsid w:val="00C40CA6"/>
  </w:style>
  <w:style w:type="character" w:customStyle="1" w:styleId="submenu-table">
    <w:name w:val="submenu-table"/>
    <w:basedOn w:val="a0"/>
    <w:rsid w:val="00C40CA6"/>
  </w:style>
  <w:style w:type="character" w:styleId="af2">
    <w:name w:val="Emphasis"/>
    <w:basedOn w:val="a0"/>
    <w:qFormat/>
    <w:rsid w:val="00C40C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24</Pages>
  <Words>5518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комп</cp:lastModifiedBy>
  <cp:revision>10</cp:revision>
  <cp:lastPrinted>2012-11-17T17:02:00Z</cp:lastPrinted>
  <dcterms:created xsi:type="dcterms:W3CDTF">2012-09-03T15:54:00Z</dcterms:created>
  <dcterms:modified xsi:type="dcterms:W3CDTF">2012-11-17T17:02:00Z</dcterms:modified>
</cp:coreProperties>
</file>