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01" w:rsidRDefault="00434001" w:rsidP="007C5BB7">
      <w:pPr>
        <w:jc w:val="center"/>
        <w:rPr>
          <w:rFonts w:ascii="Times New Roman" w:hAnsi="Times New Roman"/>
          <w:b/>
          <w:sz w:val="28"/>
          <w:szCs w:val="28"/>
        </w:rPr>
      </w:pPr>
      <w:r w:rsidRPr="007C5BB7">
        <w:rPr>
          <w:rFonts w:ascii="Times New Roman" w:hAnsi="Times New Roman"/>
          <w:b/>
          <w:sz w:val="28"/>
          <w:szCs w:val="28"/>
        </w:rPr>
        <w:t xml:space="preserve">РАБОЧАЯ ПРОГРАММА ВНЕУРОЧНОЙ ДЕЯТЕЛЬНОСТИ </w:t>
      </w:r>
    </w:p>
    <w:p w:rsidR="00434001" w:rsidRDefault="00434001" w:rsidP="007C5BB7">
      <w:pPr>
        <w:jc w:val="center"/>
        <w:rPr>
          <w:rFonts w:ascii="Times New Roman" w:hAnsi="Times New Roman"/>
          <w:b/>
          <w:sz w:val="28"/>
          <w:szCs w:val="28"/>
        </w:rPr>
      </w:pPr>
      <w:r w:rsidRPr="007C5BB7">
        <w:rPr>
          <w:rFonts w:ascii="Times New Roman" w:hAnsi="Times New Roman"/>
          <w:b/>
          <w:sz w:val="28"/>
          <w:szCs w:val="28"/>
        </w:rPr>
        <w:t>ПО БИСЕРОПЛЕТЕНИЮ «ВОЛШЕБНЫЙ БИСЕР»</w:t>
      </w:r>
    </w:p>
    <w:p w:rsidR="00434001" w:rsidRDefault="00434001" w:rsidP="007C5B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001" w:rsidRDefault="00434001" w:rsidP="007C5B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001" w:rsidRDefault="00434001" w:rsidP="007C5BB7">
      <w:pPr>
        <w:jc w:val="center"/>
        <w:rPr>
          <w:rFonts w:ascii="Times New Roman" w:hAnsi="Times New Roman"/>
          <w:sz w:val="36"/>
          <w:szCs w:val="28"/>
        </w:rPr>
      </w:pPr>
      <w:r w:rsidRPr="007C5BB7">
        <w:rPr>
          <w:rFonts w:ascii="Times New Roman" w:hAnsi="Times New Roman"/>
          <w:sz w:val="36"/>
          <w:szCs w:val="28"/>
        </w:rPr>
        <w:t>Содержание</w:t>
      </w:r>
    </w:p>
    <w:p w:rsidR="00434001" w:rsidRPr="00504AEF" w:rsidRDefault="00434001" w:rsidP="00504AE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C5BB7">
        <w:rPr>
          <w:rFonts w:ascii="Times New Roman" w:hAnsi="Times New Roman"/>
          <w:sz w:val="28"/>
          <w:szCs w:val="28"/>
        </w:rPr>
        <w:t>Пояснительная записка</w:t>
      </w:r>
      <w:r>
        <w:rPr>
          <w:rFonts w:ascii="Times New Roman" w:hAnsi="Times New Roman"/>
          <w:sz w:val="28"/>
          <w:szCs w:val="28"/>
        </w:rPr>
        <w:t>.</w:t>
      </w:r>
    </w:p>
    <w:p w:rsidR="00434001" w:rsidRPr="00504AEF" w:rsidRDefault="00434001" w:rsidP="00504AEF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504AEF">
        <w:rPr>
          <w:rFonts w:ascii="Times New Roman" w:hAnsi="Times New Roman"/>
          <w:sz w:val="28"/>
          <w:szCs w:val="28"/>
        </w:rPr>
        <w:t xml:space="preserve">1.1. Цели и задачи обучения, воспитания и развития детей по </w:t>
      </w:r>
      <w:r w:rsidRPr="00504A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декоративно – прикладному виду внеурочной деятельности</w:t>
      </w:r>
    </w:p>
    <w:p w:rsidR="00434001" w:rsidRPr="00334E4D" w:rsidRDefault="00434001" w:rsidP="00334E4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Межпредметные связи программы внеурочной деятельности</w:t>
      </w:r>
    </w:p>
    <w:p w:rsidR="00434001" w:rsidRPr="00334E4D" w:rsidRDefault="00434001" w:rsidP="00F60CB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Особенности реализации программы внеурочной деятельности</w:t>
      </w:r>
    </w:p>
    <w:p w:rsidR="00434001" w:rsidRDefault="00434001" w:rsidP="00334E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 освоения обучающимися программы внеурочной деятельности</w:t>
      </w:r>
    </w:p>
    <w:p w:rsidR="00434001" w:rsidRDefault="00434001" w:rsidP="00334E4D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Список используемой литературы</w:t>
      </w:r>
    </w:p>
    <w:p w:rsidR="00434001" w:rsidRDefault="00434001" w:rsidP="00334E4D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Учебный план 4 класс</w:t>
      </w:r>
    </w:p>
    <w:p w:rsidR="00434001" w:rsidRDefault="00434001" w:rsidP="00334E4D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Учебно-тематический план 4 класс</w:t>
      </w:r>
    </w:p>
    <w:p w:rsidR="00434001" w:rsidRDefault="00434001" w:rsidP="00334E4D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434001" w:rsidRDefault="00434001" w:rsidP="00334E4D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434001" w:rsidRDefault="00434001" w:rsidP="00334E4D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434001" w:rsidRDefault="00434001" w:rsidP="00334E4D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434001" w:rsidRDefault="00434001" w:rsidP="00334E4D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434001" w:rsidRDefault="00434001" w:rsidP="00334E4D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434001" w:rsidRDefault="00434001" w:rsidP="00334E4D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434001" w:rsidRDefault="00434001" w:rsidP="00334E4D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434001" w:rsidRDefault="00434001" w:rsidP="00334E4D">
      <w:pPr>
        <w:pStyle w:val="ListParagraph"/>
        <w:numPr>
          <w:ilvl w:val="0"/>
          <w:numId w:val="3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E4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34001" w:rsidRPr="000D3097" w:rsidRDefault="00434001" w:rsidP="000D3097">
      <w:pPr>
        <w:spacing w:line="360" w:lineRule="auto"/>
        <w:ind w:left="360" w:firstLine="348"/>
        <w:jc w:val="both"/>
        <w:rPr>
          <w:rFonts w:ascii="Times New Roman" w:hAnsi="Times New Roman"/>
          <w:i/>
          <w:sz w:val="28"/>
          <w:szCs w:val="28"/>
        </w:rPr>
      </w:pPr>
      <w:r w:rsidRPr="000D3097">
        <w:rPr>
          <w:rFonts w:ascii="Times New Roman" w:hAnsi="Times New Roman"/>
          <w:i/>
          <w:sz w:val="28"/>
          <w:szCs w:val="28"/>
        </w:rPr>
        <w:t>Истоки способностей и дарования детей – на кончиках их пальцев…</w:t>
      </w:r>
    </w:p>
    <w:p w:rsidR="00434001" w:rsidRPr="000D3097" w:rsidRDefault="00434001" w:rsidP="000D3097">
      <w:pPr>
        <w:spacing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D30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В.А.Сухомлинский</w:t>
      </w:r>
    </w:p>
    <w:p w:rsidR="00434001" w:rsidRPr="000A10E6" w:rsidRDefault="00434001" w:rsidP="000A10E6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A10E6">
        <w:rPr>
          <w:rFonts w:ascii="Times New Roman" w:hAnsi="Times New Roman"/>
          <w:sz w:val="28"/>
          <w:szCs w:val="28"/>
        </w:rPr>
        <w:t xml:space="preserve">На протяжении всей истории человечества народное искусство было неотъемлемой частью национальной культуры. Народное искусство сохраняет традиции преемственности поколений, влияет на формирование художественных вкусов. Основу декоративно-прикладного искусства составляет </w:t>
      </w:r>
      <w:r>
        <w:rPr>
          <w:rFonts w:ascii="Times New Roman" w:hAnsi="Times New Roman"/>
          <w:sz w:val="28"/>
          <w:szCs w:val="28"/>
        </w:rPr>
        <w:t>творческий ручной труд мастера.</w:t>
      </w:r>
    </w:p>
    <w:p w:rsidR="00434001" w:rsidRPr="000A10E6" w:rsidRDefault="00434001" w:rsidP="000A10E6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A10E6">
        <w:rPr>
          <w:rFonts w:ascii="Times New Roman" w:hAnsi="Times New Roman"/>
          <w:sz w:val="28"/>
          <w:szCs w:val="28"/>
        </w:rPr>
        <w:t>Бисероплетение – живое придание старины. Ведь бисер, как материал, более устойчив к влиянию времени, нежели шерсть или шёлк, и поэтому, если изделие не имеет никаких механических повреждений, оно доходит до нас в той красочной гамме, которая создана в далёком прошлом.</w:t>
      </w:r>
    </w:p>
    <w:p w:rsidR="00434001" w:rsidRPr="000A10E6" w:rsidRDefault="00434001" w:rsidP="000A10E6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A10E6">
        <w:rPr>
          <w:rFonts w:ascii="Times New Roman" w:hAnsi="Times New Roman"/>
          <w:sz w:val="28"/>
          <w:szCs w:val="28"/>
        </w:rPr>
        <w:t>Бисер – один из самых удивительных материалов для рукоделия: загадочный блеск и неограниченные возможности для творческого поиска. Низание бисером – очень тонкая, кропотливая работа, требующая особого терпения, любви к этому делу. Осваивая технику низания бисером, дети познают ещё одну грань красоты мира искусств, развивающую эстетический вкус и художественное восприятие мира.</w:t>
      </w:r>
    </w:p>
    <w:p w:rsidR="00434001" w:rsidRPr="000A10E6" w:rsidRDefault="00434001" w:rsidP="000A10E6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A10E6">
        <w:rPr>
          <w:rFonts w:ascii="Times New Roman" w:hAnsi="Times New Roman"/>
          <w:sz w:val="28"/>
          <w:szCs w:val="28"/>
        </w:rPr>
        <w:t>Декоративно прикладное творчество – волшебная страна. Помогая войти в</w:t>
      </w:r>
      <w:r>
        <w:rPr>
          <w:rFonts w:ascii="Times New Roman" w:hAnsi="Times New Roman"/>
          <w:sz w:val="28"/>
          <w:szCs w:val="28"/>
        </w:rPr>
        <w:t xml:space="preserve"> неё ребёнку, мы делаем жизнь </w:t>
      </w:r>
      <w:r w:rsidRPr="000A10E6">
        <w:rPr>
          <w:rFonts w:ascii="Times New Roman" w:hAnsi="Times New Roman"/>
          <w:sz w:val="28"/>
          <w:szCs w:val="28"/>
        </w:rPr>
        <w:t>школьника интересней и насыщенней. Сочетание теоретических знаний, детальное изучение истории и традиции народных промыслов, овладение техническими приёмами позволит постигнуть тайну художественного мастерства бисероплетения.</w:t>
      </w:r>
    </w:p>
    <w:p w:rsidR="00434001" w:rsidRPr="000A10E6" w:rsidRDefault="00434001" w:rsidP="000A10E6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A10E6">
        <w:rPr>
          <w:rFonts w:ascii="Times New Roman" w:hAnsi="Times New Roman"/>
          <w:sz w:val="28"/>
          <w:szCs w:val="28"/>
        </w:rPr>
        <w:t>Мода на украшения, игрушки, сувениры из бисера стремительно растёт. В связи с этим актуальны</w:t>
      </w:r>
      <w:r>
        <w:rPr>
          <w:rFonts w:ascii="Times New Roman" w:hAnsi="Times New Roman"/>
          <w:sz w:val="28"/>
          <w:szCs w:val="28"/>
        </w:rPr>
        <w:t xml:space="preserve">м становится организация занятий </w:t>
      </w:r>
      <w:r w:rsidRPr="000A10E6">
        <w:rPr>
          <w:rFonts w:ascii="Times New Roman" w:hAnsi="Times New Roman"/>
          <w:sz w:val="28"/>
          <w:szCs w:val="28"/>
        </w:rPr>
        <w:t>по бисероплетению в ра</w:t>
      </w:r>
      <w:r>
        <w:rPr>
          <w:rFonts w:ascii="Times New Roman" w:hAnsi="Times New Roman"/>
          <w:sz w:val="28"/>
          <w:szCs w:val="28"/>
        </w:rPr>
        <w:t>мках</w:t>
      </w:r>
      <w:r w:rsidRPr="000A10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внеурочной деятельности</w:t>
      </w:r>
      <w:r w:rsidRPr="000A10E6">
        <w:rPr>
          <w:rFonts w:ascii="Times New Roman" w:hAnsi="Times New Roman"/>
          <w:sz w:val="28"/>
          <w:szCs w:val="28"/>
        </w:rPr>
        <w:t>.</w:t>
      </w:r>
    </w:p>
    <w:p w:rsidR="00434001" w:rsidRPr="000A10E6" w:rsidRDefault="00434001" w:rsidP="000A10E6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«Волшебный бисер»</w:t>
      </w:r>
      <w:r w:rsidRPr="000A10E6">
        <w:rPr>
          <w:rFonts w:ascii="Times New Roman" w:hAnsi="Times New Roman"/>
          <w:sz w:val="28"/>
          <w:szCs w:val="28"/>
        </w:rPr>
        <w:t>, являясь прикладной, носит практико – ориентировочный характе</w:t>
      </w:r>
      <w:r>
        <w:rPr>
          <w:rFonts w:ascii="Times New Roman" w:hAnsi="Times New Roman"/>
          <w:sz w:val="28"/>
          <w:szCs w:val="28"/>
        </w:rPr>
        <w:t xml:space="preserve">р и направлена на овладение младшими </w:t>
      </w:r>
      <w:r w:rsidRPr="000A10E6">
        <w:rPr>
          <w:rFonts w:ascii="Times New Roman" w:hAnsi="Times New Roman"/>
          <w:sz w:val="28"/>
          <w:szCs w:val="28"/>
        </w:rPr>
        <w:t>школьниками основных приёмов бисероплетения, даёт возможность проявить себя как личность и раскрыть свой внутренний мир.</w:t>
      </w:r>
    </w:p>
    <w:p w:rsidR="00434001" w:rsidRDefault="00434001" w:rsidP="000A10E6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A10E6">
        <w:rPr>
          <w:rFonts w:ascii="Times New Roman" w:hAnsi="Times New Roman"/>
          <w:sz w:val="28"/>
          <w:szCs w:val="28"/>
        </w:rPr>
        <w:t>Актуальность программы по бисероплетению - в создании условий для раз</w:t>
      </w:r>
      <w:r>
        <w:rPr>
          <w:rFonts w:ascii="Times New Roman" w:hAnsi="Times New Roman"/>
          <w:sz w:val="28"/>
          <w:szCs w:val="28"/>
        </w:rPr>
        <w:t>вития личности ребенка, развитии</w:t>
      </w:r>
      <w:r w:rsidRPr="000A10E6">
        <w:rPr>
          <w:rFonts w:ascii="Times New Roman" w:hAnsi="Times New Roman"/>
          <w:sz w:val="28"/>
          <w:szCs w:val="28"/>
        </w:rPr>
        <w:t xml:space="preserve"> мотивации к познанию и творчеству,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A10E6">
        <w:rPr>
          <w:rFonts w:ascii="Times New Roman" w:hAnsi="Times New Roman"/>
          <w:sz w:val="28"/>
          <w:szCs w:val="28"/>
        </w:rPr>
        <w:t>приобщении к общечеловеческим ценностям, для социального и культурного самоопределения, творческой самореализации личности ребенка, укреплении психического и физического здоровья детей, взаимодействии педа</w:t>
      </w:r>
      <w:r>
        <w:rPr>
          <w:rFonts w:ascii="Times New Roman" w:hAnsi="Times New Roman"/>
          <w:sz w:val="28"/>
          <w:szCs w:val="28"/>
        </w:rPr>
        <w:t>гога</w:t>
      </w:r>
      <w:r w:rsidRPr="000A10E6">
        <w:rPr>
          <w:rFonts w:ascii="Times New Roman" w:hAnsi="Times New Roman"/>
          <w:sz w:val="28"/>
          <w:szCs w:val="28"/>
        </w:rPr>
        <w:t xml:space="preserve"> с семьей.</w:t>
      </w:r>
    </w:p>
    <w:p w:rsidR="00434001" w:rsidRPr="000A10E6" w:rsidRDefault="00434001" w:rsidP="000A10E6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D3097">
        <w:rPr>
          <w:rFonts w:ascii="Times New Roman" w:hAnsi="Times New Roman"/>
          <w:sz w:val="28"/>
          <w:szCs w:val="28"/>
        </w:rPr>
        <w:t>Данная рабочая программа составлена  в соответствии с требованиями Федерального государственного образовательного стандарта начального общего образования,  на основе  авторской  программы  внеурочной деятельности «</w:t>
      </w:r>
      <w:r w:rsidRPr="000D30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Разноцветная бусинка» Е.В. Григорьевской, Ю.Г. Уваровской.</w:t>
      </w:r>
      <w:r w:rsidRPr="000D3097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П</w:t>
      </w:r>
      <w:r w:rsidRPr="000A10E6">
        <w:rPr>
          <w:rFonts w:ascii="Times New Roman" w:hAnsi="Times New Roman"/>
          <w:sz w:val="28"/>
          <w:szCs w:val="28"/>
        </w:rPr>
        <w:t>рограмма способствует развитию интереса к культуре своей Родины, истокам народного творчества, эстетического отношения к действительности, воспитанию мировоззрения, правильного представления о взаимосвязи "Природа - Человек - Предметная среда".</w:t>
      </w:r>
    </w:p>
    <w:p w:rsidR="00434001" w:rsidRPr="000A10E6" w:rsidRDefault="00434001" w:rsidP="000A10E6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A10E6">
        <w:rPr>
          <w:rFonts w:ascii="Times New Roman" w:hAnsi="Times New Roman"/>
          <w:sz w:val="28"/>
          <w:szCs w:val="28"/>
        </w:rPr>
        <w:t>Программа составлена на основе знаний возрастных, психолого-педагогических, физически</w:t>
      </w:r>
      <w:r>
        <w:rPr>
          <w:rFonts w:ascii="Times New Roman" w:hAnsi="Times New Roman"/>
          <w:sz w:val="28"/>
          <w:szCs w:val="28"/>
        </w:rPr>
        <w:t xml:space="preserve">х особенностей детей младшего </w:t>
      </w:r>
      <w:r w:rsidRPr="000A10E6">
        <w:rPr>
          <w:rFonts w:ascii="Times New Roman" w:hAnsi="Times New Roman"/>
          <w:sz w:val="28"/>
          <w:szCs w:val="28"/>
        </w:rPr>
        <w:t>школьного возраста. Работа с детьми строится на взаимосотрудничестве, на основе уважительного, искреннего, деликатного и тактичного отношения к личности ребенка. Важный аспект в обучении - индивидуальный подход, удовлетворяющий требованиям познавательной деятельности ребёнка.</w:t>
      </w:r>
    </w:p>
    <w:p w:rsidR="00434001" w:rsidRPr="000A10E6" w:rsidRDefault="00434001" w:rsidP="000A10E6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</w:t>
      </w:r>
      <w:r w:rsidRPr="000A10E6">
        <w:rPr>
          <w:rFonts w:ascii="Times New Roman" w:hAnsi="Times New Roman"/>
          <w:sz w:val="28"/>
          <w:szCs w:val="28"/>
        </w:rPr>
        <w:t>рограмма постр</w:t>
      </w:r>
      <w:r>
        <w:rPr>
          <w:rFonts w:ascii="Times New Roman" w:hAnsi="Times New Roman"/>
          <w:sz w:val="28"/>
          <w:szCs w:val="28"/>
        </w:rPr>
        <w:t xml:space="preserve">оена так, чтобы дать младшему </w:t>
      </w:r>
      <w:r w:rsidRPr="000A10E6">
        <w:rPr>
          <w:rFonts w:ascii="Times New Roman" w:hAnsi="Times New Roman"/>
          <w:sz w:val="28"/>
          <w:szCs w:val="28"/>
        </w:rPr>
        <w:t>школьнику представления о системе взаимод</w:t>
      </w:r>
      <w:r>
        <w:rPr>
          <w:rFonts w:ascii="Times New Roman" w:hAnsi="Times New Roman"/>
          <w:sz w:val="28"/>
          <w:szCs w:val="28"/>
        </w:rPr>
        <w:t xml:space="preserve">ействия искусства с жизнью. У </w:t>
      </w:r>
      <w:r w:rsidRPr="000A10E6">
        <w:rPr>
          <w:rFonts w:ascii="Times New Roman" w:hAnsi="Times New Roman"/>
          <w:sz w:val="28"/>
          <w:szCs w:val="28"/>
        </w:rPr>
        <w:t>школьников развивается эстетический вкус, формируется представление о декоративно – прикладном искусстве. Дети учатся экономно расходовать используемый в работе материал, развивают художественный вкус</w:t>
      </w:r>
      <w:r>
        <w:rPr>
          <w:rFonts w:ascii="Times New Roman" w:hAnsi="Times New Roman"/>
          <w:sz w:val="28"/>
          <w:szCs w:val="28"/>
        </w:rPr>
        <w:t>,</w:t>
      </w:r>
      <w:r w:rsidRPr="000A10E6">
        <w:rPr>
          <w:rFonts w:ascii="Times New Roman" w:hAnsi="Times New Roman"/>
          <w:sz w:val="28"/>
          <w:szCs w:val="28"/>
        </w:rPr>
        <w:t xml:space="preserve"> формируют культуру творческой личности (развитие природных задат</w:t>
      </w:r>
      <w:r>
        <w:rPr>
          <w:rFonts w:ascii="Times New Roman" w:hAnsi="Times New Roman"/>
          <w:sz w:val="28"/>
          <w:szCs w:val="28"/>
        </w:rPr>
        <w:t xml:space="preserve">ков, творческого потенциала). У младших  </w:t>
      </w:r>
      <w:r w:rsidRPr="000A10E6">
        <w:rPr>
          <w:rFonts w:ascii="Times New Roman" w:hAnsi="Times New Roman"/>
          <w:sz w:val="28"/>
          <w:szCs w:val="28"/>
        </w:rPr>
        <w:t>школьников ещё недостаточно развита мускулатура рук, мелкая моторика рук, нет необходимой координации движений, слабо развит глазомер. Данные обстоятельства требуют от педагога индивидуального подхода к ребёнку. Программа построена таким образом, чтобы ребенок занял позицию « я хочу это сделать сам». Д</w:t>
      </w:r>
      <w:r>
        <w:rPr>
          <w:rFonts w:ascii="Times New Roman" w:hAnsi="Times New Roman"/>
          <w:sz w:val="28"/>
          <w:szCs w:val="28"/>
        </w:rPr>
        <w:t xml:space="preserve">ля заинтересованности младших </w:t>
      </w:r>
      <w:r w:rsidRPr="000A10E6">
        <w:rPr>
          <w:rFonts w:ascii="Times New Roman" w:hAnsi="Times New Roman"/>
          <w:sz w:val="28"/>
          <w:szCs w:val="28"/>
        </w:rPr>
        <w:t>школьников в работе используют разработку эскиза и схемы изделия самим ребенком.</w:t>
      </w:r>
    </w:p>
    <w:p w:rsidR="00434001" w:rsidRPr="000A10E6" w:rsidRDefault="00434001" w:rsidP="000A10E6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A10E6">
        <w:rPr>
          <w:rFonts w:ascii="Times New Roman" w:hAnsi="Times New Roman"/>
          <w:sz w:val="28"/>
          <w:szCs w:val="28"/>
        </w:rPr>
        <w:t xml:space="preserve">Результатом реализации данной программы являются выставки детских работ, презентации фотовыставок этапов изготовления поделок. </w:t>
      </w:r>
    </w:p>
    <w:p w:rsidR="00434001" w:rsidRDefault="00434001" w:rsidP="00504AEF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Нормативно-правовой и документальной базой программы являются:</w:t>
      </w:r>
    </w:p>
    <w:p w:rsidR="00434001" w:rsidRDefault="00434001" w:rsidP="00504AEF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 РФ «Об образовании»;</w:t>
      </w:r>
    </w:p>
    <w:p w:rsidR="00434001" w:rsidRDefault="00434001" w:rsidP="00504AEF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243E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</w:t>
      </w:r>
      <w:r>
        <w:rPr>
          <w:rFonts w:ascii="Times New Roman" w:hAnsi="Times New Roman"/>
          <w:sz w:val="28"/>
          <w:szCs w:val="28"/>
        </w:rPr>
        <w:t>ования. - М.: Просвещение, 2010;</w:t>
      </w:r>
    </w:p>
    <w:p w:rsidR="00434001" w:rsidRDefault="00434001" w:rsidP="00504AEF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4E3384">
        <w:rPr>
          <w:rFonts w:ascii="Times New Roman" w:hAnsi="Times New Roman"/>
          <w:sz w:val="28"/>
          <w:szCs w:val="28"/>
        </w:rPr>
        <w:t xml:space="preserve">Письмо Министерства образования и науки РФ от 12 мая </w:t>
      </w:r>
      <w:smartTag w:uri="urn:schemas-microsoft-com:office:smarttags" w:element="metricconverter">
        <w:smartTagPr>
          <w:attr w:name="ProductID" w:val="2011 г"/>
        </w:smartTagPr>
        <w:r w:rsidRPr="004E3384">
          <w:rPr>
            <w:rFonts w:ascii="Times New Roman" w:hAnsi="Times New Roman"/>
            <w:sz w:val="28"/>
            <w:szCs w:val="28"/>
          </w:rPr>
          <w:t>2011 г</w:t>
        </w:r>
      </w:smartTag>
      <w:r w:rsidRPr="004E3384">
        <w:rPr>
          <w:rFonts w:ascii="Times New Roman" w:hAnsi="Times New Roman"/>
          <w:sz w:val="28"/>
          <w:szCs w:val="28"/>
        </w:rPr>
        <w:t>. N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434001" w:rsidRDefault="00434001" w:rsidP="00504AEF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243E">
        <w:rPr>
          <w:rFonts w:ascii="Times New Roman" w:hAnsi="Times New Roman"/>
          <w:sz w:val="28"/>
          <w:szCs w:val="28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учреждениях». Зарегистрировано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A4243E">
          <w:rPr>
            <w:rFonts w:ascii="Times New Roman" w:hAnsi="Times New Roman"/>
            <w:sz w:val="28"/>
            <w:szCs w:val="28"/>
          </w:rPr>
          <w:t>2011 г</w:t>
        </w:r>
      </w:smartTag>
      <w:r w:rsidRPr="00A4243E">
        <w:rPr>
          <w:rFonts w:ascii="Times New Roman" w:hAnsi="Times New Roman"/>
          <w:sz w:val="28"/>
          <w:szCs w:val="28"/>
        </w:rPr>
        <w:t>. № 19993.</w:t>
      </w:r>
    </w:p>
    <w:p w:rsidR="00434001" w:rsidRDefault="00434001" w:rsidP="00627D65">
      <w:pPr>
        <w:pStyle w:val="NoSpacing"/>
        <w:numPr>
          <w:ilvl w:val="1"/>
          <w:numId w:val="3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65">
        <w:rPr>
          <w:rFonts w:ascii="Times New Roman" w:hAnsi="Times New Roman"/>
          <w:b/>
          <w:sz w:val="28"/>
          <w:szCs w:val="28"/>
        </w:rPr>
        <w:t>Цели и задачи обучения, воспитания и развития детей по декоративно – прикладному виду внеурочной деятельности</w:t>
      </w:r>
    </w:p>
    <w:p w:rsidR="00434001" w:rsidRDefault="00434001" w:rsidP="00627D65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4001" w:rsidRDefault="00434001" w:rsidP="00586FC6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8AD">
        <w:rPr>
          <w:rFonts w:ascii="Times New Roman" w:hAnsi="Times New Roman"/>
          <w:sz w:val="28"/>
          <w:szCs w:val="28"/>
          <w:lang w:eastAsia="ru-RU"/>
        </w:rPr>
        <w:t xml:space="preserve">В последнее время бисероплетение стало популярным видом рукоделия. Многообразие форм, расцветок и материалов, из которых изготовлен бисер, представляет массу идей для творчества. Соприкосновение с народным декоративно-прикладным искусством обогащает ребенка, воспитывает гордость за свой народ, поддерживает интерес к его истории и культуре. Умение сделать что-нибудь самому, позволяет ребенку чувствовать себя увереннее, избавляет от ощущения беспомощности в окружающем его мире взрослых. А ведь вера в себя, уверенность в своих силах - необходимое условие для того, чтобы ребенок был по-настоящему счастлив. </w:t>
      </w:r>
    </w:p>
    <w:p w:rsidR="00434001" w:rsidRDefault="00434001" w:rsidP="00586FC6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Основная задача занятий</w:t>
      </w:r>
      <w:r w:rsidRPr="009974CB">
        <w:rPr>
          <w:rFonts w:ascii="Times New Roman" w:hAnsi="Times New Roman"/>
          <w:sz w:val="28"/>
          <w:szCs w:val="28"/>
          <w:lang w:eastAsia="ru-RU"/>
        </w:rPr>
        <w:t xml:space="preserve"> заключается в формировании у детей практических трудовых навыков, творческой активности, в воспитании художест</w:t>
      </w:r>
      <w:r>
        <w:rPr>
          <w:rFonts w:ascii="Times New Roman" w:hAnsi="Times New Roman"/>
          <w:sz w:val="28"/>
          <w:szCs w:val="28"/>
          <w:lang w:eastAsia="ru-RU"/>
        </w:rPr>
        <w:t xml:space="preserve">венного вкуса. Занятия </w:t>
      </w:r>
      <w:r w:rsidRPr="009974CB">
        <w:rPr>
          <w:rFonts w:ascii="Times New Roman" w:hAnsi="Times New Roman"/>
          <w:sz w:val="28"/>
          <w:szCs w:val="28"/>
          <w:lang w:eastAsia="ru-RU"/>
        </w:rPr>
        <w:t xml:space="preserve"> не только сочетают различные виды практической работы по изготовлению игрушек-сувениров, но и открывают детям прекрасный мир народного искусства, который несет в себе многовековые представления о красоте и гармонии.</w:t>
      </w:r>
    </w:p>
    <w:p w:rsidR="00434001" w:rsidRPr="00586FC6" w:rsidRDefault="00434001" w:rsidP="00586FC6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44E">
        <w:rPr>
          <w:rFonts w:ascii="Times New Roman" w:hAnsi="Times New Roman"/>
          <w:b/>
          <w:sz w:val="28"/>
          <w:szCs w:val="28"/>
        </w:rPr>
        <w:t>Цель программы</w:t>
      </w:r>
      <w:r w:rsidRPr="009974CB">
        <w:rPr>
          <w:rFonts w:ascii="Times New Roman" w:hAnsi="Times New Roman"/>
          <w:sz w:val="28"/>
          <w:szCs w:val="28"/>
        </w:rPr>
        <w:t xml:space="preserve"> – создание условий для творческого и нравственного развития детей, ориентирование детей в предметно – практической деятельности, через освоение ими техник художественных  ремёсел и включение их в сферу декоративно-прикладного искусства.</w:t>
      </w:r>
    </w:p>
    <w:p w:rsidR="00434001" w:rsidRPr="00586FC6" w:rsidRDefault="00434001" w:rsidP="00586FC6">
      <w:pPr>
        <w:pStyle w:val="NoSpacing"/>
        <w:spacing w:line="276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586FC6">
        <w:rPr>
          <w:rFonts w:ascii="Times New Roman" w:hAnsi="Times New Roman"/>
          <w:b/>
          <w:sz w:val="28"/>
          <w:szCs w:val="28"/>
        </w:rPr>
        <w:t>Задачи программы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34001" w:rsidRPr="00586FC6" w:rsidRDefault="00434001" w:rsidP="00586FC6">
      <w:pPr>
        <w:pStyle w:val="NoSpacing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586FC6"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434001" w:rsidRPr="00CB244E" w:rsidRDefault="00434001" w:rsidP="00586FC6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Pr="00CB244E">
        <w:rPr>
          <w:rFonts w:ascii="Times New Roman" w:hAnsi="Times New Roman"/>
          <w:sz w:val="28"/>
          <w:szCs w:val="28"/>
        </w:rPr>
        <w:t>глубление и расширение знаний об истории и развитии бисероплетения;</w:t>
      </w:r>
    </w:p>
    <w:p w:rsidR="00434001" w:rsidRDefault="00434001" w:rsidP="00586FC6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</w:t>
      </w:r>
      <w:r w:rsidRPr="00CB244E">
        <w:rPr>
          <w:rFonts w:ascii="Times New Roman" w:hAnsi="Times New Roman"/>
          <w:sz w:val="28"/>
          <w:szCs w:val="28"/>
        </w:rPr>
        <w:t>ормирование знаний по основам композиции, цветоведения и освоения техники бисероплетения.</w:t>
      </w:r>
    </w:p>
    <w:p w:rsidR="00434001" w:rsidRPr="00CB244E" w:rsidRDefault="00434001" w:rsidP="00586FC6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Обучение всем видам и техникам плетения бисером.</w:t>
      </w:r>
    </w:p>
    <w:p w:rsidR="00434001" w:rsidRPr="00586FC6" w:rsidRDefault="00434001" w:rsidP="00586FC6">
      <w:pPr>
        <w:pStyle w:val="NoSpacing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586FC6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434001" w:rsidRPr="00CB244E" w:rsidRDefault="00434001" w:rsidP="00586FC6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CB244E">
        <w:rPr>
          <w:rFonts w:ascii="Times New Roman" w:hAnsi="Times New Roman"/>
          <w:sz w:val="28"/>
          <w:szCs w:val="28"/>
        </w:rPr>
        <w:t>ривитие интере</w:t>
      </w:r>
      <w:r>
        <w:rPr>
          <w:rFonts w:ascii="Times New Roman" w:hAnsi="Times New Roman"/>
          <w:sz w:val="28"/>
          <w:szCs w:val="28"/>
        </w:rPr>
        <w:t>са к работе с бисером и желание совершенствоваться</w:t>
      </w:r>
      <w:r w:rsidRPr="00CB244E">
        <w:rPr>
          <w:rFonts w:ascii="Times New Roman" w:hAnsi="Times New Roman"/>
          <w:sz w:val="28"/>
          <w:szCs w:val="28"/>
        </w:rPr>
        <w:t xml:space="preserve"> в данном направлении декоративно – прикладного творчества;</w:t>
      </w:r>
    </w:p>
    <w:p w:rsidR="00434001" w:rsidRPr="00CB244E" w:rsidRDefault="00434001" w:rsidP="00586FC6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CB244E">
        <w:rPr>
          <w:rFonts w:ascii="Times New Roman" w:hAnsi="Times New Roman"/>
          <w:sz w:val="28"/>
          <w:szCs w:val="28"/>
        </w:rPr>
        <w:t>ривитие интереса к культуре своей Родины, к истокам народного творчества;</w:t>
      </w:r>
    </w:p>
    <w:p w:rsidR="00434001" w:rsidRPr="00586FC6" w:rsidRDefault="00434001" w:rsidP="00D403DB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</w:t>
      </w:r>
      <w:r w:rsidRPr="00586FC6">
        <w:rPr>
          <w:rFonts w:ascii="Times New Roman" w:hAnsi="Times New Roman"/>
          <w:sz w:val="28"/>
          <w:szCs w:val="28"/>
        </w:rPr>
        <w:t>ормирование художественной культуры школьников как части культуры духовной;</w:t>
      </w:r>
    </w:p>
    <w:p w:rsidR="00434001" w:rsidRDefault="00434001" w:rsidP="00D403DB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</w:t>
      </w:r>
      <w:r w:rsidRPr="00586FC6">
        <w:rPr>
          <w:rFonts w:ascii="Times New Roman" w:hAnsi="Times New Roman"/>
          <w:sz w:val="28"/>
          <w:szCs w:val="28"/>
        </w:rPr>
        <w:t>риобщение детей к общечеловеческим и национальным ценностям через их собственное творчество и освоение художественного опыта прошлого</w:t>
      </w:r>
    </w:p>
    <w:p w:rsidR="00434001" w:rsidRPr="00CB244E" w:rsidRDefault="00434001" w:rsidP="00D403DB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</w:t>
      </w:r>
      <w:r w:rsidRPr="00CB244E">
        <w:rPr>
          <w:rFonts w:ascii="Times New Roman" w:hAnsi="Times New Roman"/>
          <w:sz w:val="28"/>
          <w:szCs w:val="28"/>
        </w:rPr>
        <w:t>оспитание эстетического отношения к действительности, трудол</w:t>
      </w:r>
      <w:r>
        <w:rPr>
          <w:rFonts w:ascii="Times New Roman" w:hAnsi="Times New Roman"/>
          <w:sz w:val="28"/>
          <w:szCs w:val="28"/>
        </w:rPr>
        <w:t>юбия, аккуратности, усидчивости и</w:t>
      </w:r>
      <w:r w:rsidRPr="00CB244E">
        <w:rPr>
          <w:rFonts w:ascii="Times New Roman" w:hAnsi="Times New Roman"/>
          <w:sz w:val="28"/>
          <w:szCs w:val="28"/>
        </w:rPr>
        <w:t xml:space="preserve"> терпения</w:t>
      </w:r>
      <w:r>
        <w:rPr>
          <w:rFonts w:ascii="Times New Roman" w:hAnsi="Times New Roman"/>
          <w:sz w:val="28"/>
          <w:szCs w:val="28"/>
        </w:rPr>
        <w:t xml:space="preserve"> при работе с мелкими деталями</w:t>
      </w:r>
      <w:r w:rsidRPr="00CB244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самостоятельности, </w:t>
      </w:r>
      <w:r w:rsidRPr="00CB244E">
        <w:rPr>
          <w:rFonts w:ascii="Times New Roman" w:hAnsi="Times New Roman"/>
          <w:sz w:val="28"/>
          <w:szCs w:val="28"/>
        </w:rPr>
        <w:t>умения довести начатое дело до конца,</w:t>
      </w:r>
      <w:r>
        <w:rPr>
          <w:rFonts w:ascii="Times New Roman" w:hAnsi="Times New Roman"/>
          <w:sz w:val="28"/>
          <w:szCs w:val="28"/>
        </w:rPr>
        <w:t xml:space="preserve"> гордости за свой выполненный труд,</w:t>
      </w:r>
      <w:r w:rsidRPr="00CB244E">
        <w:rPr>
          <w:rFonts w:ascii="Times New Roman" w:hAnsi="Times New Roman"/>
          <w:sz w:val="28"/>
          <w:szCs w:val="28"/>
        </w:rPr>
        <w:t xml:space="preserve"> взаимопомощи при выполнении работ, экономичного отношения к используемым материалам, привитие основ культуры труда. </w:t>
      </w:r>
    </w:p>
    <w:p w:rsidR="00434001" w:rsidRPr="00586FC6" w:rsidRDefault="00434001" w:rsidP="00586FC6">
      <w:pPr>
        <w:pStyle w:val="NoSpacing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586FC6">
        <w:rPr>
          <w:rFonts w:ascii="Times New Roman" w:hAnsi="Times New Roman"/>
          <w:i/>
          <w:sz w:val="28"/>
          <w:szCs w:val="28"/>
        </w:rPr>
        <w:t xml:space="preserve">Развивающие: </w:t>
      </w:r>
    </w:p>
    <w:p w:rsidR="00434001" w:rsidRPr="00586FC6" w:rsidRDefault="00434001" w:rsidP="00586FC6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86FC6">
        <w:rPr>
          <w:rFonts w:ascii="Times New Roman" w:hAnsi="Times New Roman"/>
          <w:sz w:val="28"/>
          <w:szCs w:val="28"/>
        </w:rPr>
        <w:t>Раскрытие творческих способностей детей;</w:t>
      </w:r>
    </w:p>
    <w:p w:rsidR="00434001" w:rsidRPr="00CB244E" w:rsidRDefault="00434001" w:rsidP="00586FC6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</w:t>
      </w:r>
      <w:r w:rsidRPr="00CB244E">
        <w:rPr>
          <w:rFonts w:ascii="Times New Roman" w:hAnsi="Times New Roman"/>
          <w:sz w:val="28"/>
          <w:szCs w:val="28"/>
        </w:rPr>
        <w:t>азвитие образного мышления, моторных навыков, внимания, ф</w:t>
      </w:r>
      <w:r>
        <w:rPr>
          <w:rFonts w:ascii="Times New Roman" w:hAnsi="Times New Roman"/>
          <w:sz w:val="28"/>
          <w:szCs w:val="28"/>
        </w:rPr>
        <w:t>антазии</w:t>
      </w:r>
      <w:r w:rsidRPr="00CB244E">
        <w:rPr>
          <w:rFonts w:ascii="Times New Roman" w:hAnsi="Times New Roman"/>
          <w:sz w:val="28"/>
          <w:szCs w:val="28"/>
        </w:rPr>
        <w:t xml:space="preserve">; </w:t>
      </w:r>
    </w:p>
    <w:p w:rsidR="00434001" w:rsidRPr="00CB244E" w:rsidRDefault="00434001" w:rsidP="00586FC6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</w:t>
      </w:r>
      <w:r w:rsidRPr="00CB244E">
        <w:rPr>
          <w:rFonts w:ascii="Times New Roman" w:hAnsi="Times New Roman"/>
          <w:sz w:val="28"/>
          <w:szCs w:val="28"/>
        </w:rPr>
        <w:t>ормирование эсте</w:t>
      </w:r>
      <w:r>
        <w:rPr>
          <w:rFonts w:ascii="Times New Roman" w:hAnsi="Times New Roman"/>
          <w:sz w:val="28"/>
          <w:szCs w:val="28"/>
        </w:rPr>
        <w:t>тического художественного вкуса;</w:t>
      </w:r>
    </w:p>
    <w:p w:rsidR="00434001" w:rsidRPr="00CB244E" w:rsidRDefault="00434001" w:rsidP="00586FC6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Обучение детей работать самостоятельно и в коллективе.</w:t>
      </w:r>
    </w:p>
    <w:p w:rsidR="00434001" w:rsidRPr="0042778C" w:rsidRDefault="00434001" w:rsidP="0042778C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2778C">
        <w:rPr>
          <w:rFonts w:ascii="Times New Roman" w:hAnsi="Times New Roman"/>
          <w:b/>
          <w:sz w:val="28"/>
          <w:szCs w:val="28"/>
        </w:rPr>
        <w:t>Программа способствует:</w:t>
      </w:r>
    </w:p>
    <w:p w:rsidR="00434001" w:rsidRPr="00CB244E" w:rsidRDefault="00434001" w:rsidP="00586FC6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244E">
        <w:rPr>
          <w:rFonts w:ascii="Times New Roman" w:hAnsi="Times New Roman"/>
          <w:sz w:val="28"/>
          <w:szCs w:val="28"/>
        </w:rPr>
        <w:t>повышению внутренней мотивации ребенка;</w:t>
      </w:r>
    </w:p>
    <w:p w:rsidR="00434001" w:rsidRPr="00CB244E" w:rsidRDefault="00434001" w:rsidP="00586FC6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244E">
        <w:rPr>
          <w:rFonts w:ascii="Times New Roman" w:hAnsi="Times New Roman"/>
          <w:sz w:val="28"/>
          <w:szCs w:val="28"/>
        </w:rPr>
        <w:t>появлению уверенности в своих силах, умению находить варианты решения при изготовлении изделий из бус, бисер</w:t>
      </w:r>
      <w:r>
        <w:rPr>
          <w:rFonts w:ascii="Times New Roman" w:hAnsi="Times New Roman"/>
          <w:sz w:val="28"/>
          <w:szCs w:val="28"/>
        </w:rPr>
        <w:t>а, стекляруса</w:t>
      </w:r>
      <w:r w:rsidRPr="00CB244E">
        <w:rPr>
          <w:rFonts w:ascii="Times New Roman" w:hAnsi="Times New Roman"/>
          <w:sz w:val="28"/>
          <w:szCs w:val="28"/>
        </w:rPr>
        <w:t>;</w:t>
      </w:r>
    </w:p>
    <w:p w:rsidR="00434001" w:rsidRDefault="00434001" w:rsidP="0042778C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возникновению  желания</w:t>
      </w:r>
      <w:r w:rsidRPr="00CB244E">
        <w:rPr>
          <w:rFonts w:ascii="Times New Roman" w:hAnsi="Times New Roman"/>
          <w:sz w:val="28"/>
          <w:szCs w:val="28"/>
        </w:rPr>
        <w:t xml:space="preserve"> образовательных областей; </w:t>
      </w:r>
    </w:p>
    <w:p w:rsidR="00434001" w:rsidRPr="00CB244E" w:rsidRDefault="00434001" w:rsidP="0042778C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244E">
        <w:rPr>
          <w:rFonts w:ascii="Times New Roman" w:hAnsi="Times New Roman"/>
          <w:sz w:val="28"/>
          <w:szCs w:val="28"/>
        </w:rPr>
        <w:t>развитию мел</w:t>
      </w:r>
      <w:r>
        <w:rPr>
          <w:rFonts w:ascii="Times New Roman" w:hAnsi="Times New Roman"/>
          <w:sz w:val="28"/>
          <w:szCs w:val="28"/>
        </w:rPr>
        <w:t>кой моторики, развитию точных движений пальцев рук;</w:t>
      </w:r>
    </w:p>
    <w:p w:rsidR="00434001" w:rsidRPr="00CB244E" w:rsidRDefault="00434001" w:rsidP="0042778C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244E">
        <w:rPr>
          <w:rFonts w:ascii="Times New Roman" w:hAnsi="Times New Roman"/>
          <w:sz w:val="28"/>
          <w:szCs w:val="28"/>
        </w:rPr>
        <w:t xml:space="preserve">предусматривает решение программных образовательных задач в совместной деятельности взрослого и детей; </w:t>
      </w:r>
    </w:p>
    <w:p w:rsidR="00434001" w:rsidRPr="00CB244E" w:rsidRDefault="00434001" w:rsidP="00586FC6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244E">
        <w:rPr>
          <w:rFonts w:ascii="Times New Roman" w:hAnsi="Times New Roman"/>
          <w:sz w:val="28"/>
          <w:szCs w:val="28"/>
        </w:rPr>
        <w:t xml:space="preserve">предполагает построение образовательного процесса </w:t>
      </w:r>
      <w:r>
        <w:rPr>
          <w:rFonts w:ascii="Times New Roman" w:hAnsi="Times New Roman"/>
          <w:sz w:val="28"/>
          <w:szCs w:val="28"/>
        </w:rPr>
        <w:t>на соответствующи</w:t>
      </w:r>
      <w:r w:rsidRPr="00CB244E">
        <w:rPr>
          <w:rFonts w:ascii="Times New Roman" w:hAnsi="Times New Roman"/>
          <w:sz w:val="28"/>
          <w:szCs w:val="28"/>
        </w:rPr>
        <w:t xml:space="preserve">х возрасту формах работы с детьми. </w:t>
      </w:r>
    </w:p>
    <w:p w:rsidR="00434001" w:rsidRPr="00CB244E" w:rsidRDefault="00434001" w:rsidP="0042778C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</w:t>
      </w:r>
      <w:r w:rsidRPr="00CB244E">
        <w:rPr>
          <w:rFonts w:ascii="Times New Roman" w:hAnsi="Times New Roman"/>
          <w:sz w:val="28"/>
          <w:szCs w:val="28"/>
        </w:rPr>
        <w:t xml:space="preserve">программа:   </w:t>
      </w:r>
    </w:p>
    <w:p w:rsidR="00434001" w:rsidRPr="00CB244E" w:rsidRDefault="00434001" w:rsidP="00586FC6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244E">
        <w:rPr>
          <w:rFonts w:ascii="Times New Roman" w:hAnsi="Times New Roman"/>
          <w:sz w:val="28"/>
          <w:szCs w:val="28"/>
        </w:rPr>
        <w:t xml:space="preserve">соответствует принципу развивающего образования, целью которого является развитие ребенка; </w:t>
      </w:r>
    </w:p>
    <w:p w:rsidR="00434001" w:rsidRPr="00CB244E" w:rsidRDefault="00434001" w:rsidP="00586FC6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244E">
        <w:rPr>
          <w:rFonts w:ascii="Times New Roman" w:hAnsi="Times New Roman"/>
          <w:sz w:val="28"/>
          <w:szCs w:val="28"/>
        </w:rPr>
        <w:t>сочетает принципы научной обоснованности и практическо</w:t>
      </w:r>
      <w:r>
        <w:rPr>
          <w:rFonts w:ascii="Times New Roman" w:hAnsi="Times New Roman"/>
          <w:sz w:val="28"/>
          <w:szCs w:val="28"/>
        </w:rPr>
        <w:t>й применимости;</w:t>
      </w:r>
    </w:p>
    <w:p w:rsidR="00434001" w:rsidRPr="00CB244E" w:rsidRDefault="00434001" w:rsidP="00586FC6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244E">
        <w:rPr>
          <w:rFonts w:ascii="Times New Roman" w:hAnsi="Times New Roman"/>
          <w:sz w:val="28"/>
          <w:szCs w:val="28"/>
        </w:rPr>
        <w:t>обеспечивает единство воспитательных, развивающих и обучающих целей и зад</w:t>
      </w:r>
      <w:r>
        <w:rPr>
          <w:rFonts w:ascii="Times New Roman" w:hAnsi="Times New Roman"/>
          <w:sz w:val="28"/>
          <w:szCs w:val="28"/>
        </w:rPr>
        <w:t xml:space="preserve">ач процесса образования детей младшего </w:t>
      </w:r>
      <w:r w:rsidRPr="00CB244E">
        <w:rPr>
          <w:rFonts w:ascii="Times New Roman" w:hAnsi="Times New Roman"/>
          <w:sz w:val="28"/>
          <w:szCs w:val="28"/>
        </w:rPr>
        <w:t>школьного возраста, в процессе реализации которых формируются такие знания, умения и навыки, которые имеют непосредственное отноше</w:t>
      </w:r>
      <w:r>
        <w:rPr>
          <w:rFonts w:ascii="Times New Roman" w:hAnsi="Times New Roman"/>
          <w:sz w:val="28"/>
          <w:szCs w:val="28"/>
        </w:rPr>
        <w:t>ние к развитию детей этого</w:t>
      </w:r>
      <w:r w:rsidRPr="00CB244E">
        <w:rPr>
          <w:rFonts w:ascii="Times New Roman" w:hAnsi="Times New Roman"/>
          <w:sz w:val="28"/>
          <w:szCs w:val="28"/>
        </w:rPr>
        <w:t xml:space="preserve"> возраста;</w:t>
      </w:r>
    </w:p>
    <w:p w:rsidR="00434001" w:rsidRDefault="00434001" w:rsidP="00865704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244E">
        <w:rPr>
          <w:rFonts w:ascii="Times New Roman" w:hAnsi="Times New Roman"/>
          <w:sz w:val="28"/>
          <w:szCs w:val="28"/>
        </w:rPr>
        <w:t>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</w:t>
      </w:r>
      <w:r>
        <w:rPr>
          <w:rFonts w:ascii="Times New Roman" w:hAnsi="Times New Roman"/>
          <w:sz w:val="28"/>
          <w:szCs w:val="28"/>
        </w:rPr>
        <w:t>;</w:t>
      </w:r>
    </w:p>
    <w:p w:rsidR="00434001" w:rsidRPr="00CB244E" w:rsidRDefault="00434001" w:rsidP="00586FC6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CB244E">
        <w:rPr>
          <w:rFonts w:ascii="Times New Roman" w:hAnsi="Times New Roman"/>
          <w:sz w:val="28"/>
          <w:szCs w:val="28"/>
        </w:rPr>
        <w:t>ринцип</w:t>
      </w:r>
      <w:r>
        <w:rPr>
          <w:rFonts w:ascii="Times New Roman" w:hAnsi="Times New Roman"/>
          <w:sz w:val="28"/>
          <w:szCs w:val="28"/>
        </w:rPr>
        <w:t>а</w:t>
      </w:r>
      <w:r w:rsidRPr="00CB244E">
        <w:rPr>
          <w:rFonts w:ascii="Times New Roman" w:hAnsi="Times New Roman"/>
          <w:sz w:val="28"/>
          <w:szCs w:val="28"/>
        </w:rPr>
        <w:t xml:space="preserve"> творчества (развитие фантазии, образного мышления, уверенности в своих силах);</w:t>
      </w:r>
    </w:p>
    <w:p w:rsidR="00434001" w:rsidRPr="00CB244E" w:rsidRDefault="00434001" w:rsidP="00586FC6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CB244E">
        <w:rPr>
          <w:rFonts w:ascii="Times New Roman" w:hAnsi="Times New Roman"/>
          <w:sz w:val="28"/>
          <w:szCs w:val="28"/>
        </w:rPr>
        <w:t>ринцип</w:t>
      </w:r>
      <w:r>
        <w:rPr>
          <w:rFonts w:ascii="Times New Roman" w:hAnsi="Times New Roman"/>
          <w:sz w:val="28"/>
          <w:szCs w:val="28"/>
        </w:rPr>
        <w:t>а</w:t>
      </w:r>
      <w:r w:rsidRPr="00CB244E">
        <w:rPr>
          <w:rFonts w:ascii="Times New Roman" w:hAnsi="Times New Roman"/>
          <w:sz w:val="28"/>
          <w:szCs w:val="28"/>
        </w:rPr>
        <w:t xml:space="preserve"> индивидуально-личностного подхода (учет индивидуальных возможностей и способностей каждого ребенка);</w:t>
      </w:r>
    </w:p>
    <w:p w:rsidR="00434001" w:rsidRPr="00CB244E" w:rsidRDefault="00434001" w:rsidP="00586FC6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CB244E">
        <w:rPr>
          <w:rFonts w:ascii="Times New Roman" w:hAnsi="Times New Roman"/>
          <w:sz w:val="28"/>
          <w:szCs w:val="28"/>
        </w:rPr>
        <w:t>ринцип</w:t>
      </w:r>
      <w:r>
        <w:rPr>
          <w:rFonts w:ascii="Times New Roman" w:hAnsi="Times New Roman"/>
          <w:sz w:val="28"/>
          <w:szCs w:val="28"/>
        </w:rPr>
        <w:t>а</w:t>
      </w:r>
      <w:r w:rsidRPr="00CB244E">
        <w:rPr>
          <w:rFonts w:ascii="Times New Roman" w:hAnsi="Times New Roman"/>
          <w:sz w:val="28"/>
          <w:szCs w:val="28"/>
        </w:rPr>
        <w:t xml:space="preserve"> культуросообразности (знакомство с историей бисера, с рукоделием разных народов);</w:t>
      </w:r>
    </w:p>
    <w:p w:rsidR="00434001" w:rsidRPr="00CB244E" w:rsidRDefault="00434001" w:rsidP="00586FC6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CB244E">
        <w:rPr>
          <w:rFonts w:ascii="Times New Roman" w:hAnsi="Times New Roman"/>
          <w:sz w:val="28"/>
          <w:szCs w:val="28"/>
        </w:rPr>
        <w:t>ринцип</w:t>
      </w:r>
      <w:r>
        <w:rPr>
          <w:rFonts w:ascii="Times New Roman" w:hAnsi="Times New Roman"/>
          <w:sz w:val="28"/>
          <w:szCs w:val="28"/>
        </w:rPr>
        <w:t>а</w:t>
      </w:r>
      <w:r w:rsidRPr="00CB244E">
        <w:rPr>
          <w:rFonts w:ascii="Times New Roman" w:hAnsi="Times New Roman"/>
          <w:sz w:val="28"/>
          <w:szCs w:val="28"/>
        </w:rPr>
        <w:t xml:space="preserve"> разноуровневости (выбор тематики, приемов работы в </w:t>
      </w:r>
      <w:r>
        <w:rPr>
          <w:rFonts w:ascii="Times New Roman" w:hAnsi="Times New Roman"/>
          <w:sz w:val="28"/>
          <w:szCs w:val="28"/>
        </w:rPr>
        <w:t>соответствии с возрастом детей).</w:t>
      </w:r>
    </w:p>
    <w:p w:rsidR="00434001" w:rsidRDefault="00434001" w:rsidP="00EA3BB6">
      <w:pPr>
        <w:pStyle w:val="NoSpacing"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A3BB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1.2. Межпредметные связи программы внеурочной деятельности</w:t>
      </w:r>
    </w:p>
    <w:p w:rsidR="00434001" w:rsidRDefault="00434001" w:rsidP="00EA3BB6">
      <w:pPr>
        <w:pStyle w:val="NoSpacing"/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34001" w:rsidRPr="00EA3BB6" w:rsidRDefault="00434001" w:rsidP="00800696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BB6">
        <w:rPr>
          <w:rFonts w:ascii="Times New Roman" w:hAnsi="Times New Roman"/>
          <w:sz w:val="28"/>
          <w:szCs w:val="28"/>
        </w:rPr>
        <w:t xml:space="preserve">Развитие творческих способностей детей на </w:t>
      </w:r>
      <w:r>
        <w:rPr>
          <w:rFonts w:ascii="Times New Roman" w:hAnsi="Times New Roman"/>
          <w:sz w:val="28"/>
          <w:szCs w:val="28"/>
        </w:rPr>
        <w:t xml:space="preserve">внеурочных </w:t>
      </w:r>
      <w:r w:rsidRPr="00EA3BB6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анятиях по курсу «Бисероплетение» </w:t>
      </w:r>
      <w:r w:rsidRPr="00EA3BB6">
        <w:rPr>
          <w:rFonts w:ascii="Times New Roman" w:hAnsi="Times New Roman"/>
          <w:sz w:val="28"/>
          <w:szCs w:val="28"/>
        </w:rPr>
        <w:t xml:space="preserve"> невозможно представить без интеграции различны</w:t>
      </w:r>
      <w:r>
        <w:rPr>
          <w:rFonts w:ascii="Times New Roman" w:hAnsi="Times New Roman"/>
          <w:sz w:val="28"/>
          <w:szCs w:val="28"/>
        </w:rPr>
        <w:t>х школьных предметов в обучении плетению из бисера. Причём, учитель</w:t>
      </w:r>
      <w:r w:rsidRPr="00EA3BB6">
        <w:rPr>
          <w:rFonts w:ascii="Times New Roman" w:hAnsi="Times New Roman"/>
          <w:sz w:val="28"/>
          <w:szCs w:val="28"/>
        </w:rPr>
        <w:t xml:space="preserve"> не только опирае</w:t>
      </w:r>
      <w:r>
        <w:rPr>
          <w:rFonts w:ascii="Times New Roman" w:hAnsi="Times New Roman"/>
          <w:sz w:val="28"/>
          <w:szCs w:val="28"/>
        </w:rPr>
        <w:t>тся на имеющиеся у учащихся</w:t>
      </w:r>
      <w:r w:rsidRPr="00EA3BB6">
        <w:rPr>
          <w:rFonts w:ascii="Times New Roman" w:hAnsi="Times New Roman"/>
          <w:sz w:val="28"/>
          <w:szCs w:val="28"/>
        </w:rPr>
        <w:t xml:space="preserve"> знания, п</w:t>
      </w:r>
      <w:r>
        <w:rPr>
          <w:rFonts w:ascii="Times New Roman" w:hAnsi="Times New Roman"/>
          <w:sz w:val="28"/>
          <w:szCs w:val="28"/>
        </w:rPr>
        <w:t>олученные в школе</w:t>
      </w:r>
      <w:r w:rsidRPr="00EA3BB6">
        <w:rPr>
          <w:rFonts w:ascii="Times New Roman" w:hAnsi="Times New Roman"/>
          <w:sz w:val="28"/>
          <w:szCs w:val="28"/>
        </w:rPr>
        <w:t>, но и сам сообщает информацию по различным школьным предмет</w:t>
      </w:r>
      <w:r>
        <w:rPr>
          <w:rFonts w:ascii="Times New Roman" w:hAnsi="Times New Roman"/>
          <w:sz w:val="28"/>
          <w:szCs w:val="28"/>
        </w:rPr>
        <w:t>ам при изучении с детьми</w:t>
      </w:r>
      <w:r w:rsidRPr="00EA3BB6">
        <w:rPr>
          <w:rFonts w:ascii="Times New Roman" w:hAnsi="Times New Roman"/>
          <w:sz w:val="28"/>
          <w:szCs w:val="28"/>
        </w:rPr>
        <w:t xml:space="preserve"> нового материала по бисерному рук</w:t>
      </w:r>
      <w:r>
        <w:rPr>
          <w:rFonts w:ascii="Times New Roman" w:hAnsi="Times New Roman"/>
          <w:sz w:val="28"/>
          <w:szCs w:val="28"/>
        </w:rPr>
        <w:t>оделию</w:t>
      </w:r>
      <w:r w:rsidRPr="00EA3BB6">
        <w:rPr>
          <w:rFonts w:ascii="Times New Roman" w:hAnsi="Times New Roman"/>
          <w:sz w:val="28"/>
          <w:szCs w:val="28"/>
        </w:rPr>
        <w:t>. Что, конечно же, требует от преподавателя постоянного совершенствования собственных знаний по различным школьным дисциплинам и расширения своего кругозора.</w:t>
      </w:r>
    </w:p>
    <w:p w:rsidR="00434001" w:rsidRPr="006C4282" w:rsidRDefault="00434001" w:rsidP="00800696">
      <w:pPr>
        <w:pStyle w:val="NoSpacing"/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A3BB6">
        <w:rPr>
          <w:rFonts w:ascii="Times New Roman" w:hAnsi="Times New Roman"/>
          <w:sz w:val="28"/>
          <w:szCs w:val="28"/>
        </w:rPr>
        <w:t xml:space="preserve">На первом же занятии дети знакомятся с историей бисероплетения, которая неразрывно связана с </w:t>
      </w:r>
      <w:r w:rsidRPr="006C4282">
        <w:rPr>
          <w:rFonts w:ascii="Times New Roman" w:hAnsi="Times New Roman"/>
          <w:b/>
          <w:i/>
          <w:sz w:val="28"/>
          <w:szCs w:val="28"/>
        </w:rPr>
        <w:t>историей</w:t>
      </w:r>
      <w:r w:rsidRPr="006C4282">
        <w:rPr>
          <w:rFonts w:ascii="Times New Roman" w:hAnsi="Times New Roman"/>
          <w:b/>
          <w:sz w:val="28"/>
          <w:szCs w:val="28"/>
        </w:rPr>
        <w:t xml:space="preserve"> </w:t>
      </w:r>
      <w:r w:rsidRPr="00EA3BB6">
        <w:rPr>
          <w:rFonts w:ascii="Times New Roman" w:hAnsi="Times New Roman"/>
          <w:sz w:val="28"/>
          <w:szCs w:val="28"/>
        </w:rPr>
        <w:t>развития человечества: от первобытно-общинного строя до наших дней, что благотворно влияет на формирование целостной картины мира в сознании учащихся.</w:t>
      </w:r>
      <w:r>
        <w:rPr>
          <w:rFonts w:ascii="Times New Roman" w:hAnsi="Times New Roman"/>
          <w:sz w:val="28"/>
          <w:szCs w:val="28"/>
        </w:rPr>
        <w:t xml:space="preserve"> В начальной школе эта связь просмтривается на уроках </w:t>
      </w:r>
      <w:r>
        <w:rPr>
          <w:rFonts w:ascii="Times New Roman" w:hAnsi="Times New Roman"/>
          <w:b/>
          <w:i/>
          <w:sz w:val="28"/>
          <w:szCs w:val="28"/>
        </w:rPr>
        <w:t>окружающего</w:t>
      </w:r>
      <w:r w:rsidRPr="006C4282">
        <w:rPr>
          <w:rFonts w:ascii="Times New Roman" w:hAnsi="Times New Roman"/>
          <w:b/>
          <w:i/>
          <w:sz w:val="28"/>
          <w:szCs w:val="28"/>
        </w:rPr>
        <w:t xml:space="preserve"> мир</w:t>
      </w:r>
      <w:r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Pr="00EA3BB6">
        <w:rPr>
          <w:rFonts w:ascii="Times New Roman" w:hAnsi="Times New Roman"/>
          <w:sz w:val="28"/>
          <w:szCs w:val="28"/>
        </w:rPr>
        <w:t xml:space="preserve"> Далее воспитанники пополняют свои знания в цветоведении: изучают хроматические и ахроматические цвета, осуществляют подбор цветовых сочетаний бисера  в зависимости от  фактуры бусин для коллекции. Подобные сведения пригодятся и в</w:t>
      </w:r>
      <w:r>
        <w:rPr>
          <w:rFonts w:ascii="Times New Roman" w:hAnsi="Times New Roman"/>
          <w:sz w:val="28"/>
          <w:szCs w:val="28"/>
        </w:rPr>
        <w:t xml:space="preserve"> школе на уроках </w:t>
      </w:r>
      <w:r w:rsidRPr="006C4282">
        <w:rPr>
          <w:rFonts w:ascii="Times New Roman" w:hAnsi="Times New Roman"/>
          <w:b/>
          <w:i/>
          <w:sz w:val="28"/>
          <w:szCs w:val="28"/>
        </w:rPr>
        <w:t>изобразительного искусства</w:t>
      </w:r>
      <w:r w:rsidRPr="006C4282">
        <w:rPr>
          <w:rFonts w:ascii="Times New Roman" w:hAnsi="Times New Roman"/>
          <w:i/>
          <w:sz w:val="28"/>
          <w:szCs w:val="28"/>
        </w:rPr>
        <w:t>.</w:t>
      </w:r>
      <w:r w:rsidRPr="00EA3BB6">
        <w:rPr>
          <w:rFonts w:ascii="Times New Roman" w:hAnsi="Times New Roman"/>
          <w:sz w:val="28"/>
          <w:szCs w:val="28"/>
        </w:rPr>
        <w:t xml:space="preserve"> А сведения по правилам техники безопасности при работе с проволокой, леской, нитью, инструментами: ножницами, бокорезами (кусачками), круглогубцами напрямую пересекаются с </w:t>
      </w:r>
      <w:r w:rsidRPr="00E3162B">
        <w:rPr>
          <w:rFonts w:ascii="Times New Roman" w:hAnsi="Times New Roman"/>
          <w:b/>
          <w:i/>
          <w:sz w:val="28"/>
          <w:szCs w:val="28"/>
        </w:rPr>
        <w:t>ОБЖ</w:t>
      </w:r>
      <w:r w:rsidRPr="00E3162B">
        <w:rPr>
          <w:rFonts w:ascii="Times New Roman" w:hAnsi="Times New Roman"/>
          <w:i/>
          <w:sz w:val="28"/>
          <w:szCs w:val="28"/>
        </w:rPr>
        <w:t>.</w:t>
      </w:r>
    </w:p>
    <w:p w:rsidR="00434001" w:rsidRPr="00EA3BB6" w:rsidRDefault="00434001" w:rsidP="00800696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BB6">
        <w:rPr>
          <w:rFonts w:ascii="Times New Roman" w:hAnsi="Times New Roman"/>
          <w:sz w:val="28"/>
          <w:szCs w:val="28"/>
        </w:rPr>
        <w:t xml:space="preserve">На  занятиях по бисероплетению детям необходимы элементарные знания чисел и цифр для счёта набранных бусин в изделии и чтения схем. </w:t>
      </w:r>
      <w:r>
        <w:rPr>
          <w:rFonts w:ascii="Times New Roman" w:hAnsi="Times New Roman"/>
          <w:sz w:val="28"/>
          <w:szCs w:val="28"/>
        </w:rPr>
        <w:t>Также, при обучении</w:t>
      </w:r>
      <w:r w:rsidRPr="00EA3BB6">
        <w:rPr>
          <w:rFonts w:ascii="Times New Roman" w:hAnsi="Times New Roman"/>
          <w:sz w:val="28"/>
          <w:szCs w:val="28"/>
        </w:rPr>
        <w:t xml:space="preserve"> бисерному рукоделию, необходимы знания различных геометрических фигур и понятий. Например, понятие «параллельные прямые» используется при обучении способу параллельного низания, а умение различать прямую и волнистую линии при</w:t>
      </w:r>
      <w:r>
        <w:rPr>
          <w:rFonts w:ascii="Times New Roman" w:hAnsi="Times New Roman"/>
          <w:sz w:val="28"/>
          <w:szCs w:val="28"/>
        </w:rPr>
        <w:t xml:space="preserve">годится при составлении эскизов, т.е.  речь идет о межпредметной связи «бисероплетение – </w:t>
      </w:r>
      <w:r w:rsidRPr="006C4282">
        <w:rPr>
          <w:rFonts w:ascii="Times New Roman" w:hAnsi="Times New Roman"/>
          <w:b/>
          <w:i/>
          <w:sz w:val="28"/>
          <w:szCs w:val="28"/>
        </w:rPr>
        <w:t>математика</w:t>
      </w:r>
      <w:r w:rsidRPr="006C4282">
        <w:rPr>
          <w:rFonts w:ascii="Times New Roman" w:hAnsi="Times New Roman"/>
          <w:i/>
          <w:sz w:val="28"/>
          <w:szCs w:val="28"/>
        </w:rPr>
        <w:t>».</w:t>
      </w:r>
    </w:p>
    <w:p w:rsidR="00434001" w:rsidRPr="00EA3BB6" w:rsidRDefault="00434001" w:rsidP="00800696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BB6">
        <w:rPr>
          <w:rFonts w:ascii="Times New Roman" w:hAnsi="Times New Roman"/>
          <w:sz w:val="28"/>
          <w:szCs w:val="28"/>
        </w:rPr>
        <w:t>Бисерное рукоделие неразрывно связано с такими школьными предм</w:t>
      </w:r>
      <w:r>
        <w:rPr>
          <w:rFonts w:ascii="Times New Roman" w:hAnsi="Times New Roman"/>
          <w:sz w:val="28"/>
          <w:szCs w:val="28"/>
        </w:rPr>
        <w:t xml:space="preserve">етами, как </w:t>
      </w:r>
      <w:r w:rsidRPr="006C4282">
        <w:rPr>
          <w:rFonts w:ascii="Times New Roman" w:hAnsi="Times New Roman"/>
          <w:b/>
          <w:i/>
          <w:sz w:val="28"/>
          <w:szCs w:val="28"/>
        </w:rPr>
        <w:t>биология и география</w:t>
      </w:r>
      <w:r>
        <w:rPr>
          <w:rFonts w:ascii="Times New Roman" w:hAnsi="Times New Roman"/>
          <w:sz w:val="28"/>
          <w:szCs w:val="28"/>
        </w:rPr>
        <w:t xml:space="preserve">, а в начальной школе это </w:t>
      </w:r>
      <w:r w:rsidRPr="006C4282">
        <w:rPr>
          <w:rFonts w:ascii="Times New Roman" w:hAnsi="Times New Roman"/>
          <w:b/>
          <w:i/>
          <w:sz w:val="28"/>
          <w:szCs w:val="28"/>
        </w:rPr>
        <w:t>окружающий мир</w:t>
      </w:r>
      <w:r w:rsidRPr="006C4282">
        <w:rPr>
          <w:rFonts w:ascii="Times New Roman" w:hAnsi="Times New Roman"/>
          <w:i/>
          <w:sz w:val="28"/>
          <w:szCs w:val="28"/>
        </w:rPr>
        <w:t xml:space="preserve">, </w:t>
      </w:r>
      <w:r w:rsidRPr="006C4282">
        <w:rPr>
          <w:rFonts w:ascii="Times New Roman" w:hAnsi="Times New Roman"/>
          <w:b/>
          <w:i/>
          <w:sz w:val="28"/>
          <w:szCs w:val="28"/>
        </w:rPr>
        <w:t>природоведение</w:t>
      </w:r>
      <w:r w:rsidRPr="006C4282">
        <w:rPr>
          <w:rFonts w:ascii="Times New Roman" w:hAnsi="Times New Roman"/>
          <w:b/>
          <w:sz w:val="28"/>
          <w:szCs w:val="28"/>
        </w:rPr>
        <w:t xml:space="preserve">. </w:t>
      </w:r>
      <w:r w:rsidRPr="00EA3BB6">
        <w:rPr>
          <w:rFonts w:ascii="Times New Roman" w:hAnsi="Times New Roman"/>
          <w:sz w:val="28"/>
          <w:szCs w:val="28"/>
        </w:rPr>
        <w:t xml:space="preserve"> Как правило, из бисера плетутся цветы, деревья и животные (насекомые). При изготовлении деревьев воспитанники изучают составляющие части дерева:  корни, ствол, ветви, листья, хвоя, крона. Изучают формы крон и силуэты деревьев различных природных зон. Перед  началом плетения даже самого простого цветка из бисера педагог знакомит детей с общим строением цветов: пестик, тычинки, лепестки, чашелистики, листья, стебель. Без знаний о строении животного или насекомого, о количестве конечностей, форме туловища, его расцветке так же невозможно выполнить реалистичную фигурку. Достоверность сведений по биологии очень важна, а ведь даже в литературе по бисероплетению встречаются шестилапые пауки, что искажает восприятие детьми окружающего мира.</w:t>
      </w:r>
    </w:p>
    <w:p w:rsidR="00434001" w:rsidRPr="00EA3BB6" w:rsidRDefault="00434001" w:rsidP="006C4282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BB6">
        <w:rPr>
          <w:rFonts w:ascii="Times New Roman" w:hAnsi="Times New Roman"/>
          <w:sz w:val="28"/>
          <w:szCs w:val="28"/>
        </w:rPr>
        <w:t>Также, при изучении видов украшений и способов плетений, дети знакомятся с  различными странами и народностями, населяющими их. Например, способ плетения «ндебеле» пришёл к нам из бисерных изделий африканских племён, а нагрудное украшение «гайтан» («гердан») носили в славянские народности (русские, украинцы, беларусы). Изучают элементы народного костюма своего родного края.</w:t>
      </w:r>
    </w:p>
    <w:p w:rsidR="00434001" w:rsidRPr="00EA3BB6" w:rsidRDefault="00434001" w:rsidP="006C4282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 по бисероплетению</w:t>
      </w:r>
      <w:r w:rsidRPr="00EA3BB6">
        <w:rPr>
          <w:rFonts w:ascii="Times New Roman" w:hAnsi="Times New Roman"/>
          <w:sz w:val="28"/>
          <w:szCs w:val="28"/>
        </w:rPr>
        <w:t xml:space="preserve"> для стабилизации нервно-психологических процессов, для повышения сосредоточенности и внимания, для активизации творческой деятельности, для создания психологического настроя используется  музыкальный фон. При этом дети слушают как классическую, так и современную музыку. Для расширения кругозора воспитанников педагог сообщает автора звучащего произведения или опирается на знания детей, полученные на </w:t>
      </w:r>
      <w:r w:rsidRPr="0090242A">
        <w:rPr>
          <w:rFonts w:ascii="Times New Roman" w:hAnsi="Times New Roman"/>
          <w:b/>
          <w:i/>
          <w:sz w:val="28"/>
          <w:szCs w:val="28"/>
        </w:rPr>
        <w:t>уроках музыки</w:t>
      </w:r>
      <w:r w:rsidRPr="00EA3BB6">
        <w:rPr>
          <w:rFonts w:ascii="Times New Roman" w:hAnsi="Times New Roman"/>
          <w:sz w:val="28"/>
          <w:szCs w:val="28"/>
        </w:rPr>
        <w:t xml:space="preserve"> в школе.</w:t>
      </w:r>
    </w:p>
    <w:p w:rsidR="00434001" w:rsidRPr="00EA3BB6" w:rsidRDefault="00434001" w:rsidP="0090242A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BB6">
        <w:rPr>
          <w:rFonts w:ascii="Times New Roman" w:hAnsi="Times New Roman"/>
          <w:sz w:val="28"/>
          <w:szCs w:val="28"/>
        </w:rPr>
        <w:t>В об</w:t>
      </w:r>
      <w:r>
        <w:rPr>
          <w:rFonts w:ascii="Times New Roman" w:hAnsi="Times New Roman"/>
          <w:sz w:val="28"/>
          <w:szCs w:val="28"/>
        </w:rPr>
        <w:t>разовательной программе по внеурочной деятельности  «Волшебный бисер» большое</w:t>
      </w:r>
      <w:r w:rsidRPr="00EA3BB6">
        <w:rPr>
          <w:rFonts w:ascii="Times New Roman" w:hAnsi="Times New Roman"/>
          <w:sz w:val="28"/>
          <w:szCs w:val="28"/>
        </w:rPr>
        <w:t xml:space="preserve"> внимание уделяется </w:t>
      </w:r>
      <w:r w:rsidRPr="0090242A">
        <w:rPr>
          <w:rFonts w:ascii="Times New Roman" w:hAnsi="Times New Roman"/>
          <w:b/>
          <w:i/>
          <w:sz w:val="28"/>
          <w:szCs w:val="28"/>
        </w:rPr>
        <w:t xml:space="preserve">валеологическому </w:t>
      </w:r>
      <w:r w:rsidRPr="00EA3BB6">
        <w:rPr>
          <w:rFonts w:ascii="Times New Roman" w:hAnsi="Times New Roman"/>
          <w:sz w:val="28"/>
          <w:szCs w:val="28"/>
        </w:rPr>
        <w:t>аспекту, что способствует сохранению здоровья воспитанников. Для профилактики утомления применяются физкультминутки и игровые моменты, которые повышают эмоциональный настрой учащихся, снимают нервно-психическое и мышечное напряжение. Для проведения физкультурных минут</w:t>
      </w:r>
      <w:r>
        <w:rPr>
          <w:rFonts w:ascii="Times New Roman" w:hAnsi="Times New Roman"/>
          <w:sz w:val="28"/>
          <w:szCs w:val="28"/>
        </w:rPr>
        <w:t>ок используются  упражнения из п</w:t>
      </w:r>
      <w:r w:rsidRPr="00EA3BB6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i/>
          <w:sz w:val="28"/>
          <w:szCs w:val="28"/>
        </w:rPr>
        <w:t xml:space="preserve">физической культуре, которые </w:t>
      </w:r>
      <w:r w:rsidRPr="00EA3BB6">
        <w:rPr>
          <w:rFonts w:ascii="Times New Roman" w:hAnsi="Times New Roman"/>
          <w:sz w:val="28"/>
          <w:szCs w:val="28"/>
        </w:rPr>
        <w:t xml:space="preserve"> помогают снять усталость у детей, поднять им настроение. </w:t>
      </w:r>
    </w:p>
    <w:p w:rsidR="00434001" w:rsidRPr="00EA3BB6" w:rsidRDefault="00434001" w:rsidP="0090242A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BB6">
        <w:rPr>
          <w:rFonts w:ascii="Times New Roman" w:hAnsi="Times New Roman"/>
          <w:sz w:val="28"/>
          <w:szCs w:val="28"/>
        </w:rPr>
        <w:t>На занятиях по бисероплетению регулярно проводятся упражнения для снятия утомления глаз, что особенно важно для сохранения зрения у детей, так как зрительный анализатор способствует познанию и личностному росту, установлению комфортных отношений с окружающими и с самим собой.</w:t>
      </w:r>
    </w:p>
    <w:p w:rsidR="00434001" w:rsidRPr="00EA3BB6" w:rsidRDefault="00434001" w:rsidP="0090242A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подготовке презентаций к занятиям  педагог  используе</w:t>
      </w:r>
      <w:r w:rsidRPr="00EA3BB6">
        <w:rPr>
          <w:rFonts w:ascii="Times New Roman" w:hAnsi="Times New Roman"/>
          <w:sz w:val="28"/>
          <w:szCs w:val="28"/>
        </w:rPr>
        <w:t>т отрывки литературных произведений, соответствующие теме. Подготавливая аннотацию к своей работе, для участия в выставках и конкурсах воспитанники пишут стихи и мини-сочинения.</w:t>
      </w:r>
      <w:r>
        <w:rPr>
          <w:rFonts w:ascii="Times New Roman" w:hAnsi="Times New Roman"/>
          <w:sz w:val="28"/>
          <w:szCs w:val="28"/>
        </w:rPr>
        <w:t xml:space="preserve"> Т.е. прослеживается связь курса с </w:t>
      </w:r>
      <w:r w:rsidRPr="0090242A">
        <w:rPr>
          <w:rFonts w:ascii="Times New Roman" w:hAnsi="Times New Roman"/>
          <w:b/>
          <w:i/>
          <w:sz w:val="28"/>
          <w:szCs w:val="28"/>
        </w:rPr>
        <w:t>литературным чтением</w:t>
      </w:r>
      <w:r>
        <w:rPr>
          <w:rFonts w:ascii="Times New Roman" w:hAnsi="Times New Roman"/>
          <w:sz w:val="28"/>
          <w:szCs w:val="28"/>
        </w:rPr>
        <w:t>.</w:t>
      </w:r>
    </w:p>
    <w:p w:rsidR="00434001" w:rsidRPr="00EA3BB6" w:rsidRDefault="00434001" w:rsidP="000A761E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BB6">
        <w:rPr>
          <w:rFonts w:ascii="Times New Roman" w:hAnsi="Times New Roman"/>
          <w:sz w:val="28"/>
          <w:szCs w:val="28"/>
        </w:rPr>
        <w:t xml:space="preserve">Так повелось, что большинство учащихся не осознают необходимости изучения общеобразовательных дисциплин, а межпредметная связь на занятиях бисероплетением повышает качество знаний учащихся; повышает и развивает интерес учащихся к школьным предметам; расширяет кругозор учащихся,  помогает более глубокому осознанию и усвоению программного материала; приобщает ребят к научно – исследовательской деятельности, способствует развитию творческих возможностей учащихся. </w:t>
      </w:r>
    </w:p>
    <w:p w:rsidR="00434001" w:rsidRDefault="00434001" w:rsidP="00800696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A3BB6">
        <w:rPr>
          <w:rFonts w:ascii="Times New Roman" w:hAnsi="Times New Roman"/>
          <w:sz w:val="28"/>
          <w:szCs w:val="28"/>
        </w:rPr>
        <w:t xml:space="preserve">     Таким образом, использование межпредметны</w:t>
      </w:r>
      <w:r>
        <w:rPr>
          <w:rFonts w:ascii="Times New Roman" w:hAnsi="Times New Roman"/>
          <w:sz w:val="28"/>
          <w:szCs w:val="28"/>
        </w:rPr>
        <w:t>х связей на внеурочных занятиях «Волшебный бисер</w:t>
      </w:r>
      <w:r w:rsidRPr="00EA3BB6">
        <w:rPr>
          <w:rFonts w:ascii="Times New Roman" w:hAnsi="Times New Roman"/>
          <w:sz w:val="28"/>
          <w:szCs w:val="28"/>
        </w:rPr>
        <w:t>» стимулирует научно-поисковую, творческую деятельность, как учащихся, так и преподавателя, а также способствует га</w:t>
      </w:r>
      <w:r>
        <w:rPr>
          <w:rFonts w:ascii="Times New Roman" w:hAnsi="Times New Roman"/>
          <w:sz w:val="28"/>
          <w:szCs w:val="28"/>
        </w:rPr>
        <w:t xml:space="preserve">рмоничному развитию личности  учащихся </w:t>
      </w:r>
      <w:r w:rsidRPr="00EA3BB6">
        <w:rPr>
          <w:rFonts w:ascii="Times New Roman" w:hAnsi="Times New Roman"/>
          <w:sz w:val="28"/>
          <w:szCs w:val="28"/>
        </w:rPr>
        <w:t xml:space="preserve"> и педагога.</w:t>
      </w:r>
    </w:p>
    <w:p w:rsidR="00434001" w:rsidRPr="00311F1D" w:rsidRDefault="00434001" w:rsidP="00311F1D"/>
    <w:p w:rsidR="00434001" w:rsidRPr="00443E37" w:rsidRDefault="00434001" w:rsidP="00443E37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43E37">
        <w:rPr>
          <w:rFonts w:ascii="Times New Roman" w:hAnsi="Times New Roman"/>
          <w:b/>
          <w:sz w:val="28"/>
          <w:szCs w:val="28"/>
          <w:lang w:eastAsia="ru-RU"/>
        </w:rPr>
        <w:t>Материально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43E37">
        <w:rPr>
          <w:rFonts w:ascii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43E37">
        <w:rPr>
          <w:rFonts w:ascii="Times New Roman" w:hAnsi="Times New Roman"/>
          <w:b/>
          <w:sz w:val="28"/>
          <w:szCs w:val="28"/>
          <w:lang w:eastAsia="ru-RU"/>
        </w:rPr>
        <w:t>техническое обеспечение программы</w:t>
      </w:r>
    </w:p>
    <w:p w:rsidR="00434001" w:rsidRPr="00443E37" w:rsidRDefault="00434001" w:rsidP="00443E3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E37">
        <w:rPr>
          <w:rFonts w:ascii="Times New Roman" w:hAnsi="Times New Roman"/>
          <w:sz w:val="28"/>
          <w:szCs w:val="28"/>
          <w:lang w:eastAsia="ru-RU"/>
        </w:rPr>
        <w:t>Помещение для проведения занятий должно быть оснащено доской, партами, стульями, иметь достаточное освещение.</w:t>
      </w:r>
    </w:p>
    <w:p w:rsidR="00434001" w:rsidRDefault="00434001" w:rsidP="00443E3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E37">
        <w:rPr>
          <w:rFonts w:ascii="Times New Roman" w:hAnsi="Times New Roman"/>
          <w:sz w:val="28"/>
          <w:szCs w:val="28"/>
          <w:lang w:eastAsia="ru-RU"/>
        </w:rPr>
        <w:t>Каждому учащемуся необходимо иметь индивидуальные наборы для работы:</w:t>
      </w:r>
    </w:p>
    <w:p w:rsidR="00434001" w:rsidRPr="00443E37" w:rsidRDefault="00434001" w:rsidP="00443E3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тканевая салфетка;</w:t>
      </w:r>
    </w:p>
    <w:p w:rsidR="00434001" w:rsidRDefault="00434001" w:rsidP="00443E3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43E37">
        <w:rPr>
          <w:rFonts w:ascii="Times New Roman" w:hAnsi="Times New Roman"/>
          <w:sz w:val="28"/>
          <w:szCs w:val="28"/>
          <w:lang w:eastAsia="ru-RU"/>
        </w:rPr>
        <w:t>бисер разных цветов и размеров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34001" w:rsidRPr="00443E37" w:rsidRDefault="00434001" w:rsidP="00443E3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стеклярус</w:t>
      </w:r>
      <w:r w:rsidRPr="00443E37">
        <w:rPr>
          <w:rFonts w:ascii="Times New Roman" w:hAnsi="Times New Roman"/>
          <w:sz w:val="28"/>
          <w:szCs w:val="28"/>
          <w:lang w:eastAsia="ru-RU"/>
        </w:rPr>
        <w:t>;</w:t>
      </w:r>
    </w:p>
    <w:p w:rsidR="00434001" w:rsidRPr="00443E37" w:rsidRDefault="00434001" w:rsidP="00443E3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43E37">
        <w:rPr>
          <w:rFonts w:ascii="Times New Roman" w:hAnsi="Times New Roman"/>
          <w:sz w:val="28"/>
          <w:szCs w:val="28"/>
          <w:lang w:eastAsia="ru-RU"/>
        </w:rPr>
        <w:t>контейнер для хранения бисера;</w:t>
      </w:r>
    </w:p>
    <w:p w:rsidR="00434001" w:rsidRPr="00443E37" w:rsidRDefault="00434001" w:rsidP="00443E3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43E37">
        <w:rPr>
          <w:rFonts w:ascii="Times New Roman" w:hAnsi="Times New Roman"/>
          <w:sz w:val="28"/>
          <w:szCs w:val="28"/>
          <w:lang w:eastAsia="ru-RU"/>
        </w:rPr>
        <w:t>ножницы;</w:t>
      </w:r>
    </w:p>
    <w:p w:rsidR="00434001" w:rsidRDefault="00434001" w:rsidP="00443E3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43E37">
        <w:rPr>
          <w:rFonts w:ascii="Times New Roman" w:hAnsi="Times New Roman"/>
          <w:sz w:val="28"/>
          <w:szCs w:val="28"/>
          <w:lang w:eastAsia="ru-RU"/>
        </w:rPr>
        <w:t>проволоку;</w:t>
      </w:r>
    </w:p>
    <w:p w:rsidR="00434001" w:rsidRPr="00443E37" w:rsidRDefault="00434001" w:rsidP="00443E3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леска;</w:t>
      </w:r>
    </w:p>
    <w:p w:rsidR="00434001" w:rsidRPr="00443E37" w:rsidRDefault="00434001" w:rsidP="00443E3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43E37">
        <w:rPr>
          <w:rFonts w:ascii="Times New Roman" w:hAnsi="Times New Roman"/>
          <w:sz w:val="28"/>
          <w:szCs w:val="28"/>
          <w:lang w:eastAsia="ru-RU"/>
        </w:rPr>
        <w:t>тетрадь в клетку;</w:t>
      </w:r>
    </w:p>
    <w:p w:rsidR="00434001" w:rsidRDefault="00434001" w:rsidP="00443E3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цветные карандаши;</w:t>
      </w:r>
    </w:p>
    <w:p w:rsidR="00434001" w:rsidRDefault="00434001" w:rsidP="00443E3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клей ПВА;</w:t>
      </w:r>
    </w:p>
    <w:p w:rsidR="00434001" w:rsidRDefault="00434001" w:rsidP="00443E3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цветная или жатая бумага;</w:t>
      </w:r>
    </w:p>
    <w:p w:rsidR="00434001" w:rsidRDefault="00434001" w:rsidP="00443E3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маленькие цветочные горшочки;</w:t>
      </w:r>
    </w:p>
    <w:p w:rsidR="00434001" w:rsidRDefault="00434001" w:rsidP="00443E3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рамки для панно;</w:t>
      </w:r>
    </w:p>
    <w:p w:rsidR="00434001" w:rsidRDefault="00434001" w:rsidP="00443E3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гипс;</w:t>
      </w:r>
    </w:p>
    <w:p w:rsidR="00434001" w:rsidRPr="00443E37" w:rsidRDefault="00434001" w:rsidP="00443E3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гуашь и кисти.</w:t>
      </w:r>
    </w:p>
    <w:p w:rsidR="00434001" w:rsidRPr="00443E37" w:rsidRDefault="00434001" w:rsidP="00443E3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E37">
        <w:rPr>
          <w:rFonts w:ascii="Times New Roman" w:hAnsi="Times New Roman"/>
          <w:sz w:val="28"/>
          <w:szCs w:val="28"/>
          <w:lang w:eastAsia="ru-RU"/>
        </w:rPr>
        <w:t>Индивидуальные наборы</w:t>
      </w:r>
      <w:r w:rsidRPr="00443E37">
        <w:rPr>
          <w:lang w:eastAsia="ru-RU"/>
        </w:rPr>
        <w:t xml:space="preserve"> </w:t>
      </w:r>
      <w:r w:rsidRPr="00443E37">
        <w:rPr>
          <w:rFonts w:ascii="Times New Roman" w:hAnsi="Times New Roman"/>
          <w:sz w:val="28"/>
          <w:szCs w:val="28"/>
          <w:lang w:eastAsia="ru-RU"/>
        </w:rPr>
        <w:t>приобретают родители учащихся.</w:t>
      </w:r>
    </w:p>
    <w:p w:rsidR="00434001" w:rsidRPr="00AD387A" w:rsidRDefault="00434001" w:rsidP="00AD387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D387A">
        <w:rPr>
          <w:rFonts w:ascii="Times New Roman" w:hAnsi="Times New Roman"/>
          <w:sz w:val="28"/>
          <w:szCs w:val="28"/>
        </w:rPr>
        <w:t>Методическое обеспечение программы</w:t>
      </w:r>
      <w:r>
        <w:rPr>
          <w:rFonts w:ascii="Times New Roman" w:hAnsi="Times New Roman"/>
          <w:sz w:val="28"/>
          <w:szCs w:val="28"/>
        </w:rPr>
        <w:t>: литература для педагога и учащихся, образцы изделий, с</w:t>
      </w:r>
      <w:r w:rsidRPr="00AD387A">
        <w:rPr>
          <w:rFonts w:ascii="Times New Roman" w:hAnsi="Times New Roman"/>
          <w:sz w:val="28"/>
          <w:szCs w:val="28"/>
        </w:rPr>
        <w:t>хемы изделий (раздаточный материал).</w:t>
      </w:r>
    </w:p>
    <w:p w:rsidR="00434001" w:rsidRPr="00AD387A" w:rsidRDefault="00434001" w:rsidP="00AD387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D387A">
        <w:rPr>
          <w:rFonts w:ascii="Times New Roman" w:hAnsi="Times New Roman"/>
          <w:sz w:val="28"/>
          <w:szCs w:val="28"/>
        </w:rPr>
        <w:t>Презентации</w:t>
      </w:r>
      <w:r>
        <w:rPr>
          <w:rFonts w:ascii="Times New Roman" w:hAnsi="Times New Roman"/>
          <w:sz w:val="28"/>
          <w:szCs w:val="28"/>
        </w:rPr>
        <w:t xml:space="preserve"> поэтапного выполнения изделий.</w:t>
      </w:r>
    </w:p>
    <w:p w:rsidR="00434001" w:rsidRPr="00181FDF" w:rsidRDefault="00434001" w:rsidP="00AD387A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 необходимо оборудование для демонстрации мультимедийных презентаций и прослушивания на занятиях музыкального фона: компьютер, колонки, мультимедийный проектор, </w:t>
      </w:r>
      <w:r>
        <w:rPr>
          <w:rFonts w:ascii="Times New Roman" w:hAnsi="Times New Roman"/>
          <w:sz w:val="28"/>
          <w:szCs w:val="28"/>
          <w:lang w:val="en-US"/>
        </w:rPr>
        <w:t>DVD</w:t>
      </w:r>
      <w:r w:rsidRPr="00181F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др.</w:t>
      </w:r>
    </w:p>
    <w:p w:rsidR="00434001" w:rsidRDefault="00434001" w:rsidP="00311F1D">
      <w:pPr>
        <w:tabs>
          <w:tab w:val="left" w:pos="1005"/>
        </w:tabs>
      </w:pPr>
    </w:p>
    <w:p w:rsidR="00434001" w:rsidRDefault="00434001" w:rsidP="00311F1D">
      <w:pPr>
        <w:tabs>
          <w:tab w:val="left" w:pos="1005"/>
        </w:tabs>
      </w:pPr>
    </w:p>
    <w:p w:rsidR="00434001" w:rsidRPr="00E0191F" w:rsidRDefault="00434001" w:rsidP="00E0191F">
      <w:pPr>
        <w:pStyle w:val="NoSpacing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 w:rsidRPr="00E0191F">
        <w:rPr>
          <w:rFonts w:ascii="Times New Roman" w:hAnsi="Times New Roman"/>
          <w:b/>
          <w:sz w:val="28"/>
          <w:szCs w:val="28"/>
        </w:rPr>
        <w:t>Особенности реализации програм</w:t>
      </w:r>
      <w:r>
        <w:rPr>
          <w:rFonts w:ascii="Times New Roman" w:hAnsi="Times New Roman"/>
          <w:b/>
          <w:sz w:val="28"/>
          <w:szCs w:val="28"/>
        </w:rPr>
        <w:t>мы внеурочной деятельности</w:t>
      </w:r>
    </w:p>
    <w:p w:rsidR="00434001" w:rsidRDefault="00434001" w:rsidP="00F34811">
      <w:pPr>
        <w:tabs>
          <w:tab w:val="left" w:pos="1005"/>
        </w:tabs>
        <w:jc w:val="both"/>
      </w:pPr>
      <w:r>
        <w:tab/>
      </w:r>
    </w:p>
    <w:p w:rsidR="00434001" w:rsidRPr="00F34811" w:rsidRDefault="00434001" w:rsidP="00F34811">
      <w:pPr>
        <w:pStyle w:val="NoSpacing"/>
        <w:spacing w:line="276" w:lineRule="auto"/>
        <w:jc w:val="both"/>
      </w:pPr>
      <w:r>
        <w:tab/>
      </w:r>
      <w:r w:rsidRPr="00F34811">
        <w:rPr>
          <w:rFonts w:ascii="Times New Roman" w:hAnsi="Times New Roman"/>
          <w:sz w:val="28"/>
          <w:szCs w:val="28"/>
        </w:rPr>
        <w:t xml:space="preserve">Программа внеурочной деятельности по курсу «Бисероплетение» предназначена для первого года обучения учащихся  4 класса. Именно принадлежность к внеурочной деятельности определяет режим проведения занятий, а именно, все занятия по внеурочной деятельности проводятся до или после уроков основного расписания, продолжительность соответствует рекомендациям СанПиН, т. е. 30-40 минут. Занятия проходят во внеурочное время один </w:t>
      </w:r>
      <w:r>
        <w:rPr>
          <w:rFonts w:ascii="Times New Roman" w:hAnsi="Times New Roman"/>
          <w:sz w:val="28"/>
          <w:szCs w:val="28"/>
        </w:rPr>
        <w:t xml:space="preserve">раз  в неделю   (34 часа в год). </w:t>
      </w:r>
      <w:r w:rsidRPr="00F34811">
        <w:rPr>
          <w:rFonts w:ascii="Times New Roman" w:hAnsi="Times New Roman"/>
          <w:sz w:val="28"/>
          <w:szCs w:val="28"/>
        </w:rPr>
        <w:t xml:space="preserve"> </w:t>
      </w:r>
    </w:p>
    <w:p w:rsidR="00434001" w:rsidRPr="00F34811" w:rsidRDefault="00434001" w:rsidP="00F34811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34811">
        <w:rPr>
          <w:rFonts w:ascii="Times New Roman" w:hAnsi="Times New Roman"/>
          <w:sz w:val="28"/>
          <w:szCs w:val="28"/>
        </w:rPr>
        <w:t>Программа основывается на доступности материала и построена по принципу «от простого к сложному». Тематика занятий разнообразна, что способствует творческому развитию ребенка, фантазии, самореализации. Программа носит рекомендательный характер, т.е. тема занятий  может изменяться в зависимости от возрастных возможностей, материального обеспечения, интересов и требований</w:t>
      </w:r>
      <w:r>
        <w:rPr>
          <w:rFonts w:ascii="Times New Roman" w:hAnsi="Times New Roman"/>
          <w:sz w:val="28"/>
          <w:szCs w:val="28"/>
        </w:rPr>
        <w:t xml:space="preserve"> детей.  Обучение в первой четверти </w:t>
      </w:r>
      <w:r w:rsidRPr="00F34811">
        <w:rPr>
          <w:rFonts w:ascii="Times New Roman" w:hAnsi="Times New Roman"/>
          <w:sz w:val="28"/>
          <w:szCs w:val="28"/>
        </w:rPr>
        <w:t xml:space="preserve"> строится таким образом, чтобы  учащиеся хорошо усвоили приемы работы с инструментами, научились «читать» простейшие схемы. Под руководством педагога, а также и самостоятельно, выполнять работы, уметь схематически изображать узоры. Обращается внимание на создание вариантов изделия по одной и той же схеме: путем использования различных материалов, изменения цветовой гаммы.</w:t>
      </w:r>
    </w:p>
    <w:p w:rsidR="00434001" w:rsidRPr="00F34811" w:rsidRDefault="00434001" w:rsidP="00F34811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34811">
        <w:rPr>
          <w:rFonts w:ascii="Times New Roman" w:hAnsi="Times New Roman"/>
          <w:sz w:val="28"/>
          <w:szCs w:val="28"/>
        </w:rPr>
        <w:t xml:space="preserve">  Дети учатся планировать свою работу, распределять время. А самое главное -  работа с бисером вырабатывает умение видеть прекрасное, стараться самому создать что-то яркое, необыкновенное. Процесс выполнения требует от ребенка многих действий, к которым дети плохо подготовлены. В ходе систематического труда рука приобретает  уверенность, точность, а пальцы становятся гибкими, развивается мелкая моторика. Это оказывает решающее воздействие на становление красивого, ровного почерка. Ручной труд способствует развитию сенсомоторики – согласованности в работе глаза и руки, совершенствованию координации движений, гибкости, точности в выполнении действии. Постепенно образуется система специальных навыков и умений.</w:t>
      </w:r>
    </w:p>
    <w:p w:rsidR="00434001" w:rsidRPr="00F34811" w:rsidRDefault="00434001" w:rsidP="00F34811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34811">
        <w:rPr>
          <w:rFonts w:ascii="Times New Roman" w:hAnsi="Times New Roman"/>
          <w:sz w:val="28"/>
          <w:szCs w:val="28"/>
        </w:rPr>
        <w:t xml:space="preserve">        С самого начала процесса обучения необходимо систематически обращать внимание детей на соблюдение правил безопасности труда при работе с иглами и ножницами.</w:t>
      </w:r>
    </w:p>
    <w:p w:rsidR="00434001" w:rsidRDefault="00434001" w:rsidP="00F34811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34811">
        <w:rPr>
          <w:rFonts w:ascii="Times New Roman" w:hAnsi="Times New Roman"/>
          <w:sz w:val="28"/>
          <w:szCs w:val="28"/>
        </w:rPr>
        <w:t xml:space="preserve">          В конце учебного года рекомендуется организовать отчетную выставку изделий, </w:t>
      </w:r>
      <w:r>
        <w:rPr>
          <w:rFonts w:ascii="Times New Roman" w:hAnsi="Times New Roman"/>
          <w:sz w:val="28"/>
          <w:szCs w:val="28"/>
        </w:rPr>
        <w:t>предложить учащимся сделать небольшую самопрезентацию своих работ. Пригласить на эту выставку родителей.</w:t>
      </w:r>
    </w:p>
    <w:p w:rsidR="00434001" w:rsidRPr="00342FAA" w:rsidRDefault="00434001" w:rsidP="00342FAA">
      <w:pPr>
        <w:pStyle w:val="NoSpacing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31E4">
        <w:rPr>
          <w:rFonts w:ascii="Times New Roman" w:hAnsi="Times New Roman"/>
          <w:sz w:val="28"/>
          <w:szCs w:val="28"/>
        </w:rPr>
        <w:t>Занятия проводятся в учебном кабинете, закрепленном за классом, приветствуется проведение занятий в специально</w:t>
      </w:r>
      <w:r>
        <w:rPr>
          <w:rFonts w:ascii="Times New Roman" w:hAnsi="Times New Roman"/>
          <w:sz w:val="28"/>
          <w:szCs w:val="28"/>
        </w:rPr>
        <w:t xml:space="preserve"> оборудованном учебном кабинете. </w:t>
      </w:r>
    </w:p>
    <w:p w:rsidR="00434001" w:rsidRPr="00342FAA" w:rsidRDefault="00434001" w:rsidP="00342FAA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42FAA">
        <w:rPr>
          <w:rFonts w:ascii="Times New Roman" w:hAnsi="Times New Roman"/>
          <w:b/>
          <w:sz w:val="28"/>
          <w:szCs w:val="28"/>
        </w:rPr>
        <w:t>В программу входят следующие разделы:</w:t>
      </w:r>
    </w:p>
    <w:p w:rsidR="00434001" w:rsidRDefault="00434001" w:rsidP="00342FAA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Низание в одну и в две нити.</w:t>
      </w:r>
    </w:p>
    <w:p w:rsidR="00434001" w:rsidRDefault="00434001" w:rsidP="00342FAA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Мозаичная техника.</w:t>
      </w:r>
    </w:p>
    <w:p w:rsidR="00434001" w:rsidRDefault="00434001" w:rsidP="00342FAA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Игольчатая техника плетения.</w:t>
      </w:r>
    </w:p>
    <w:p w:rsidR="00434001" w:rsidRPr="00342FAA" w:rsidRDefault="00434001" w:rsidP="00342FAA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2FAA">
        <w:rPr>
          <w:rFonts w:ascii="Times New Roman" w:hAnsi="Times New Roman"/>
          <w:sz w:val="28"/>
          <w:szCs w:val="28"/>
        </w:rPr>
        <w:t>Плоское пар</w:t>
      </w:r>
      <w:r>
        <w:rPr>
          <w:rFonts w:ascii="Times New Roman" w:hAnsi="Times New Roman"/>
          <w:sz w:val="28"/>
          <w:szCs w:val="28"/>
        </w:rPr>
        <w:t>аллельное плетение на проволоке.</w:t>
      </w:r>
    </w:p>
    <w:p w:rsidR="00434001" w:rsidRDefault="00434001" w:rsidP="00342FAA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2FAA">
        <w:rPr>
          <w:rFonts w:ascii="Times New Roman" w:hAnsi="Times New Roman"/>
          <w:sz w:val="28"/>
          <w:szCs w:val="28"/>
        </w:rPr>
        <w:t>Объемное параллельное плетение на проволоке.</w:t>
      </w:r>
    </w:p>
    <w:p w:rsidR="00434001" w:rsidRDefault="00434001" w:rsidP="00342FAA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Техника плетения дугами.</w:t>
      </w:r>
    </w:p>
    <w:p w:rsidR="00434001" w:rsidRDefault="00434001" w:rsidP="00342FAA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Французская техника плетения бисером.</w:t>
      </w:r>
    </w:p>
    <w:p w:rsidR="00434001" w:rsidRPr="00342FAA" w:rsidRDefault="00434001" w:rsidP="00342FAA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34001" w:rsidRPr="00A54E02" w:rsidRDefault="00434001" w:rsidP="00342FAA">
      <w:pPr>
        <w:pStyle w:val="NoSpacing"/>
        <w:spacing w:line="276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42FAA">
        <w:rPr>
          <w:rFonts w:ascii="Times New Roman" w:hAnsi="Times New Roman"/>
          <w:sz w:val="28"/>
          <w:szCs w:val="28"/>
        </w:rPr>
        <w:t xml:space="preserve">Для успешной реализации педагогических задач используются следующие </w:t>
      </w:r>
      <w:r w:rsidRPr="00A54E02">
        <w:rPr>
          <w:rFonts w:ascii="Times New Roman" w:hAnsi="Times New Roman"/>
          <w:b/>
          <w:i/>
          <w:sz w:val="28"/>
          <w:szCs w:val="28"/>
        </w:rPr>
        <w:t>принципы:</w:t>
      </w:r>
    </w:p>
    <w:p w:rsidR="00434001" w:rsidRPr="00342FAA" w:rsidRDefault="00434001" w:rsidP="00342FAA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2FAA">
        <w:rPr>
          <w:rFonts w:ascii="Times New Roman" w:hAnsi="Times New Roman"/>
          <w:sz w:val="28"/>
          <w:szCs w:val="28"/>
        </w:rPr>
        <w:t>систематичность;</w:t>
      </w:r>
    </w:p>
    <w:p w:rsidR="00434001" w:rsidRPr="00342FAA" w:rsidRDefault="00434001" w:rsidP="00342FAA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2FAA">
        <w:rPr>
          <w:rFonts w:ascii="Times New Roman" w:hAnsi="Times New Roman"/>
          <w:sz w:val="28"/>
          <w:szCs w:val="28"/>
        </w:rPr>
        <w:t>создание творческой атмосферы;</w:t>
      </w:r>
    </w:p>
    <w:p w:rsidR="00434001" w:rsidRPr="00342FAA" w:rsidRDefault="00434001" w:rsidP="00342FAA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2FAA">
        <w:rPr>
          <w:rFonts w:ascii="Times New Roman" w:hAnsi="Times New Roman"/>
          <w:sz w:val="28"/>
          <w:szCs w:val="28"/>
        </w:rPr>
        <w:t>доступность материала;</w:t>
      </w:r>
    </w:p>
    <w:p w:rsidR="00434001" w:rsidRPr="00342FAA" w:rsidRDefault="00434001" w:rsidP="00342FAA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2FAA">
        <w:rPr>
          <w:rFonts w:ascii="Times New Roman" w:hAnsi="Times New Roman"/>
          <w:sz w:val="28"/>
          <w:szCs w:val="28"/>
        </w:rPr>
        <w:t>наглядность;</w:t>
      </w:r>
    </w:p>
    <w:p w:rsidR="00434001" w:rsidRPr="00342FAA" w:rsidRDefault="00434001" w:rsidP="00342FAA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2FAA">
        <w:rPr>
          <w:rFonts w:ascii="Times New Roman" w:hAnsi="Times New Roman"/>
          <w:sz w:val="28"/>
          <w:szCs w:val="28"/>
        </w:rPr>
        <w:t>индивидуальный подход;</w:t>
      </w:r>
    </w:p>
    <w:p w:rsidR="00434001" w:rsidRPr="00342FAA" w:rsidRDefault="00434001" w:rsidP="00342FAA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2FAA">
        <w:rPr>
          <w:rFonts w:ascii="Times New Roman" w:hAnsi="Times New Roman"/>
          <w:sz w:val="28"/>
          <w:szCs w:val="28"/>
        </w:rPr>
        <w:t>закрепление навыков и умений;</w:t>
      </w:r>
    </w:p>
    <w:p w:rsidR="00434001" w:rsidRDefault="00434001" w:rsidP="00342FAA">
      <w:pPr>
        <w:pStyle w:val="NoSpacing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2FAA">
        <w:rPr>
          <w:rFonts w:ascii="Times New Roman" w:hAnsi="Times New Roman"/>
          <w:sz w:val="28"/>
          <w:szCs w:val="28"/>
        </w:rPr>
        <w:t>обеспечение эмоционального благополучия ребенка</w:t>
      </w:r>
      <w:r w:rsidRPr="00342FAA">
        <w:rPr>
          <w:rFonts w:ascii="Times New Roman" w:hAnsi="Times New Roman"/>
          <w:b/>
          <w:sz w:val="28"/>
          <w:szCs w:val="28"/>
        </w:rPr>
        <w:t>.</w:t>
      </w:r>
    </w:p>
    <w:p w:rsidR="00434001" w:rsidRPr="00AD387A" w:rsidRDefault="00434001" w:rsidP="00342FAA">
      <w:pPr>
        <w:pStyle w:val="NoSpacing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A6FCD">
        <w:rPr>
          <w:rFonts w:ascii="Times New Roman" w:hAnsi="Times New Roman"/>
          <w:b/>
          <w:sz w:val="28"/>
          <w:szCs w:val="28"/>
        </w:rPr>
        <w:t>Методы обучения</w:t>
      </w:r>
      <w:r w:rsidRPr="00AD387A">
        <w:rPr>
          <w:rFonts w:ascii="Times New Roman" w:hAnsi="Times New Roman"/>
          <w:sz w:val="28"/>
          <w:szCs w:val="28"/>
        </w:rPr>
        <w:t>:</w:t>
      </w:r>
    </w:p>
    <w:p w:rsidR="00434001" w:rsidRPr="00AD387A" w:rsidRDefault="00434001" w:rsidP="00F34811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D387A">
        <w:rPr>
          <w:rFonts w:ascii="Times New Roman" w:hAnsi="Times New Roman"/>
          <w:sz w:val="28"/>
          <w:szCs w:val="28"/>
        </w:rPr>
        <w:t xml:space="preserve">- </w:t>
      </w:r>
      <w:r w:rsidRPr="00F34811">
        <w:rPr>
          <w:rFonts w:ascii="Times New Roman" w:hAnsi="Times New Roman"/>
          <w:b/>
          <w:i/>
          <w:sz w:val="28"/>
          <w:szCs w:val="28"/>
        </w:rPr>
        <w:t>Словесные</w:t>
      </w:r>
      <w:r w:rsidRPr="00AD387A">
        <w:rPr>
          <w:rFonts w:ascii="Times New Roman" w:hAnsi="Times New Roman"/>
          <w:sz w:val="28"/>
          <w:szCs w:val="28"/>
        </w:rPr>
        <w:t xml:space="preserve"> (рассказ, объяснение</w:t>
      </w:r>
      <w:r>
        <w:rPr>
          <w:rFonts w:ascii="Times New Roman" w:hAnsi="Times New Roman"/>
          <w:sz w:val="28"/>
          <w:szCs w:val="28"/>
        </w:rPr>
        <w:t>, разбор нового материала, анализ образцов, инструктаж,).</w:t>
      </w:r>
    </w:p>
    <w:p w:rsidR="00434001" w:rsidRPr="00AD387A" w:rsidRDefault="00434001" w:rsidP="00F3481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AD387A">
        <w:rPr>
          <w:rFonts w:ascii="Times New Roman" w:hAnsi="Times New Roman"/>
          <w:sz w:val="28"/>
          <w:szCs w:val="28"/>
        </w:rPr>
        <w:t xml:space="preserve">- </w:t>
      </w:r>
      <w:r w:rsidRPr="00F34811">
        <w:rPr>
          <w:rFonts w:ascii="Times New Roman" w:hAnsi="Times New Roman"/>
          <w:b/>
          <w:i/>
          <w:sz w:val="28"/>
          <w:szCs w:val="28"/>
        </w:rPr>
        <w:t>Наглядные</w:t>
      </w:r>
      <w:r w:rsidRPr="00AD387A">
        <w:rPr>
          <w:rFonts w:ascii="Times New Roman" w:hAnsi="Times New Roman"/>
          <w:sz w:val="28"/>
          <w:szCs w:val="28"/>
        </w:rPr>
        <w:t xml:space="preserve"> (</w:t>
      </w:r>
      <w:r w:rsidRPr="00F34811">
        <w:rPr>
          <w:rFonts w:ascii="Times New Roman" w:hAnsi="Times New Roman"/>
          <w:sz w:val="28"/>
          <w:szCs w:val="28"/>
        </w:rPr>
        <w:t>объяснение с использованием наглядности</w:t>
      </w:r>
      <w:r>
        <w:rPr>
          <w:rFonts w:ascii="Times New Roman" w:hAnsi="Times New Roman"/>
          <w:sz w:val="28"/>
          <w:szCs w:val="28"/>
        </w:rPr>
        <w:t>,</w:t>
      </w:r>
      <w:r w:rsidRPr="00F34811">
        <w:rPr>
          <w:rFonts w:ascii="Times New Roman" w:hAnsi="Times New Roman"/>
          <w:sz w:val="28"/>
          <w:szCs w:val="28"/>
        </w:rPr>
        <w:t xml:space="preserve"> </w:t>
      </w:r>
      <w:r w:rsidRPr="00AD387A">
        <w:rPr>
          <w:rFonts w:ascii="Times New Roman" w:hAnsi="Times New Roman"/>
          <w:sz w:val="28"/>
          <w:szCs w:val="28"/>
        </w:rPr>
        <w:t>демонст</w:t>
      </w:r>
      <w:r>
        <w:rPr>
          <w:rFonts w:ascii="Times New Roman" w:hAnsi="Times New Roman"/>
          <w:sz w:val="28"/>
          <w:szCs w:val="28"/>
        </w:rPr>
        <w:t>рация, электронная презентация).</w:t>
      </w:r>
    </w:p>
    <w:p w:rsidR="00434001" w:rsidRDefault="00434001" w:rsidP="00F3481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AD387A">
        <w:rPr>
          <w:rFonts w:ascii="Times New Roman" w:hAnsi="Times New Roman"/>
          <w:sz w:val="28"/>
          <w:szCs w:val="28"/>
        </w:rPr>
        <w:t xml:space="preserve">- </w:t>
      </w:r>
      <w:r w:rsidRPr="00F34811">
        <w:rPr>
          <w:rFonts w:ascii="Times New Roman" w:hAnsi="Times New Roman"/>
          <w:b/>
          <w:i/>
          <w:sz w:val="28"/>
          <w:szCs w:val="28"/>
        </w:rPr>
        <w:t>Практические</w:t>
      </w:r>
      <w:r w:rsidRPr="00AD387A">
        <w:rPr>
          <w:rFonts w:ascii="Times New Roman" w:hAnsi="Times New Roman"/>
          <w:sz w:val="28"/>
          <w:szCs w:val="28"/>
        </w:rPr>
        <w:t xml:space="preserve"> (</w:t>
      </w:r>
      <w:r w:rsidRPr="00F34811">
        <w:rPr>
          <w:rFonts w:ascii="Times New Roman" w:hAnsi="Times New Roman"/>
          <w:sz w:val="28"/>
          <w:szCs w:val="28"/>
        </w:rPr>
        <w:t>показ практических действий</w:t>
      </w:r>
      <w:r>
        <w:rPr>
          <w:rFonts w:ascii="Times New Roman" w:hAnsi="Times New Roman"/>
          <w:sz w:val="28"/>
          <w:szCs w:val="28"/>
        </w:rPr>
        <w:t>,</w:t>
      </w:r>
      <w:r w:rsidRPr="00F348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индивидуальная</w:t>
      </w:r>
      <w:r w:rsidRPr="00AD387A">
        <w:rPr>
          <w:rFonts w:ascii="Times New Roman" w:hAnsi="Times New Roman"/>
          <w:sz w:val="28"/>
          <w:szCs w:val="28"/>
        </w:rPr>
        <w:t xml:space="preserve"> работа, </w:t>
      </w:r>
      <w:r>
        <w:rPr>
          <w:rFonts w:ascii="Times New Roman" w:hAnsi="Times New Roman"/>
          <w:sz w:val="28"/>
          <w:szCs w:val="28"/>
        </w:rPr>
        <w:t xml:space="preserve">подведение итогов, </w:t>
      </w:r>
      <w:r w:rsidRPr="00AD387A">
        <w:rPr>
          <w:rFonts w:ascii="Times New Roman" w:hAnsi="Times New Roman"/>
          <w:sz w:val="28"/>
          <w:szCs w:val="28"/>
        </w:rPr>
        <w:t>выставка).</w:t>
      </w:r>
    </w:p>
    <w:p w:rsidR="00434001" w:rsidRPr="00E56A28" w:rsidRDefault="00434001" w:rsidP="00E56A2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2B00">
        <w:rPr>
          <w:rFonts w:ascii="Times New Roman" w:hAnsi="Times New Roman"/>
          <w:b/>
          <w:i/>
          <w:sz w:val="28"/>
          <w:szCs w:val="28"/>
        </w:rPr>
        <w:t>Исследовательский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B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9B2B00">
        <w:rPr>
          <w:rFonts w:ascii="Times New Roman" w:hAnsi="Times New Roman"/>
          <w:sz w:val="28"/>
          <w:szCs w:val="28"/>
        </w:rPr>
        <w:t>расширени</w:t>
      </w:r>
      <w:r>
        <w:rPr>
          <w:rFonts w:ascii="Times New Roman" w:hAnsi="Times New Roman"/>
          <w:sz w:val="28"/>
          <w:szCs w:val="28"/>
        </w:rPr>
        <w:t>е и углубление знаний и умений).</w:t>
      </w:r>
      <w:r w:rsidRPr="00E56A28">
        <w:t xml:space="preserve"> </w:t>
      </w:r>
      <w:r w:rsidRPr="00E56A28">
        <w:rPr>
          <w:rFonts w:ascii="Times New Roman" w:hAnsi="Times New Roman"/>
          <w:sz w:val="28"/>
          <w:szCs w:val="28"/>
        </w:rPr>
        <w:tab/>
      </w:r>
    </w:p>
    <w:p w:rsidR="00434001" w:rsidRPr="00E56A28" w:rsidRDefault="00434001" w:rsidP="00E56A28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О</w:t>
      </w:r>
      <w:r w:rsidRPr="00E56A28">
        <w:rPr>
          <w:rFonts w:ascii="Times New Roman" w:hAnsi="Times New Roman"/>
          <w:b/>
          <w:i/>
          <w:sz w:val="28"/>
          <w:szCs w:val="28"/>
        </w:rPr>
        <w:t>бъяснительно-иллюстративный</w:t>
      </w:r>
      <w:r w:rsidRPr="00E56A2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56A28">
        <w:rPr>
          <w:rFonts w:ascii="Times New Roman" w:hAnsi="Times New Roman"/>
          <w:sz w:val="28"/>
          <w:szCs w:val="28"/>
        </w:rPr>
        <w:t>объяснение сопровождается демонстрацией наглядного материала</w:t>
      </w:r>
      <w:r>
        <w:rPr>
          <w:sz w:val="28"/>
          <w:szCs w:val="28"/>
        </w:rPr>
        <w:t>)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434001" w:rsidRPr="00E56A28" w:rsidRDefault="00434001" w:rsidP="00E56A28">
      <w:pPr>
        <w:pStyle w:val="NoSpacing"/>
        <w:rPr>
          <w:rFonts w:ascii="Times New Roman" w:hAnsi="Times New Roman"/>
          <w:sz w:val="28"/>
          <w:szCs w:val="28"/>
        </w:rPr>
      </w:pPr>
      <w:r w:rsidRPr="00E56A28">
        <w:rPr>
          <w:rFonts w:ascii="Times New Roman" w:hAnsi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П</w:t>
      </w:r>
      <w:r w:rsidRPr="00E56A28">
        <w:rPr>
          <w:rFonts w:ascii="Times New Roman" w:hAnsi="Times New Roman"/>
          <w:b/>
          <w:i/>
          <w:sz w:val="28"/>
          <w:szCs w:val="28"/>
        </w:rPr>
        <w:t>роблемно</w:t>
      </w:r>
      <w:r>
        <w:rPr>
          <w:rFonts w:ascii="Times New Roman" w:hAnsi="Times New Roman"/>
          <w:b/>
          <w:i/>
          <w:sz w:val="28"/>
          <w:szCs w:val="28"/>
        </w:rPr>
        <w:t>-поисковый (</w:t>
      </w:r>
      <w:r w:rsidRPr="00E56A28">
        <w:rPr>
          <w:rFonts w:ascii="Times New Roman" w:hAnsi="Times New Roman"/>
          <w:sz w:val="28"/>
          <w:szCs w:val="28"/>
        </w:rPr>
        <w:t>педагог ставит проблему и вместе с детьми ищет пути ее решения</w:t>
      </w:r>
      <w:r>
        <w:rPr>
          <w:rFonts w:ascii="Times New Roman" w:hAnsi="Times New Roman"/>
          <w:sz w:val="28"/>
          <w:szCs w:val="28"/>
        </w:rPr>
        <w:t>).</w:t>
      </w:r>
    </w:p>
    <w:p w:rsidR="00434001" w:rsidRPr="00E56A28" w:rsidRDefault="00434001" w:rsidP="00F34811">
      <w:pPr>
        <w:pStyle w:val="NoSpacing"/>
        <w:spacing w:line="276" w:lineRule="auto"/>
        <w:rPr>
          <w:rFonts w:ascii="Times New Roman" w:hAnsi="Times New Roman"/>
          <w:b/>
          <w:i/>
          <w:sz w:val="28"/>
          <w:szCs w:val="28"/>
        </w:rPr>
      </w:pPr>
    </w:p>
    <w:p w:rsidR="00434001" w:rsidRPr="00AD387A" w:rsidRDefault="00434001" w:rsidP="00F34811">
      <w:pPr>
        <w:pStyle w:val="NoSpacing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F34811">
        <w:rPr>
          <w:rFonts w:ascii="Times New Roman" w:hAnsi="Times New Roman"/>
          <w:b/>
          <w:sz w:val="28"/>
          <w:szCs w:val="28"/>
        </w:rPr>
        <w:t>Формы организации познавательной деятельности</w:t>
      </w:r>
      <w:r w:rsidRPr="00AD387A">
        <w:rPr>
          <w:rFonts w:ascii="Times New Roman" w:hAnsi="Times New Roman"/>
          <w:sz w:val="28"/>
          <w:szCs w:val="28"/>
        </w:rPr>
        <w:t xml:space="preserve"> учащих</w:t>
      </w:r>
      <w:r>
        <w:rPr>
          <w:rFonts w:ascii="Times New Roman" w:hAnsi="Times New Roman"/>
          <w:sz w:val="28"/>
          <w:szCs w:val="28"/>
        </w:rPr>
        <w:t>ся: индивидуальные, коллективное творчество</w:t>
      </w:r>
      <w:r w:rsidRPr="00AD387A">
        <w:rPr>
          <w:rFonts w:ascii="Times New Roman" w:hAnsi="Times New Roman"/>
          <w:sz w:val="28"/>
          <w:szCs w:val="28"/>
        </w:rPr>
        <w:t>.</w:t>
      </w:r>
    </w:p>
    <w:p w:rsidR="00434001" w:rsidRDefault="00434001" w:rsidP="00F34811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Pr="00F34811">
        <w:rPr>
          <w:rFonts w:ascii="Times New Roman" w:hAnsi="Times New Roman"/>
          <w:b/>
          <w:sz w:val="28"/>
          <w:szCs w:val="28"/>
        </w:rPr>
        <w:t>Тип занятий</w:t>
      </w:r>
      <w:r w:rsidRPr="00AD387A">
        <w:rPr>
          <w:rFonts w:ascii="Times New Roman" w:hAnsi="Times New Roman"/>
          <w:sz w:val="28"/>
          <w:szCs w:val="28"/>
        </w:rPr>
        <w:t>: комбинированный</w:t>
      </w:r>
    </w:p>
    <w:p w:rsidR="00434001" w:rsidRPr="00AD387A" w:rsidRDefault="00434001" w:rsidP="00F34811"/>
    <w:p w:rsidR="00434001" w:rsidRPr="00AD387A" w:rsidRDefault="00434001" w:rsidP="00F34811"/>
    <w:p w:rsidR="00434001" w:rsidRPr="009B2B00" w:rsidRDefault="00434001" w:rsidP="009B2B00">
      <w:pPr>
        <w:pStyle w:val="ListParagraph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П</w:t>
      </w:r>
      <w:r w:rsidRPr="009B2B00">
        <w:rPr>
          <w:rFonts w:ascii="Times New Roman" w:hAnsi="Times New Roman"/>
          <w:b/>
          <w:sz w:val="28"/>
          <w:szCs w:val="32"/>
        </w:rPr>
        <w:t>ланируемые результаты освоения обучающимися программы внеурочной деятельности</w:t>
      </w:r>
    </w:p>
    <w:p w:rsidR="00434001" w:rsidRPr="0051419A" w:rsidRDefault="00434001" w:rsidP="0051419A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51419A">
        <w:rPr>
          <w:rFonts w:ascii="Times New Roman" w:hAnsi="Times New Roman"/>
          <w:b/>
          <w:i/>
          <w:sz w:val="28"/>
          <w:szCs w:val="28"/>
        </w:rPr>
        <w:t>Ожидаемые результаты:</w:t>
      </w:r>
    </w:p>
    <w:p w:rsidR="00434001" w:rsidRPr="00E56A28" w:rsidRDefault="00434001" w:rsidP="00E56A2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34001" w:rsidRPr="00E56A28" w:rsidRDefault="00434001" w:rsidP="0051419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56A28">
        <w:rPr>
          <w:rFonts w:ascii="Times New Roman" w:hAnsi="Times New Roman"/>
          <w:sz w:val="28"/>
          <w:szCs w:val="28"/>
        </w:rPr>
        <w:t>По окон</w:t>
      </w:r>
      <w:r>
        <w:rPr>
          <w:rFonts w:ascii="Times New Roman" w:hAnsi="Times New Roman"/>
          <w:sz w:val="28"/>
          <w:szCs w:val="28"/>
        </w:rPr>
        <w:t xml:space="preserve">чании первого года обучения младшие </w:t>
      </w:r>
      <w:r w:rsidRPr="00E56A28">
        <w:rPr>
          <w:rFonts w:ascii="Times New Roman" w:hAnsi="Times New Roman"/>
          <w:sz w:val="28"/>
          <w:szCs w:val="28"/>
        </w:rPr>
        <w:t xml:space="preserve">школьники </w:t>
      </w:r>
      <w:r>
        <w:rPr>
          <w:rFonts w:ascii="Times New Roman" w:hAnsi="Times New Roman"/>
          <w:sz w:val="28"/>
          <w:szCs w:val="28"/>
        </w:rPr>
        <w:t>должны зна</w:t>
      </w:r>
      <w:r w:rsidRPr="00E56A2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ь: </w:t>
      </w:r>
    </w:p>
    <w:p w:rsidR="00434001" w:rsidRPr="00E56A28" w:rsidRDefault="00434001" w:rsidP="00E56A2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</w:t>
      </w:r>
      <w:r w:rsidRPr="00E56A28">
        <w:rPr>
          <w:rFonts w:ascii="Times New Roman" w:hAnsi="Times New Roman"/>
          <w:sz w:val="28"/>
          <w:szCs w:val="28"/>
        </w:rPr>
        <w:t>сторию возникновения б</w:t>
      </w:r>
      <w:r>
        <w:rPr>
          <w:rFonts w:ascii="Times New Roman" w:hAnsi="Times New Roman"/>
          <w:sz w:val="28"/>
          <w:szCs w:val="28"/>
        </w:rPr>
        <w:t>исера, что такое бисероплетение.</w:t>
      </w:r>
    </w:p>
    <w:p w:rsidR="00434001" w:rsidRPr="00E56A28" w:rsidRDefault="00434001" w:rsidP="00E56A2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</w:t>
      </w:r>
      <w:r w:rsidRPr="00E56A28">
        <w:rPr>
          <w:rFonts w:ascii="Times New Roman" w:hAnsi="Times New Roman"/>
          <w:sz w:val="28"/>
          <w:szCs w:val="28"/>
        </w:rPr>
        <w:t>азвание и назначение материалов (бусина, бисер, стеклярус</w:t>
      </w:r>
      <w:r>
        <w:rPr>
          <w:rFonts w:ascii="Times New Roman" w:hAnsi="Times New Roman"/>
          <w:sz w:val="28"/>
          <w:szCs w:val="28"/>
        </w:rPr>
        <w:t>, рубка).</w:t>
      </w:r>
    </w:p>
    <w:p w:rsidR="00434001" w:rsidRPr="00E56A28" w:rsidRDefault="00434001" w:rsidP="00E56A2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</w:t>
      </w:r>
      <w:r w:rsidRPr="00E56A28">
        <w:rPr>
          <w:rFonts w:ascii="Times New Roman" w:hAnsi="Times New Roman"/>
          <w:sz w:val="28"/>
          <w:szCs w:val="28"/>
        </w:rPr>
        <w:t xml:space="preserve">азвание и назначение ручных </w:t>
      </w:r>
      <w:r>
        <w:rPr>
          <w:rFonts w:ascii="Times New Roman" w:hAnsi="Times New Roman"/>
          <w:sz w:val="28"/>
          <w:szCs w:val="28"/>
        </w:rPr>
        <w:t>инструментов (кусачки, ножницы).</w:t>
      </w:r>
    </w:p>
    <w:p w:rsidR="00434001" w:rsidRPr="00E56A28" w:rsidRDefault="00434001" w:rsidP="00E56A2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</w:t>
      </w:r>
      <w:r w:rsidRPr="00E56A28">
        <w:rPr>
          <w:rFonts w:ascii="Times New Roman" w:hAnsi="Times New Roman"/>
          <w:sz w:val="28"/>
          <w:szCs w:val="28"/>
        </w:rPr>
        <w:t>равила безопасности труда при работе с бисером.</w:t>
      </w:r>
    </w:p>
    <w:p w:rsidR="00434001" w:rsidRPr="00E56A28" w:rsidRDefault="00434001" w:rsidP="00E56A2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</w:t>
      </w:r>
      <w:r w:rsidRPr="00E56A28">
        <w:rPr>
          <w:rFonts w:ascii="Times New Roman" w:hAnsi="Times New Roman"/>
          <w:sz w:val="28"/>
          <w:szCs w:val="28"/>
        </w:rPr>
        <w:t>рганизовать рабочее место в соответствии с используемым материалом, подде</w:t>
      </w:r>
      <w:r>
        <w:rPr>
          <w:rFonts w:ascii="Times New Roman" w:hAnsi="Times New Roman"/>
          <w:sz w:val="28"/>
          <w:szCs w:val="28"/>
        </w:rPr>
        <w:t>рживать порядок во время работы.</w:t>
      </w:r>
    </w:p>
    <w:p w:rsidR="00434001" w:rsidRPr="00E56A28" w:rsidRDefault="00434001" w:rsidP="00E56A2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</w:t>
      </w:r>
      <w:r w:rsidRPr="00E56A28">
        <w:rPr>
          <w:rFonts w:ascii="Times New Roman" w:hAnsi="Times New Roman"/>
          <w:sz w:val="28"/>
          <w:szCs w:val="28"/>
        </w:rPr>
        <w:t>облюдать правила личной и общей безопа</w:t>
      </w:r>
      <w:r>
        <w:rPr>
          <w:rFonts w:ascii="Times New Roman" w:hAnsi="Times New Roman"/>
          <w:sz w:val="28"/>
          <w:szCs w:val="28"/>
        </w:rPr>
        <w:t>сности во время бисероплетения.</w:t>
      </w:r>
    </w:p>
    <w:p w:rsidR="00434001" w:rsidRPr="00E56A28" w:rsidRDefault="00434001" w:rsidP="00E56A2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</w:t>
      </w:r>
      <w:r w:rsidRPr="00E56A28">
        <w:rPr>
          <w:rFonts w:ascii="Times New Roman" w:hAnsi="Times New Roman"/>
          <w:sz w:val="28"/>
          <w:szCs w:val="28"/>
        </w:rPr>
        <w:t>амостоятельно подбирать цветовую гамму изделия</w:t>
      </w:r>
      <w:r>
        <w:rPr>
          <w:rFonts w:ascii="Times New Roman" w:hAnsi="Times New Roman"/>
          <w:sz w:val="28"/>
          <w:szCs w:val="28"/>
        </w:rPr>
        <w:t>, материал и детали для работы.</w:t>
      </w:r>
    </w:p>
    <w:p w:rsidR="00434001" w:rsidRPr="00E56A28" w:rsidRDefault="00434001" w:rsidP="00E56A2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34001" w:rsidRPr="00E56A28" w:rsidRDefault="00434001" w:rsidP="0051419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первого года обучения учащиеся</w:t>
      </w:r>
      <w:r w:rsidRPr="00E56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должны уме</w:t>
      </w:r>
      <w:r w:rsidRPr="00E56A2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E56A28">
        <w:rPr>
          <w:rFonts w:ascii="Times New Roman" w:hAnsi="Times New Roman"/>
          <w:sz w:val="28"/>
          <w:szCs w:val="28"/>
        </w:rPr>
        <w:t>:</w:t>
      </w:r>
    </w:p>
    <w:p w:rsidR="00434001" w:rsidRDefault="00434001" w:rsidP="007A035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E56A28">
        <w:rPr>
          <w:rFonts w:ascii="Times New Roman" w:hAnsi="Times New Roman"/>
          <w:sz w:val="28"/>
          <w:szCs w:val="28"/>
        </w:rPr>
        <w:t>онимать и читать схемы по бисероплетению</w:t>
      </w:r>
      <w:r>
        <w:rPr>
          <w:rFonts w:ascii="Times New Roman" w:hAnsi="Times New Roman"/>
          <w:sz w:val="28"/>
          <w:szCs w:val="28"/>
        </w:rPr>
        <w:t>.</w:t>
      </w:r>
    </w:p>
    <w:p w:rsidR="00434001" w:rsidRPr="00E56A28" w:rsidRDefault="00434001" w:rsidP="007A035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A0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E56A28">
        <w:rPr>
          <w:rFonts w:ascii="Times New Roman" w:hAnsi="Times New Roman"/>
          <w:sz w:val="28"/>
          <w:szCs w:val="28"/>
        </w:rPr>
        <w:t xml:space="preserve">амостоятельно создавать </w:t>
      </w:r>
      <w:r>
        <w:rPr>
          <w:rFonts w:ascii="Times New Roman" w:hAnsi="Times New Roman"/>
          <w:sz w:val="28"/>
          <w:szCs w:val="28"/>
        </w:rPr>
        <w:t xml:space="preserve">самые простые </w:t>
      </w:r>
      <w:r w:rsidRPr="00E56A28">
        <w:rPr>
          <w:rFonts w:ascii="Times New Roman" w:hAnsi="Times New Roman"/>
          <w:sz w:val="28"/>
          <w:szCs w:val="28"/>
        </w:rPr>
        <w:t>эскиз</w:t>
      </w:r>
      <w:r>
        <w:rPr>
          <w:rFonts w:ascii="Times New Roman" w:hAnsi="Times New Roman"/>
          <w:sz w:val="28"/>
          <w:szCs w:val="28"/>
        </w:rPr>
        <w:t>ы</w:t>
      </w:r>
      <w:r w:rsidRPr="00E56A28">
        <w:rPr>
          <w:rFonts w:ascii="Times New Roman" w:hAnsi="Times New Roman"/>
          <w:sz w:val="28"/>
          <w:szCs w:val="28"/>
        </w:rPr>
        <w:t xml:space="preserve">, составлять </w:t>
      </w:r>
      <w:r>
        <w:rPr>
          <w:rFonts w:ascii="Times New Roman" w:hAnsi="Times New Roman"/>
          <w:sz w:val="28"/>
          <w:szCs w:val="28"/>
        </w:rPr>
        <w:t>для них схемы.</w:t>
      </w:r>
    </w:p>
    <w:p w:rsidR="00434001" w:rsidRPr="00E56A28" w:rsidRDefault="00434001" w:rsidP="00E56A2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</w:t>
      </w:r>
      <w:r w:rsidRPr="00E56A28">
        <w:rPr>
          <w:rFonts w:ascii="Times New Roman" w:hAnsi="Times New Roman"/>
          <w:sz w:val="28"/>
          <w:szCs w:val="28"/>
        </w:rPr>
        <w:t>аботать самостояте</w:t>
      </w:r>
      <w:r>
        <w:rPr>
          <w:rFonts w:ascii="Times New Roman" w:hAnsi="Times New Roman"/>
          <w:sz w:val="28"/>
          <w:szCs w:val="28"/>
        </w:rPr>
        <w:t>льно, контролируя этапы работы.</w:t>
      </w:r>
    </w:p>
    <w:p w:rsidR="00434001" w:rsidRDefault="00434001" w:rsidP="0051419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</w:t>
      </w:r>
      <w:r w:rsidRPr="0051419A">
        <w:rPr>
          <w:rFonts w:ascii="Times New Roman" w:hAnsi="Times New Roman"/>
          <w:sz w:val="28"/>
          <w:szCs w:val="28"/>
        </w:rPr>
        <w:t>ккурат</w:t>
      </w:r>
      <w:r>
        <w:rPr>
          <w:rFonts w:ascii="Times New Roman" w:hAnsi="Times New Roman"/>
          <w:sz w:val="28"/>
          <w:szCs w:val="28"/>
        </w:rPr>
        <w:t>но и правильно выполнять работу.</w:t>
      </w:r>
      <w:r w:rsidRPr="0051419A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>5.  Р</w:t>
      </w:r>
      <w:r w:rsidRPr="0051419A">
        <w:rPr>
          <w:rFonts w:ascii="Times New Roman" w:hAnsi="Times New Roman"/>
          <w:sz w:val="28"/>
          <w:szCs w:val="28"/>
        </w:rPr>
        <w:t>аботать коллек</w:t>
      </w:r>
      <w:r>
        <w:rPr>
          <w:rFonts w:ascii="Times New Roman" w:hAnsi="Times New Roman"/>
          <w:sz w:val="28"/>
          <w:szCs w:val="28"/>
        </w:rPr>
        <w:t xml:space="preserve">тивно и быть самостоятельными.  </w:t>
      </w:r>
      <w:r w:rsidRPr="0051419A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6. О</w:t>
      </w:r>
      <w:r w:rsidRPr="0051419A">
        <w:rPr>
          <w:rFonts w:ascii="Times New Roman" w:hAnsi="Times New Roman"/>
          <w:sz w:val="28"/>
          <w:szCs w:val="28"/>
        </w:rPr>
        <w:t>пираясь на изученный материал, проявлять фантазию при выполнении новых работ.</w:t>
      </w:r>
      <w:r w:rsidRPr="0051419A">
        <w:t xml:space="preserve"> </w:t>
      </w:r>
    </w:p>
    <w:p w:rsidR="00434001" w:rsidRDefault="00434001" w:rsidP="0051419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О</w:t>
      </w:r>
      <w:r w:rsidRPr="0051419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воят всю предложенную программу.</w:t>
      </w:r>
      <w:r w:rsidRPr="0051419A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434001" w:rsidRPr="009B2B00" w:rsidRDefault="00434001" w:rsidP="0051419A">
      <w:pPr>
        <w:pStyle w:val="NoSpacing"/>
        <w:rPr>
          <w:rFonts w:ascii="Times New Roman" w:hAnsi="Times New Roman"/>
          <w:sz w:val="28"/>
          <w:szCs w:val="28"/>
        </w:rPr>
      </w:pPr>
    </w:p>
    <w:p w:rsidR="00434001" w:rsidRPr="009B2B00" w:rsidRDefault="00434001" w:rsidP="007A0353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895">
        <w:rPr>
          <w:rFonts w:ascii="Times New Roman" w:hAnsi="Times New Roman"/>
          <w:b/>
          <w:sz w:val="28"/>
          <w:szCs w:val="28"/>
        </w:rPr>
        <w:t>Результативность курса.</w:t>
      </w:r>
      <w:r w:rsidRPr="00486895">
        <w:rPr>
          <w:rFonts w:ascii="Times New Roman" w:hAnsi="Times New Roman"/>
          <w:sz w:val="28"/>
          <w:szCs w:val="28"/>
        </w:rPr>
        <w:t xml:space="preserve"> В основу изучения курса  положены ценностные ориентиры, достижение которых определяются воспитательными результатами. Воспитательны</w:t>
      </w:r>
      <w:r>
        <w:rPr>
          <w:rFonts w:ascii="Times New Roman" w:hAnsi="Times New Roman"/>
          <w:sz w:val="28"/>
          <w:szCs w:val="28"/>
        </w:rPr>
        <w:t>е результаты внеурочной деятель</w:t>
      </w:r>
      <w:r w:rsidRPr="00486895">
        <w:rPr>
          <w:rFonts w:ascii="Times New Roman" w:hAnsi="Times New Roman"/>
          <w:sz w:val="28"/>
          <w:szCs w:val="28"/>
        </w:rPr>
        <w:t>ности   оцениваются  по трём уровням.</w:t>
      </w:r>
      <w:r>
        <w:rPr>
          <w:rFonts w:ascii="Times New Roman" w:hAnsi="Times New Roman"/>
          <w:sz w:val="28"/>
          <w:szCs w:val="28"/>
        </w:rPr>
        <w:t xml:space="preserve"> Для достижения данных результатов особое значе</w:t>
      </w:r>
      <w:r w:rsidRPr="009B2B00">
        <w:rPr>
          <w:rFonts w:ascii="Times New Roman" w:hAnsi="Times New Roman"/>
          <w:sz w:val="28"/>
          <w:szCs w:val="28"/>
        </w:rPr>
        <w:t>ние имеет взаимодейс</w:t>
      </w:r>
      <w:r>
        <w:rPr>
          <w:rFonts w:ascii="Times New Roman" w:hAnsi="Times New Roman"/>
          <w:sz w:val="28"/>
          <w:szCs w:val="28"/>
        </w:rPr>
        <w:t>твие ученика со своими учителям,  как значимым</w:t>
      </w:r>
      <w:r w:rsidRPr="009B2B00">
        <w:rPr>
          <w:rFonts w:ascii="Times New Roman" w:hAnsi="Times New Roman"/>
          <w:sz w:val="28"/>
          <w:szCs w:val="28"/>
        </w:rPr>
        <w:t xml:space="preserve"> для него носителями положительного социально</w:t>
      </w:r>
      <w:r>
        <w:rPr>
          <w:rFonts w:ascii="Times New Roman" w:hAnsi="Times New Roman"/>
          <w:sz w:val="28"/>
          <w:szCs w:val="28"/>
        </w:rPr>
        <w:t>го знания и повседневного опыта – первый уровень.</w:t>
      </w:r>
    </w:p>
    <w:p w:rsidR="00434001" w:rsidRPr="009B2B00" w:rsidRDefault="00434001" w:rsidP="007A0353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B00">
        <w:rPr>
          <w:rFonts w:ascii="Times New Roman" w:hAnsi="Times New Roman"/>
          <w:sz w:val="28"/>
          <w:szCs w:val="28"/>
        </w:rPr>
        <w:t>Второй уровень результатов 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</w:t>
      </w:r>
      <w:r>
        <w:rPr>
          <w:rFonts w:ascii="Times New Roman" w:hAnsi="Times New Roman"/>
          <w:sz w:val="28"/>
          <w:szCs w:val="28"/>
        </w:rPr>
        <w:t>ра), ценностного отношения к со</w:t>
      </w:r>
      <w:r w:rsidRPr="009B2B00">
        <w:rPr>
          <w:rFonts w:ascii="Times New Roman" w:hAnsi="Times New Roman"/>
          <w:sz w:val="28"/>
          <w:szCs w:val="28"/>
        </w:rPr>
        <w:t>циальной реальности в целом.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B00">
        <w:rPr>
          <w:rFonts w:ascii="Times New Roman" w:hAnsi="Times New Roman"/>
          <w:sz w:val="28"/>
          <w:szCs w:val="28"/>
        </w:rPr>
        <w:t xml:space="preserve">Для достижения данного </w:t>
      </w:r>
      <w:r>
        <w:rPr>
          <w:rFonts w:ascii="Times New Roman" w:hAnsi="Times New Roman"/>
          <w:sz w:val="28"/>
          <w:szCs w:val="28"/>
        </w:rPr>
        <w:t>уровня результатов особое значе</w:t>
      </w:r>
      <w:r w:rsidRPr="009B2B00">
        <w:rPr>
          <w:rFonts w:ascii="Times New Roman" w:hAnsi="Times New Roman"/>
          <w:sz w:val="28"/>
          <w:szCs w:val="28"/>
        </w:rPr>
        <w:t>ние имеет взаимодействие школьников между собой на уровне класса, школы, то есть   в защищенной, дружественной  среде. Именно</w:t>
      </w:r>
      <w:r>
        <w:rPr>
          <w:rFonts w:ascii="Times New Roman" w:hAnsi="Times New Roman"/>
          <w:sz w:val="28"/>
          <w:szCs w:val="28"/>
        </w:rPr>
        <w:t xml:space="preserve"> в такой близкой социальной сре</w:t>
      </w:r>
      <w:r w:rsidRPr="009B2B00">
        <w:rPr>
          <w:rFonts w:ascii="Times New Roman" w:hAnsi="Times New Roman"/>
          <w:sz w:val="28"/>
          <w:szCs w:val="28"/>
        </w:rPr>
        <w:t xml:space="preserve">де ребёнок получает  первое практическое подтверждение приобретённых социальных знаний, начинает их ценить (или отвергает). </w:t>
      </w:r>
    </w:p>
    <w:p w:rsidR="00434001" w:rsidRPr="009B2B00" w:rsidRDefault="00434001" w:rsidP="007A0353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B00">
        <w:rPr>
          <w:rFonts w:ascii="Times New Roman" w:hAnsi="Times New Roman"/>
          <w:sz w:val="28"/>
          <w:szCs w:val="28"/>
        </w:rPr>
        <w:t>Третий уровень результатов — получение школьником опыта самостоятельного обще</w:t>
      </w:r>
      <w:r>
        <w:rPr>
          <w:rFonts w:ascii="Times New Roman" w:hAnsi="Times New Roman"/>
          <w:sz w:val="28"/>
          <w:szCs w:val="28"/>
        </w:rPr>
        <w:t>ственного действия. Только в са</w:t>
      </w:r>
      <w:r w:rsidRPr="009B2B00">
        <w:rPr>
          <w:rFonts w:ascii="Times New Roman" w:hAnsi="Times New Roman"/>
          <w:sz w:val="28"/>
          <w:szCs w:val="28"/>
        </w:rPr>
        <w:t>мостоятельном общественном действии, действии в открытом социуме, за пределами дру</w:t>
      </w:r>
      <w:r>
        <w:rPr>
          <w:rFonts w:ascii="Times New Roman" w:hAnsi="Times New Roman"/>
          <w:sz w:val="28"/>
          <w:szCs w:val="28"/>
        </w:rPr>
        <w:t>жественной среды школы, для дру</w:t>
      </w:r>
      <w:r w:rsidRPr="009B2B00">
        <w:rPr>
          <w:rFonts w:ascii="Times New Roman" w:hAnsi="Times New Roman"/>
          <w:sz w:val="28"/>
          <w:szCs w:val="28"/>
        </w:rPr>
        <w:t>гих, зачастую незнакомых лю</w:t>
      </w:r>
      <w:r>
        <w:rPr>
          <w:rFonts w:ascii="Times New Roman" w:hAnsi="Times New Roman"/>
          <w:sz w:val="28"/>
          <w:szCs w:val="28"/>
        </w:rPr>
        <w:t>дей, которые вовсе не обязатель</w:t>
      </w:r>
      <w:r w:rsidRPr="009B2B00">
        <w:rPr>
          <w:rFonts w:ascii="Times New Roman" w:hAnsi="Times New Roman"/>
          <w:sz w:val="28"/>
          <w:szCs w:val="28"/>
        </w:rPr>
        <w:t xml:space="preserve">но положительно к нему </w:t>
      </w:r>
      <w:r>
        <w:rPr>
          <w:rFonts w:ascii="Times New Roman" w:hAnsi="Times New Roman"/>
          <w:sz w:val="28"/>
          <w:szCs w:val="28"/>
        </w:rPr>
        <w:t>настроены, юный человек действи</w:t>
      </w:r>
      <w:r w:rsidRPr="009B2B00">
        <w:rPr>
          <w:rFonts w:ascii="Times New Roman" w:hAnsi="Times New Roman"/>
          <w:sz w:val="28"/>
          <w:szCs w:val="28"/>
        </w:rPr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</w:t>
      </w:r>
      <w:r>
        <w:rPr>
          <w:rFonts w:ascii="Times New Roman" w:hAnsi="Times New Roman"/>
          <w:sz w:val="28"/>
          <w:szCs w:val="28"/>
        </w:rPr>
        <w:t>а готовность к поступку, без ко</w:t>
      </w:r>
      <w:r w:rsidRPr="009B2B00">
        <w:rPr>
          <w:rFonts w:ascii="Times New Roman" w:hAnsi="Times New Roman"/>
          <w:sz w:val="28"/>
          <w:szCs w:val="28"/>
        </w:rPr>
        <w:t>торых немыслимо существование гражданина и гражданского общества.</w:t>
      </w:r>
    </w:p>
    <w:p w:rsidR="00434001" w:rsidRPr="009B2B00" w:rsidRDefault="00434001" w:rsidP="009B2B00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2B00">
        <w:rPr>
          <w:rFonts w:ascii="Times New Roman" w:hAnsi="Times New Roman"/>
          <w:sz w:val="28"/>
          <w:szCs w:val="28"/>
        </w:rPr>
        <w:t xml:space="preserve">      Программа  курса дает  возможность достижения результатов первого  уровня и частично второго.            </w:t>
      </w:r>
    </w:p>
    <w:p w:rsidR="00434001" w:rsidRPr="007A0353" w:rsidRDefault="00434001" w:rsidP="007A0353">
      <w:pPr>
        <w:pStyle w:val="NoSpacing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A0353">
        <w:rPr>
          <w:rFonts w:ascii="Times New Roman" w:hAnsi="Times New Roman"/>
          <w:b/>
          <w:i/>
          <w:sz w:val="28"/>
          <w:szCs w:val="28"/>
        </w:rPr>
        <w:t>Контроль и оценка планируемых результатов.</w:t>
      </w:r>
    </w:p>
    <w:p w:rsidR="00434001" w:rsidRPr="009B2B00" w:rsidRDefault="00434001" w:rsidP="007A0353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B00">
        <w:rPr>
          <w:rFonts w:ascii="Times New Roman" w:hAnsi="Times New Roman"/>
          <w:sz w:val="28"/>
          <w:szCs w:val="28"/>
        </w:rPr>
        <w:t>Для оценки эффективности занятий   можно использовать следующие показатели:</w:t>
      </w:r>
    </w:p>
    <w:p w:rsidR="00434001" w:rsidRPr="009B2B00" w:rsidRDefault="00434001" w:rsidP="009B2B00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2B0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B00">
        <w:rPr>
          <w:rFonts w:ascii="Times New Roman" w:hAnsi="Times New Roman"/>
          <w:sz w:val="28"/>
          <w:szCs w:val="28"/>
        </w:rPr>
        <w:t>Удовлетворенность</w:t>
      </w:r>
      <w:r>
        <w:rPr>
          <w:rFonts w:ascii="Times New Roman" w:hAnsi="Times New Roman"/>
          <w:sz w:val="28"/>
          <w:szCs w:val="28"/>
        </w:rPr>
        <w:t xml:space="preserve"> учеников, посещающих внеурочные занятия по бисероплетению.</w:t>
      </w:r>
    </w:p>
    <w:p w:rsidR="00434001" w:rsidRPr="009B2B00" w:rsidRDefault="00434001" w:rsidP="009B2B00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2B00">
        <w:rPr>
          <w:rFonts w:ascii="Times New Roman" w:hAnsi="Times New Roman"/>
          <w:sz w:val="28"/>
          <w:szCs w:val="28"/>
        </w:rPr>
        <w:t>-  Сформированность деятельности (правильность выполняемых действий; соблюдение правил техники безопасности).</w:t>
      </w:r>
    </w:p>
    <w:p w:rsidR="00434001" w:rsidRPr="009B2B00" w:rsidRDefault="00434001" w:rsidP="009B2B00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</w:t>
      </w:r>
      <w:r w:rsidRPr="009B2B00">
        <w:rPr>
          <w:rFonts w:ascii="Times New Roman" w:hAnsi="Times New Roman"/>
          <w:sz w:val="28"/>
          <w:szCs w:val="28"/>
        </w:rPr>
        <w:t>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</w:t>
      </w:r>
      <w:r>
        <w:rPr>
          <w:rFonts w:ascii="Times New Roman" w:hAnsi="Times New Roman"/>
          <w:sz w:val="28"/>
          <w:szCs w:val="28"/>
        </w:rPr>
        <w:t>ффект занятий.</w:t>
      </w:r>
    </w:p>
    <w:p w:rsidR="00434001" w:rsidRPr="009B2B00" w:rsidRDefault="00434001" w:rsidP="009B2B00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</w:t>
      </w:r>
      <w:r w:rsidRPr="009B2B00">
        <w:rPr>
          <w:rFonts w:ascii="Times New Roman" w:hAnsi="Times New Roman"/>
          <w:sz w:val="28"/>
          <w:szCs w:val="28"/>
        </w:rPr>
        <w:t>оведение учащихся на занятиях: живость, активность, заинтересованность школьников обеспечивают п</w:t>
      </w:r>
      <w:r>
        <w:rPr>
          <w:rFonts w:ascii="Times New Roman" w:hAnsi="Times New Roman"/>
          <w:sz w:val="28"/>
          <w:szCs w:val="28"/>
        </w:rPr>
        <w:t>оложительные результаты занятий.</w:t>
      </w:r>
    </w:p>
    <w:p w:rsidR="00434001" w:rsidRPr="009B2B00" w:rsidRDefault="00434001" w:rsidP="00F84A7A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2B00">
        <w:t xml:space="preserve">– </w:t>
      </w:r>
      <w:r>
        <w:rPr>
          <w:rFonts w:ascii="Times New Roman" w:hAnsi="Times New Roman"/>
          <w:sz w:val="28"/>
          <w:szCs w:val="28"/>
        </w:rPr>
        <w:t>Результаты выполнения  практических</w:t>
      </w:r>
      <w:r w:rsidRPr="009B2B00">
        <w:rPr>
          <w:rFonts w:ascii="Times New Roman" w:hAnsi="Times New Roman"/>
          <w:sz w:val="28"/>
          <w:szCs w:val="28"/>
        </w:rPr>
        <w:t xml:space="preserve"> заданий, при выполнении которых выявляется, справляются ли ученики с этими з</w:t>
      </w:r>
      <w:r>
        <w:rPr>
          <w:rFonts w:ascii="Times New Roman" w:hAnsi="Times New Roman"/>
          <w:sz w:val="28"/>
          <w:szCs w:val="28"/>
        </w:rPr>
        <w:t>аданиями самостоятельно.</w:t>
      </w:r>
      <w:r w:rsidRPr="009B2B00">
        <w:rPr>
          <w:rFonts w:ascii="Times New Roman" w:hAnsi="Times New Roman"/>
          <w:sz w:val="28"/>
          <w:szCs w:val="28"/>
        </w:rPr>
        <w:t xml:space="preserve"> </w:t>
      </w:r>
    </w:p>
    <w:p w:rsidR="00434001" w:rsidRDefault="00434001" w:rsidP="009B2B00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2B00">
        <w:rPr>
          <w:rFonts w:ascii="Times New Roman" w:hAnsi="Times New Roman"/>
          <w:sz w:val="28"/>
          <w:szCs w:val="28"/>
        </w:rPr>
        <w:t xml:space="preserve">     Контроль и оценка  результатов </w:t>
      </w:r>
      <w:r>
        <w:rPr>
          <w:rFonts w:ascii="Times New Roman" w:hAnsi="Times New Roman"/>
          <w:sz w:val="28"/>
          <w:szCs w:val="28"/>
        </w:rPr>
        <w:t>усвоения учащимися курса</w:t>
      </w:r>
      <w:r w:rsidRPr="009B2B00">
        <w:rPr>
          <w:rFonts w:ascii="Times New Roman" w:hAnsi="Times New Roman"/>
          <w:sz w:val="28"/>
          <w:szCs w:val="28"/>
        </w:rPr>
        <w:t xml:space="preserve"> предусматривает выявление индивидуальной динамики качества усвоения программы  ребёнком и не допускает  сравнения его с другими детьми.  </w:t>
      </w:r>
    </w:p>
    <w:p w:rsidR="00434001" w:rsidRDefault="00434001" w:rsidP="00486895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работы школьников могут служить отчетные выставки детских работ в конце каждой четверти или в  конце учебного года,  презентации о своих работах, выполненные учащимися, участие  в различных конкурсах. </w:t>
      </w:r>
    </w:p>
    <w:p w:rsidR="00434001" w:rsidRDefault="00434001" w:rsidP="00486895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4001" w:rsidRDefault="00434001" w:rsidP="00486895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4001" w:rsidRDefault="00434001" w:rsidP="00486895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4001" w:rsidRDefault="00434001" w:rsidP="00486895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4001" w:rsidRDefault="00434001" w:rsidP="009903B6">
      <w:pPr>
        <w:pStyle w:val="NoSpacing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903B6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434001" w:rsidRDefault="00434001" w:rsidP="007A71A3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34001" w:rsidRPr="00C40BA5" w:rsidRDefault="00434001" w:rsidP="00C40BA5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BA5">
        <w:rPr>
          <w:rFonts w:ascii="Times New Roman" w:hAnsi="Times New Roman"/>
          <w:sz w:val="28"/>
          <w:szCs w:val="28"/>
          <w:lang w:eastAsia="ru-RU"/>
        </w:rPr>
        <w:t xml:space="preserve">Божко Л.А. «Бисер. Уроки мастерства». Москва. Издательство </w:t>
      </w:r>
    </w:p>
    <w:p w:rsidR="00434001" w:rsidRPr="00C40BA5" w:rsidRDefault="00434001" w:rsidP="00C40BA5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«Дрофа» 2009</w:t>
      </w:r>
      <w:r w:rsidRPr="00C40BA5">
        <w:rPr>
          <w:rFonts w:ascii="Times New Roman" w:hAnsi="Times New Roman"/>
          <w:sz w:val="28"/>
          <w:szCs w:val="28"/>
          <w:lang w:eastAsia="ru-RU"/>
        </w:rPr>
        <w:t xml:space="preserve"> г.,  213 с.</w:t>
      </w:r>
    </w:p>
    <w:p w:rsidR="00434001" w:rsidRPr="00780B55" w:rsidRDefault="00434001" w:rsidP="00780B55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Белов Н.В. </w:t>
      </w:r>
      <w:r w:rsidRPr="00C40BA5">
        <w:rPr>
          <w:rFonts w:ascii="Times New Roman" w:hAnsi="Times New Roman"/>
          <w:sz w:val="28"/>
          <w:szCs w:val="28"/>
          <w:lang w:eastAsia="ru-RU"/>
        </w:rPr>
        <w:t xml:space="preserve">Фигурки из </w:t>
      </w:r>
      <w:r>
        <w:rPr>
          <w:rFonts w:ascii="Times New Roman" w:hAnsi="Times New Roman"/>
          <w:sz w:val="28"/>
          <w:szCs w:val="28"/>
          <w:lang w:eastAsia="ru-RU"/>
        </w:rPr>
        <w:t>бисера.</w:t>
      </w:r>
      <w:r w:rsidRPr="00C40BA5">
        <w:rPr>
          <w:rFonts w:ascii="Times New Roman" w:hAnsi="Times New Roman"/>
          <w:sz w:val="28"/>
          <w:szCs w:val="28"/>
          <w:lang w:eastAsia="ru-RU"/>
        </w:rPr>
        <w:t xml:space="preserve"> Минск «Харвест»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0BA5">
        <w:rPr>
          <w:rFonts w:ascii="Times New Roman" w:hAnsi="Times New Roman"/>
          <w:sz w:val="28"/>
          <w:szCs w:val="28"/>
          <w:lang w:eastAsia="ru-RU"/>
        </w:rPr>
        <w:t>2010 г.</w:t>
      </w:r>
      <w:r>
        <w:rPr>
          <w:rFonts w:ascii="Times New Roman" w:hAnsi="Times New Roman"/>
          <w:sz w:val="28"/>
          <w:szCs w:val="28"/>
          <w:lang w:eastAsia="ru-RU"/>
        </w:rPr>
        <w:t xml:space="preserve"> 126 стр.</w:t>
      </w:r>
    </w:p>
    <w:p w:rsidR="00434001" w:rsidRPr="00780B55" w:rsidRDefault="00434001" w:rsidP="00C40BA5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BA5">
        <w:rPr>
          <w:rFonts w:ascii="Times New Roman" w:hAnsi="Times New Roman"/>
          <w:sz w:val="28"/>
          <w:szCs w:val="28"/>
          <w:lang w:eastAsia="ru-RU"/>
        </w:rPr>
        <w:t xml:space="preserve"> Бондарева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Н. И</w:t>
      </w:r>
      <w:r w:rsidRPr="00C40BA5">
        <w:rPr>
          <w:rFonts w:ascii="Times New Roman" w:hAnsi="Times New Roman"/>
          <w:sz w:val="28"/>
          <w:szCs w:val="28"/>
          <w:lang w:eastAsia="ru-RU"/>
        </w:rPr>
        <w:t>. Учебный курс «Рукоделие из бисера». Ростов-на-Дону, «Феникс» 2009 г., 48 с.</w:t>
      </w:r>
    </w:p>
    <w:p w:rsidR="00434001" w:rsidRPr="00780B55" w:rsidRDefault="00434001" w:rsidP="00780B55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0BA5">
        <w:rPr>
          <w:rFonts w:ascii="Times New Roman" w:hAnsi="Times New Roman"/>
          <w:sz w:val="28"/>
          <w:szCs w:val="28"/>
          <w:lang w:eastAsia="ru-RU"/>
        </w:rPr>
        <w:t>Гадаева Ю.В. Бисеропл</w:t>
      </w:r>
      <w:r>
        <w:rPr>
          <w:rFonts w:ascii="Times New Roman" w:hAnsi="Times New Roman"/>
          <w:sz w:val="28"/>
          <w:szCs w:val="28"/>
          <w:lang w:eastAsia="ru-RU"/>
        </w:rPr>
        <w:t>етение. Флора и фауна. СПб., 2011</w:t>
      </w:r>
      <w:r w:rsidRPr="00C40BA5">
        <w:rPr>
          <w:rFonts w:ascii="Times New Roman" w:hAnsi="Times New Roman"/>
          <w:sz w:val="28"/>
          <w:szCs w:val="28"/>
          <w:lang w:eastAsia="ru-RU"/>
        </w:rPr>
        <w:t xml:space="preserve"> г., 129 с.</w:t>
      </w:r>
    </w:p>
    <w:p w:rsidR="00434001" w:rsidRPr="00780B55" w:rsidRDefault="00434001" w:rsidP="00780B55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BA5">
        <w:rPr>
          <w:rFonts w:ascii="Times New Roman" w:hAnsi="Times New Roman"/>
          <w:sz w:val="28"/>
          <w:szCs w:val="28"/>
          <w:lang w:eastAsia="ru-RU"/>
        </w:rPr>
        <w:t>Виноградова</w:t>
      </w:r>
      <w:r>
        <w:rPr>
          <w:rFonts w:ascii="Times New Roman" w:hAnsi="Times New Roman"/>
          <w:sz w:val="28"/>
          <w:szCs w:val="28"/>
          <w:lang w:eastAsia="ru-RU"/>
        </w:rPr>
        <w:t xml:space="preserve"> Е.Г. </w:t>
      </w:r>
      <w:r w:rsidRPr="00C40BA5">
        <w:rPr>
          <w:rFonts w:ascii="Times New Roman" w:hAnsi="Times New Roman"/>
          <w:sz w:val="28"/>
          <w:szCs w:val="28"/>
          <w:lang w:eastAsia="ru-RU"/>
        </w:rPr>
        <w:t>. «Картины и панно из бисера». М</w:t>
      </w:r>
      <w:r>
        <w:rPr>
          <w:rFonts w:ascii="Times New Roman" w:hAnsi="Times New Roman"/>
          <w:sz w:val="28"/>
          <w:szCs w:val="28"/>
          <w:lang w:eastAsia="ru-RU"/>
        </w:rPr>
        <w:t>осква, Издательство «Сова»  2012 г., 8</w:t>
      </w:r>
      <w:r w:rsidRPr="00C40BA5">
        <w:rPr>
          <w:rFonts w:ascii="Times New Roman" w:hAnsi="Times New Roman"/>
          <w:sz w:val="28"/>
          <w:szCs w:val="28"/>
          <w:lang w:eastAsia="ru-RU"/>
        </w:rPr>
        <w:t>2 с.</w:t>
      </w:r>
    </w:p>
    <w:p w:rsidR="00434001" w:rsidRPr="00780B55" w:rsidRDefault="00434001" w:rsidP="00780B55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BA5">
        <w:rPr>
          <w:rFonts w:ascii="Times New Roman" w:hAnsi="Times New Roman"/>
          <w:sz w:val="28"/>
          <w:szCs w:val="28"/>
          <w:lang w:eastAsia="ru-RU"/>
        </w:rPr>
        <w:t>Исакова Э.Ю.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40BA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Стародуб К.И.</w:t>
      </w:r>
      <w:r w:rsidRPr="00C40BA5">
        <w:rPr>
          <w:rFonts w:ascii="Times New Roman" w:hAnsi="Times New Roman"/>
          <w:sz w:val="28"/>
          <w:szCs w:val="28"/>
          <w:lang w:eastAsia="ru-RU"/>
        </w:rPr>
        <w:t xml:space="preserve"> Сказочный мир бисера. Плетение на проволоке.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0BA5">
        <w:rPr>
          <w:rFonts w:ascii="Times New Roman" w:hAnsi="Times New Roman"/>
          <w:sz w:val="28"/>
          <w:szCs w:val="28"/>
          <w:lang w:eastAsia="ru-RU"/>
        </w:rPr>
        <w:t>-Ростов-на-Дону,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Pr="00C40BA5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 271 стр.</w:t>
      </w:r>
    </w:p>
    <w:p w:rsidR="00434001" w:rsidRPr="00780B55" w:rsidRDefault="00434001" w:rsidP="00780B55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BA5">
        <w:rPr>
          <w:rFonts w:ascii="Times New Roman" w:hAnsi="Times New Roman"/>
          <w:sz w:val="28"/>
          <w:szCs w:val="28"/>
          <w:lang w:eastAsia="ru-RU"/>
        </w:rPr>
        <w:t>Котова И.Н., Котова А.С. Бисер. Гармония цве</w:t>
      </w:r>
      <w:r>
        <w:rPr>
          <w:rFonts w:ascii="Times New Roman" w:hAnsi="Times New Roman"/>
          <w:sz w:val="28"/>
          <w:szCs w:val="28"/>
          <w:lang w:eastAsia="ru-RU"/>
        </w:rPr>
        <w:t>тов.  Издательский дом "МиМ" 200</w:t>
      </w:r>
      <w:r w:rsidRPr="00C40BA5">
        <w:rPr>
          <w:rFonts w:ascii="Times New Roman" w:hAnsi="Times New Roman"/>
          <w:sz w:val="28"/>
          <w:szCs w:val="28"/>
          <w:lang w:eastAsia="ru-RU"/>
        </w:rPr>
        <w:t>7 г.</w:t>
      </w:r>
      <w:r>
        <w:rPr>
          <w:rFonts w:ascii="Times New Roman" w:hAnsi="Times New Roman"/>
          <w:sz w:val="28"/>
          <w:szCs w:val="28"/>
          <w:lang w:eastAsia="ru-RU"/>
        </w:rPr>
        <w:t xml:space="preserve">  93 стр.</w:t>
      </w:r>
    </w:p>
    <w:p w:rsidR="00434001" w:rsidRPr="00780B55" w:rsidRDefault="00434001" w:rsidP="00780B55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0B55">
        <w:rPr>
          <w:rFonts w:ascii="Times New Roman" w:hAnsi="Times New Roman"/>
          <w:sz w:val="28"/>
          <w:szCs w:val="28"/>
          <w:lang w:eastAsia="ru-RU"/>
        </w:rPr>
        <w:t>Кудрина С.В.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0B55">
        <w:rPr>
          <w:rFonts w:ascii="Times New Roman" w:hAnsi="Times New Roman"/>
          <w:sz w:val="28"/>
          <w:szCs w:val="28"/>
          <w:lang w:eastAsia="ru-RU"/>
        </w:rPr>
        <w:t>Учебная деятельность младших шко</w:t>
      </w:r>
      <w:r>
        <w:rPr>
          <w:rFonts w:ascii="Times New Roman" w:hAnsi="Times New Roman"/>
          <w:sz w:val="28"/>
          <w:szCs w:val="28"/>
          <w:lang w:eastAsia="ru-RU"/>
        </w:rPr>
        <w:t>льников. Диагностика.  КАРО, 2000</w:t>
      </w:r>
      <w:r w:rsidRPr="00780B55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434001" w:rsidRPr="00780B55" w:rsidRDefault="00434001" w:rsidP="00780B55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0B55">
        <w:rPr>
          <w:rFonts w:ascii="Times New Roman" w:hAnsi="Times New Roman"/>
          <w:sz w:val="28"/>
          <w:szCs w:val="28"/>
          <w:lang w:eastAsia="ru-RU"/>
        </w:rPr>
        <w:t>Лунева А.Л.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80B55">
        <w:rPr>
          <w:rFonts w:ascii="Times New Roman" w:hAnsi="Times New Roman"/>
          <w:sz w:val="28"/>
          <w:szCs w:val="28"/>
          <w:lang w:eastAsia="ru-RU"/>
        </w:rPr>
        <w:t>Лунев А.Л.. «Украшения из бисера».  Москва «Эксмо», 2007 г. 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0B55">
        <w:rPr>
          <w:rFonts w:ascii="Times New Roman" w:hAnsi="Times New Roman"/>
          <w:sz w:val="28"/>
          <w:szCs w:val="28"/>
          <w:lang w:eastAsia="ru-RU"/>
        </w:rPr>
        <w:t>256 с.</w:t>
      </w:r>
    </w:p>
    <w:p w:rsidR="00434001" w:rsidRPr="00780B55" w:rsidRDefault="00434001" w:rsidP="00780B55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0B55">
        <w:rPr>
          <w:rFonts w:ascii="Times New Roman" w:hAnsi="Times New Roman"/>
          <w:sz w:val="28"/>
          <w:szCs w:val="28"/>
          <w:lang w:eastAsia="ru-RU"/>
        </w:rPr>
        <w:t>Ляукина М. В. Бисер: основы художественного ремесла. – М.: АСТ-ПРЕСС, 2009 г., 198 с..</w:t>
      </w:r>
    </w:p>
    <w:p w:rsidR="00434001" w:rsidRPr="00780B55" w:rsidRDefault="00434001" w:rsidP="00C40BA5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0B55">
        <w:rPr>
          <w:rFonts w:ascii="Times New Roman" w:hAnsi="Times New Roman"/>
          <w:sz w:val="28"/>
          <w:szCs w:val="28"/>
          <w:lang w:eastAsia="ru-RU"/>
        </w:rPr>
        <w:t>Ляукина М. В. Бисер: техника, приемы, изделия. – М.: АСТ-ПРЕСС КНИГА, 2012 г ., 301 с.</w:t>
      </w:r>
    </w:p>
    <w:p w:rsidR="00434001" w:rsidRPr="009903B6" w:rsidRDefault="00434001" w:rsidP="00780B55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903B6">
        <w:rPr>
          <w:rFonts w:ascii="Times New Roman" w:hAnsi="Times New Roman"/>
          <w:sz w:val="28"/>
          <w:szCs w:val="28"/>
        </w:rPr>
        <w:t xml:space="preserve"> Стольная Е.А. Цветы и деревья из бисера. М.: «Мартин»,2006 г.</w:t>
      </w:r>
    </w:p>
    <w:p w:rsidR="00434001" w:rsidRDefault="00434001" w:rsidP="00780B55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80B55">
        <w:rPr>
          <w:rFonts w:ascii="Times New Roman" w:hAnsi="Times New Roman"/>
          <w:sz w:val="28"/>
          <w:szCs w:val="28"/>
          <w:lang w:eastAsia="ru-RU"/>
        </w:rPr>
        <w:t>Строганова Л.В. Поощрение и самооценка младшего школьника.  Педагогическое общество России, 2005 г.</w:t>
      </w:r>
    </w:p>
    <w:p w:rsidR="00434001" w:rsidRDefault="00434001" w:rsidP="00780B55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903B6">
        <w:rPr>
          <w:rFonts w:ascii="Times New Roman" w:hAnsi="Times New Roman"/>
          <w:sz w:val="28"/>
          <w:szCs w:val="28"/>
        </w:rPr>
        <w:t>Матюхина Ю.А., Матюшкина О.Л.</w:t>
      </w:r>
      <w:r>
        <w:rPr>
          <w:rFonts w:ascii="Times New Roman" w:hAnsi="Times New Roman"/>
          <w:sz w:val="28"/>
          <w:szCs w:val="28"/>
        </w:rPr>
        <w:t xml:space="preserve"> Подарки своими руками.</w:t>
      </w:r>
      <w:r w:rsidRPr="00780B55">
        <w:rPr>
          <w:rFonts w:ascii="Times New Roman" w:hAnsi="Times New Roman"/>
          <w:sz w:val="28"/>
          <w:szCs w:val="28"/>
        </w:rPr>
        <w:t xml:space="preserve"> Ярославль: Академия развития 2009 г. </w:t>
      </w:r>
    </w:p>
    <w:p w:rsidR="00434001" w:rsidRDefault="00434001" w:rsidP="00780B55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80B55">
        <w:rPr>
          <w:rFonts w:ascii="Times New Roman" w:hAnsi="Times New Roman"/>
          <w:sz w:val="28"/>
          <w:szCs w:val="28"/>
        </w:rPr>
        <w:t>Мартынова Л. Фигурки из бисера. Изд. «Культура и традициции»,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B55">
        <w:rPr>
          <w:rFonts w:ascii="Times New Roman" w:hAnsi="Times New Roman"/>
          <w:sz w:val="28"/>
          <w:szCs w:val="28"/>
        </w:rPr>
        <w:t>2004.</w:t>
      </w:r>
    </w:p>
    <w:p w:rsidR="00434001" w:rsidRPr="00780B55" w:rsidRDefault="00434001" w:rsidP="00780B55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80B55">
        <w:rPr>
          <w:rFonts w:ascii="Times New Roman" w:hAnsi="Times New Roman"/>
          <w:sz w:val="28"/>
          <w:szCs w:val="28"/>
        </w:rPr>
        <w:t xml:space="preserve">  </w:t>
      </w:r>
      <w:hyperlink r:id="rId7" w:history="1">
        <w:r w:rsidRPr="00780B55">
          <w:rPr>
            <w:rStyle w:val="Hyperlink"/>
            <w:rFonts w:ascii="Times New Roman" w:hAnsi="Times New Roman"/>
            <w:color w:val="auto"/>
            <w:sz w:val="28"/>
            <w:szCs w:val="28"/>
            <w:lang w:eastAsia="ru-RU"/>
          </w:rPr>
          <w:t>http://bicer.ru/</w:t>
        </w:r>
      </w:hyperlink>
    </w:p>
    <w:p w:rsidR="00434001" w:rsidRPr="00780B55" w:rsidRDefault="00434001" w:rsidP="00780B55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80B55">
        <w:rPr>
          <w:rFonts w:ascii="Times New Roman" w:hAnsi="Times New Roman"/>
          <w:sz w:val="28"/>
          <w:szCs w:val="28"/>
          <w:lang w:eastAsia="ru-RU"/>
        </w:rPr>
        <w:t xml:space="preserve">  </w:t>
      </w:r>
      <w:hyperlink r:id="rId8" w:history="1">
        <w:r w:rsidRPr="00780B55">
          <w:rPr>
            <w:rStyle w:val="Hyperlink"/>
            <w:rFonts w:ascii="Times New Roman" w:hAnsi="Times New Roman"/>
            <w:color w:val="auto"/>
            <w:sz w:val="28"/>
            <w:szCs w:val="28"/>
            <w:lang w:eastAsia="ru-RU"/>
          </w:rPr>
          <w:t>http://biserok.org/</w:t>
        </w:r>
      </w:hyperlink>
    </w:p>
    <w:p w:rsidR="00434001" w:rsidRPr="00780B55" w:rsidRDefault="00434001" w:rsidP="00780B55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80B55">
        <w:rPr>
          <w:rFonts w:ascii="Times New Roman" w:hAnsi="Times New Roman"/>
          <w:sz w:val="28"/>
          <w:szCs w:val="28"/>
        </w:rPr>
        <w:t xml:space="preserve">  </w:t>
      </w:r>
      <w:hyperlink r:id="rId9" w:history="1">
        <w:r w:rsidRPr="00780B55">
          <w:rPr>
            <w:rStyle w:val="Hyperlink"/>
            <w:rFonts w:ascii="Times New Roman" w:hAnsi="Times New Roman"/>
            <w:color w:val="auto"/>
            <w:sz w:val="28"/>
            <w:szCs w:val="28"/>
            <w:lang w:eastAsia="ru-RU"/>
          </w:rPr>
          <w:t>http://www.biser.info/</w:t>
        </w:r>
      </w:hyperlink>
    </w:p>
    <w:p w:rsidR="00434001" w:rsidRPr="0003617C" w:rsidRDefault="00434001" w:rsidP="00780B55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3617C">
        <w:rPr>
          <w:rFonts w:ascii="Times New Roman" w:hAnsi="Times New Roman"/>
          <w:sz w:val="28"/>
          <w:szCs w:val="28"/>
        </w:rPr>
        <w:t xml:space="preserve">  </w:t>
      </w:r>
      <w:hyperlink r:id="rId10" w:history="1">
        <w:r w:rsidRPr="0003617C">
          <w:rPr>
            <w:rStyle w:val="Hyperlink"/>
            <w:rFonts w:ascii="Times New Roman" w:hAnsi="Times New Roman"/>
            <w:color w:val="auto"/>
            <w:sz w:val="28"/>
            <w:szCs w:val="28"/>
            <w:lang w:eastAsia="ru-RU"/>
          </w:rPr>
          <w:t>http://www.biserland.ru</w:t>
        </w:r>
      </w:hyperlink>
    </w:p>
    <w:p w:rsidR="00434001" w:rsidRDefault="00434001" w:rsidP="00CE41A8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4001" w:rsidRDefault="00434001" w:rsidP="00CE41A8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4001" w:rsidRDefault="00434001" w:rsidP="00CE41A8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4001" w:rsidRDefault="00434001" w:rsidP="00CE41A8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4001" w:rsidRDefault="00434001" w:rsidP="00CE41A8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4001" w:rsidRDefault="00434001" w:rsidP="00CE41A8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4001" w:rsidRDefault="00434001" w:rsidP="00CE41A8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4001" w:rsidRDefault="00434001" w:rsidP="00CE41A8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4001" w:rsidRPr="00CE41A8" w:rsidRDefault="00434001" w:rsidP="00CE41A8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E41A8">
        <w:rPr>
          <w:rFonts w:ascii="Times New Roman" w:hAnsi="Times New Roman"/>
          <w:b/>
          <w:sz w:val="28"/>
          <w:szCs w:val="28"/>
          <w:lang w:eastAsia="ru-RU"/>
        </w:rPr>
        <w:t>УЧЕБНЫЙ ПЛАН</w:t>
      </w:r>
    </w:p>
    <w:p w:rsidR="00434001" w:rsidRDefault="00434001" w:rsidP="00CE41A8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E41A8">
        <w:rPr>
          <w:rFonts w:ascii="Times New Roman" w:hAnsi="Times New Roman"/>
          <w:b/>
          <w:sz w:val="28"/>
          <w:szCs w:val="28"/>
          <w:lang w:eastAsia="ru-RU"/>
        </w:rPr>
        <w:t>курса по бисероплетению «Волшебный бисер»</w:t>
      </w:r>
    </w:p>
    <w:p w:rsidR="00434001" w:rsidRDefault="00434001" w:rsidP="00CE41A8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E41A8">
        <w:rPr>
          <w:rFonts w:ascii="Times New Roman" w:hAnsi="Times New Roman"/>
          <w:b/>
          <w:sz w:val="28"/>
          <w:szCs w:val="28"/>
          <w:lang w:eastAsia="ru-RU"/>
        </w:rPr>
        <w:t>4 класс</w:t>
      </w:r>
    </w:p>
    <w:p w:rsidR="00434001" w:rsidRDefault="00434001" w:rsidP="00CE41A8">
      <w:pPr>
        <w:pStyle w:val="NoSpacing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CE41A8">
        <w:rPr>
          <w:rFonts w:ascii="Times New Roman" w:hAnsi="Times New Roman"/>
          <w:b/>
          <w:sz w:val="28"/>
          <w:szCs w:val="28"/>
          <w:lang w:eastAsia="ru-RU"/>
        </w:rPr>
        <w:t>Срок обучения</w:t>
      </w:r>
      <w:r>
        <w:rPr>
          <w:rFonts w:ascii="Times New Roman" w:hAnsi="Times New Roman"/>
          <w:sz w:val="28"/>
          <w:szCs w:val="28"/>
          <w:lang w:eastAsia="ru-RU"/>
        </w:rPr>
        <w:t>: 1 год</w:t>
      </w:r>
    </w:p>
    <w:p w:rsidR="00434001" w:rsidRDefault="00434001" w:rsidP="00CE41A8">
      <w:pPr>
        <w:pStyle w:val="NoSpacing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CE41A8">
        <w:rPr>
          <w:rFonts w:ascii="Times New Roman" w:hAnsi="Times New Roman"/>
          <w:b/>
          <w:sz w:val="28"/>
          <w:szCs w:val="28"/>
          <w:lang w:eastAsia="ru-RU"/>
        </w:rPr>
        <w:t>Режим занятий</w:t>
      </w:r>
      <w:r>
        <w:rPr>
          <w:rFonts w:ascii="Times New Roman" w:hAnsi="Times New Roman"/>
          <w:sz w:val="28"/>
          <w:szCs w:val="28"/>
          <w:lang w:eastAsia="ru-RU"/>
        </w:rPr>
        <w:t>: 1 час в неделю (34 часа в год)</w:t>
      </w:r>
    </w:p>
    <w:p w:rsidR="00434001" w:rsidRDefault="00434001" w:rsidP="00CE41A8">
      <w:pPr>
        <w:pStyle w:val="NoSpacing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3324"/>
        <w:gridCol w:w="938"/>
        <w:gridCol w:w="1005"/>
        <w:gridCol w:w="17"/>
        <w:gridCol w:w="1299"/>
        <w:gridCol w:w="2277"/>
      </w:tblGrid>
      <w:tr w:rsidR="00434001" w:rsidRPr="008A13D1" w:rsidTr="00CE41A8">
        <w:trPr>
          <w:trHeight w:val="360"/>
        </w:trPr>
        <w:tc>
          <w:tcPr>
            <w:tcW w:w="600" w:type="dxa"/>
            <w:vMerge w:val="restart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13D1">
              <w:rPr>
                <w:rFonts w:ascii="Times New Roman" w:hAnsi="Times New Roman"/>
                <w:sz w:val="28"/>
                <w:szCs w:val="28"/>
              </w:rPr>
              <w:t>№ п.п</w:t>
            </w:r>
          </w:p>
        </w:tc>
        <w:tc>
          <w:tcPr>
            <w:tcW w:w="4080" w:type="dxa"/>
            <w:vMerge w:val="restart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13D1">
              <w:rPr>
                <w:rFonts w:ascii="Times New Roman" w:hAnsi="Times New Roman"/>
                <w:sz w:val="28"/>
                <w:szCs w:val="28"/>
              </w:rPr>
              <w:t>Наименование  разделов</w:t>
            </w:r>
          </w:p>
        </w:tc>
        <w:tc>
          <w:tcPr>
            <w:tcW w:w="960" w:type="dxa"/>
            <w:vMerge w:val="restart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13D1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515" w:type="dxa"/>
            <w:gridSpan w:val="3"/>
          </w:tcPr>
          <w:p w:rsidR="00434001" w:rsidRPr="008A13D1" w:rsidRDefault="00434001" w:rsidP="00CE41A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3D1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</w:p>
        </w:tc>
        <w:tc>
          <w:tcPr>
            <w:tcW w:w="2085" w:type="dxa"/>
            <w:vMerge w:val="restart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13D1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434001" w:rsidRPr="008A13D1" w:rsidTr="00CE41A8">
        <w:trPr>
          <w:trHeight w:val="366"/>
        </w:trPr>
        <w:tc>
          <w:tcPr>
            <w:tcW w:w="600" w:type="dxa"/>
            <w:vMerge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0" w:type="dxa"/>
            <w:vMerge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434001" w:rsidRPr="008A13D1" w:rsidRDefault="00434001" w:rsidP="00CE41A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3D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705" w:type="dxa"/>
          </w:tcPr>
          <w:p w:rsidR="00434001" w:rsidRPr="008A13D1" w:rsidRDefault="00434001" w:rsidP="00CE41A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3D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2085" w:type="dxa"/>
            <w:vMerge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001" w:rsidRPr="008A13D1" w:rsidTr="00CE41A8">
        <w:trPr>
          <w:trHeight w:val="555"/>
        </w:trPr>
        <w:tc>
          <w:tcPr>
            <w:tcW w:w="600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13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80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13D1">
              <w:rPr>
                <w:rFonts w:ascii="Times New Roman" w:hAnsi="Times New Roman"/>
                <w:sz w:val="28"/>
                <w:szCs w:val="28"/>
              </w:rPr>
              <w:t>Введение.</w:t>
            </w:r>
          </w:p>
        </w:tc>
        <w:tc>
          <w:tcPr>
            <w:tcW w:w="960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85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001" w:rsidRPr="008A13D1" w:rsidTr="00CE41A8">
        <w:trPr>
          <w:trHeight w:val="615"/>
        </w:trPr>
        <w:tc>
          <w:tcPr>
            <w:tcW w:w="600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13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80" w:type="dxa"/>
          </w:tcPr>
          <w:p w:rsidR="00434001" w:rsidRPr="008A13D1" w:rsidRDefault="00434001" w:rsidP="00CE41A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D1">
              <w:rPr>
                <w:rFonts w:ascii="Times New Roman" w:hAnsi="Times New Roman"/>
                <w:sz w:val="28"/>
                <w:szCs w:val="28"/>
              </w:rPr>
              <w:t>Низание в одну и в две нити.</w:t>
            </w:r>
          </w:p>
        </w:tc>
        <w:tc>
          <w:tcPr>
            <w:tcW w:w="960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5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Мини выставка</w:t>
            </w:r>
          </w:p>
        </w:tc>
      </w:tr>
      <w:tr w:rsidR="00434001" w:rsidRPr="008A13D1" w:rsidTr="00CE41A8">
        <w:trPr>
          <w:trHeight w:val="659"/>
        </w:trPr>
        <w:tc>
          <w:tcPr>
            <w:tcW w:w="600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13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80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13D1">
              <w:rPr>
                <w:rFonts w:ascii="Times New Roman" w:hAnsi="Times New Roman"/>
                <w:sz w:val="28"/>
                <w:szCs w:val="28"/>
              </w:rPr>
              <w:t>Мозаичная техника</w:t>
            </w:r>
          </w:p>
        </w:tc>
        <w:tc>
          <w:tcPr>
            <w:tcW w:w="960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gridSpan w:val="2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001" w:rsidRPr="008A13D1" w:rsidTr="00CE41A8">
        <w:trPr>
          <w:trHeight w:val="825"/>
        </w:trPr>
        <w:tc>
          <w:tcPr>
            <w:tcW w:w="600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13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80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13D1">
              <w:rPr>
                <w:rFonts w:ascii="Times New Roman" w:hAnsi="Times New Roman"/>
                <w:sz w:val="28"/>
                <w:szCs w:val="28"/>
              </w:rPr>
              <w:t>Игольчатая техника плетения.</w:t>
            </w:r>
          </w:p>
        </w:tc>
        <w:tc>
          <w:tcPr>
            <w:tcW w:w="960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85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Коллективное изготовление подарка</w:t>
            </w:r>
          </w:p>
        </w:tc>
      </w:tr>
      <w:tr w:rsidR="00434001" w:rsidRPr="008A13D1" w:rsidTr="00CE41A8">
        <w:trPr>
          <w:trHeight w:val="840"/>
        </w:trPr>
        <w:tc>
          <w:tcPr>
            <w:tcW w:w="600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13D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80" w:type="dxa"/>
          </w:tcPr>
          <w:p w:rsidR="00434001" w:rsidRPr="008A13D1" w:rsidRDefault="00434001" w:rsidP="00CE41A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D1">
              <w:rPr>
                <w:rFonts w:ascii="Times New Roman" w:hAnsi="Times New Roman"/>
                <w:sz w:val="28"/>
                <w:szCs w:val="28"/>
              </w:rPr>
              <w:t>Плоское параллельное плетение на проволоке.</w:t>
            </w:r>
          </w:p>
        </w:tc>
        <w:tc>
          <w:tcPr>
            <w:tcW w:w="960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001" w:rsidRPr="008A13D1" w:rsidTr="00CE41A8">
        <w:trPr>
          <w:trHeight w:val="345"/>
        </w:trPr>
        <w:tc>
          <w:tcPr>
            <w:tcW w:w="600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13D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80" w:type="dxa"/>
          </w:tcPr>
          <w:p w:rsidR="00434001" w:rsidRPr="008A13D1" w:rsidRDefault="00434001" w:rsidP="00CE41A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D1">
              <w:rPr>
                <w:rFonts w:ascii="Times New Roman" w:hAnsi="Times New Roman"/>
                <w:sz w:val="28"/>
                <w:szCs w:val="28"/>
              </w:rPr>
              <w:t>Объемное параллельное плетение на проволоке.</w:t>
            </w:r>
          </w:p>
        </w:tc>
        <w:tc>
          <w:tcPr>
            <w:tcW w:w="960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001" w:rsidRPr="008A13D1" w:rsidTr="00CE41A8">
        <w:trPr>
          <w:trHeight w:val="555"/>
        </w:trPr>
        <w:tc>
          <w:tcPr>
            <w:tcW w:w="600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13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80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Техника плетения дугами. </w:t>
            </w:r>
          </w:p>
        </w:tc>
        <w:tc>
          <w:tcPr>
            <w:tcW w:w="960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5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001" w:rsidRPr="008A13D1" w:rsidTr="00AD0B5D">
        <w:trPr>
          <w:trHeight w:val="1005"/>
        </w:trPr>
        <w:tc>
          <w:tcPr>
            <w:tcW w:w="600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13D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80" w:type="dxa"/>
          </w:tcPr>
          <w:p w:rsidR="00434001" w:rsidRPr="008A13D1" w:rsidRDefault="00434001" w:rsidP="00CE41A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3D1">
              <w:rPr>
                <w:rFonts w:ascii="Times New Roman" w:hAnsi="Times New Roman"/>
                <w:sz w:val="28"/>
                <w:szCs w:val="28"/>
              </w:rPr>
              <w:t>Французская техника плетения бисером</w:t>
            </w:r>
          </w:p>
        </w:tc>
        <w:tc>
          <w:tcPr>
            <w:tcW w:w="960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5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85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Коллективное изготовление композиции</w:t>
            </w:r>
          </w:p>
        </w:tc>
      </w:tr>
      <w:tr w:rsidR="00434001" w:rsidRPr="008A13D1" w:rsidTr="00AD0B5D">
        <w:trPr>
          <w:trHeight w:val="225"/>
        </w:trPr>
        <w:tc>
          <w:tcPr>
            <w:tcW w:w="600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80" w:type="dxa"/>
          </w:tcPr>
          <w:p w:rsidR="00434001" w:rsidRPr="008A13D1" w:rsidRDefault="00434001" w:rsidP="00CE41A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Итоговая практическая проверочная работа</w:t>
            </w:r>
          </w:p>
        </w:tc>
        <w:tc>
          <w:tcPr>
            <w:tcW w:w="960" w:type="dxa"/>
          </w:tcPr>
          <w:p w:rsidR="0043400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:rsidR="0043400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gridSpan w:val="2"/>
          </w:tcPr>
          <w:p w:rsidR="0043400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</w:tcPr>
          <w:p w:rsidR="0043400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1284">
              <w:rPr>
                <w:rFonts w:ascii="Times New Roman" w:hAnsi="Times New Roman"/>
                <w:sz w:val="28"/>
                <w:szCs w:val="28"/>
                <w:lang w:eastAsia="ru-RU"/>
              </w:rPr>
              <w:t>Итоговая практическая проверочная работа</w:t>
            </w:r>
          </w:p>
        </w:tc>
      </w:tr>
      <w:tr w:rsidR="00434001" w:rsidRPr="008A13D1" w:rsidTr="00CE41A8">
        <w:trPr>
          <w:trHeight w:val="221"/>
        </w:trPr>
        <w:tc>
          <w:tcPr>
            <w:tcW w:w="600" w:type="dxa"/>
          </w:tcPr>
          <w:p w:rsidR="00434001" w:rsidRPr="008A13D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80" w:type="dxa"/>
          </w:tcPr>
          <w:p w:rsidR="00434001" w:rsidRPr="008A13D1" w:rsidRDefault="00434001" w:rsidP="00CE41A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творческая работа «Полет фантазии»</w:t>
            </w:r>
          </w:p>
        </w:tc>
        <w:tc>
          <w:tcPr>
            <w:tcW w:w="960" w:type="dxa"/>
          </w:tcPr>
          <w:p w:rsidR="0043400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:rsidR="0043400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gridSpan w:val="2"/>
          </w:tcPr>
          <w:p w:rsidR="0043400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</w:tcPr>
          <w:p w:rsidR="00434001" w:rsidRDefault="00434001" w:rsidP="00CE41A8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творческая работа «Полет фантазии»</w:t>
            </w:r>
          </w:p>
        </w:tc>
      </w:tr>
    </w:tbl>
    <w:p w:rsidR="00434001" w:rsidRDefault="00434001" w:rsidP="00CE41A8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</w:p>
    <w:p w:rsidR="00434001" w:rsidRDefault="00434001" w:rsidP="00CE41A8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</w:p>
    <w:p w:rsidR="00434001" w:rsidRDefault="00434001" w:rsidP="00CE41A8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</w:p>
    <w:p w:rsidR="00434001" w:rsidRDefault="00434001" w:rsidP="00CE41A8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</w:p>
    <w:p w:rsidR="00434001" w:rsidRDefault="00434001" w:rsidP="00CE41A8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</w:p>
    <w:p w:rsidR="00434001" w:rsidRDefault="00434001" w:rsidP="003175CB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175CB">
        <w:rPr>
          <w:rFonts w:ascii="Times New Roman" w:hAnsi="Times New Roman"/>
          <w:b/>
          <w:sz w:val="28"/>
          <w:szCs w:val="28"/>
        </w:rPr>
        <w:t>УЧЕБНО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75CB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75CB"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434001" w:rsidRDefault="00434001" w:rsidP="003175CB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E41A8">
        <w:rPr>
          <w:rFonts w:ascii="Times New Roman" w:hAnsi="Times New Roman"/>
          <w:b/>
          <w:sz w:val="28"/>
          <w:szCs w:val="28"/>
          <w:lang w:eastAsia="ru-RU"/>
        </w:rPr>
        <w:t>курса по бисероплетению «Волшебный бисер»</w:t>
      </w:r>
    </w:p>
    <w:p w:rsidR="00434001" w:rsidRDefault="00434001" w:rsidP="003175CB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E41A8">
        <w:rPr>
          <w:rFonts w:ascii="Times New Roman" w:hAnsi="Times New Roman"/>
          <w:b/>
          <w:sz w:val="28"/>
          <w:szCs w:val="28"/>
          <w:lang w:eastAsia="ru-RU"/>
        </w:rPr>
        <w:t>4 класс</w:t>
      </w:r>
    </w:p>
    <w:p w:rsidR="00434001" w:rsidRDefault="00434001" w:rsidP="003175CB">
      <w:pPr>
        <w:pStyle w:val="NoSpacing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CE41A8">
        <w:rPr>
          <w:rFonts w:ascii="Times New Roman" w:hAnsi="Times New Roman"/>
          <w:b/>
          <w:sz w:val="28"/>
          <w:szCs w:val="28"/>
          <w:lang w:eastAsia="ru-RU"/>
        </w:rPr>
        <w:t>Срок обучения</w:t>
      </w:r>
      <w:r>
        <w:rPr>
          <w:rFonts w:ascii="Times New Roman" w:hAnsi="Times New Roman"/>
          <w:sz w:val="28"/>
          <w:szCs w:val="28"/>
          <w:lang w:eastAsia="ru-RU"/>
        </w:rPr>
        <w:t>: 1 год</w:t>
      </w:r>
    </w:p>
    <w:p w:rsidR="00434001" w:rsidRDefault="00434001" w:rsidP="003175CB">
      <w:pPr>
        <w:pStyle w:val="NoSpacing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CE41A8">
        <w:rPr>
          <w:rFonts w:ascii="Times New Roman" w:hAnsi="Times New Roman"/>
          <w:b/>
          <w:sz w:val="28"/>
          <w:szCs w:val="28"/>
          <w:lang w:eastAsia="ru-RU"/>
        </w:rPr>
        <w:t>Режим занятий</w:t>
      </w:r>
      <w:r>
        <w:rPr>
          <w:rFonts w:ascii="Times New Roman" w:hAnsi="Times New Roman"/>
          <w:sz w:val="28"/>
          <w:szCs w:val="28"/>
          <w:lang w:eastAsia="ru-RU"/>
        </w:rPr>
        <w:t>: 1 час в неделю (34 часа в год)</w:t>
      </w:r>
    </w:p>
    <w:p w:rsidR="00434001" w:rsidRDefault="00434001" w:rsidP="003175CB">
      <w:pPr>
        <w:pStyle w:val="NoSpacing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0"/>
        <w:gridCol w:w="3119"/>
        <w:gridCol w:w="850"/>
        <w:gridCol w:w="722"/>
        <w:gridCol w:w="720"/>
        <w:gridCol w:w="1080"/>
        <w:gridCol w:w="1164"/>
        <w:gridCol w:w="1099"/>
      </w:tblGrid>
      <w:tr w:rsidR="00434001" w:rsidRPr="008A13D1" w:rsidTr="00A91F4A">
        <w:trPr>
          <w:trHeight w:val="315"/>
        </w:trPr>
        <w:tc>
          <w:tcPr>
            <w:tcW w:w="580" w:type="dxa"/>
            <w:vMerge w:val="restart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A13D1">
              <w:rPr>
                <w:rFonts w:ascii="Times New Roman" w:hAnsi="Times New Roman"/>
                <w:sz w:val="24"/>
                <w:szCs w:val="28"/>
                <w:lang w:eastAsia="ru-RU"/>
              </w:rPr>
              <w:t>№ п.п</w:t>
            </w:r>
          </w:p>
        </w:tc>
        <w:tc>
          <w:tcPr>
            <w:tcW w:w="3119" w:type="dxa"/>
            <w:vMerge w:val="restart"/>
          </w:tcPr>
          <w:p w:rsidR="00434001" w:rsidRPr="008A13D1" w:rsidRDefault="00434001" w:rsidP="0056001E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A13D1">
              <w:rPr>
                <w:rFonts w:ascii="Times New Roman" w:hAnsi="Times New Roman"/>
                <w:sz w:val="24"/>
                <w:szCs w:val="28"/>
              </w:rPr>
              <w:t>Наименование  разделов</w:t>
            </w:r>
          </w:p>
        </w:tc>
        <w:tc>
          <w:tcPr>
            <w:tcW w:w="850" w:type="dxa"/>
            <w:vMerge w:val="restart"/>
          </w:tcPr>
          <w:p w:rsidR="00434001" w:rsidRPr="008A13D1" w:rsidRDefault="00434001" w:rsidP="0056001E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A13D1">
              <w:rPr>
                <w:rFonts w:ascii="Times New Roman" w:hAnsi="Times New Roman"/>
                <w:sz w:val="24"/>
                <w:szCs w:val="28"/>
              </w:rPr>
              <w:t>Всего часов</w:t>
            </w:r>
          </w:p>
        </w:tc>
        <w:tc>
          <w:tcPr>
            <w:tcW w:w="1442" w:type="dxa"/>
            <w:gridSpan w:val="2"/>
          </w:tcPr>
          <w:p w:rsidR="00434001" w:rsidRPr="008A13D1" w:rsidRDefault="00434001" w:rsidP="0056001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A13D1">
              <w:rPr>
                <w:rFonts w:ascii="Times New Roman" w:hAnsi="Times New Roman"/>
                <w:sz w:val="24"/>
                <w:szCs w:val="28"/>
              </w:rPr>
              <w:t xml:space="preserve">В том числе </w:t>
            </w: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Дата 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 </w:t>
            </w:r>
            <w:r w:rsidRPr="008A13D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1164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A13D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Дата 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A13D1">
              <w:rPr>
                <w:rFonts w:ascii="Times New Roman" w:hAnsi="Times New Roman"/>
                <w:sz w:val="24"/>
                <w:szCs w:val="28"/>
                <w:lang w:eastAsia="ru-RU"/>
              </w:rPr>
              <w:t>4 Б</w:t>
            </w:r>
          </w:p>
        </w:tc>
        <w:tc>
          <w:tcPr>
            <w:tcW w:w="1099" w:type="dxa"/>
            <w:vMerge w:val="restart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A13D1">
              <w:rPr>
                <w:rFonts w:ascii="Times New Roman" w:hAnsi="Times New Roman"/>
                <w:sz w:val="24"/>
                <w:szCs w:val="28"/>
                <w:lang w:eastAsia="ru-RU"/>
              </w:rPr>
              <w:t>Форма контроля</w:t>
            </w:r>
          </w:p>
        </w:tc>
      </w:tr>
      <w:tr w:rsidR="00434001" w:rsidRPr="008A13D1" w:rsidTr="00A91F4A">
        <w:trPr>
          <w:trHeight w:val="450"/>
        </w:trPr>
        <w:tc>
          <w:tcPr>
            <w:tcW w:w="580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A13D1">
              <w:rPr>
                <w:rFonts w:ascii="Times New Roman" w:hAnsi="Times New Roman"/>
                <w:sz w:val="24"/>
                <w:szCs w:val="28"/>
              </w:rPr>
              <w:t>теория</w:t>
            </w:r>
          </w:p>
        </w:tc>
        <w:tc>
          <w:tcPr>
            <w:tcW w:w="72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A13D1">
              <w:rPr>
                <w:rFonts w:ascii="Times New Roman" w:hAnsi="Times New Roman"/>
                <w:sz w:val="24"/>
                <w:szCs w:val="28"/>
              </w:rPr>
              <w:t>практика</w:t>
            </w:r>
          </w:p>
        </w:tc>
        <w:tc>
          <w:tcPr>
            <w:tcW w:w="108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4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8A13D1" w:rsidTr="00A91F4A">
        <w:trPr>
          <w:trHeight w:val="390"/>
        </w:trPr>
        <w:tc>
          <w:tcPr>
            <w:tcW w:w="580" w:type="dxa"/>
          </w:tcPr>
          <w:p w:rsidR="00434001" w:rsidRPr="000958F4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958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434001" w:rsidRPr="000958F4" w:rsidRDefault="00434001" w:rsidP="00A91F4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958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Введение. Знакомство с историей бисероплетения, инструментами и материалами, необходимыми для работы. Вводный инструктаж. Подготовка рабочего места.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434001" w:rsidRPr="000958F4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958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" w:type="dxa"/>
          </w:tcPr>
          <w:p w:rsidR="00434001" w:rsidRPr="000958F4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958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13D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02.09.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64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07.09.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099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8A13D1" w:rsidTr="003D6F0D">
        <w:trPr>
          <w:trHeight w:val="270"/>
        </w:trPr>
        <w:tc>
          <w:tcPr>
            <w:tcW w:w="580" w:type="dxa"/>
          </w:tcPr>
          <w:p w:rsidR="00434001" w:rsidRPr="000958F4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958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434001" w:rsidRPr="000958F4" w:rsidRDefault="00434001" w:rsidP="00A91F4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958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Низание в одну и в две нити.</w:t>
            </w:r>
          </w:p>
        </w:tc>
        <w:tc>
          <w:tcPr>
            <w:tcW w:w="850" w:type="dxa"/>
          </w:tcPr>
          <w:p w:rsidR="00434001" w:rsidRPr="000958F4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958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" w:type="dxa"/>
          </w:tcPr>
          <w:p w:rsidR="00434001" w:rsidRPr="000958F4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958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:rsidR="00434001" w:rsidRPr="000958F4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958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4" w:type="dxa"/>
          </w:tcPr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Мини выставка</w:t>
            </w:r>
          </w:p>
        </w:tc>
      </w:tr>
      <w:tr w:rsidR="00434001" w:rsidRPr="008A13D1" w:rsidTr="00A91F4A">
        <w:trPr>
          <w:trHeight w:val="450"/>
        </w:trPr>
        <w:tc>
          <w:tcPr>
            <w:tcW w:w="58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119" w:type="dxa"/>
          </w:tcPr>
          <w:p w:rsidR="00434001" w:rsidRPr="008A13D1" w:rsidRDefault="00434001" w:rsidP="00A91F4A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Низание в одну и в две нити.</w:t>
            </w:r>
          </w:p>
        </w:tc>
        <w:tc>
          <w:tcPr>
            <w:tcW w:w="85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09.09.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64" w:type="dxa"/>
          </w:tcPr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14.09</w:t>
            </w:r>
          </w:p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099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8A13D1" w:rsidTr="00A91F4A">
        <w:trPr>
          <w:trHeight w:val="330"/>
        </w:trPr>
        <w:tc>
          <w:tcPr>
            <w:tcW w:w="58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119" w:type="dxa"/>
          </w:tcPr>
          <w:p w:rsidR="00434001" w:rsidRPr="008A13D1" w:rsidRDefault="00434001" w:rsidP="006F398A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13D1">
              <w:rPr>
                <w:rFonts w:ascii="Times New Roman" w:hAnsi="Times New Roman"/>
                <w:sz w:val="28"/>
                <w:szCs w:val="28"/>
                <w:lang w:eastAsia="ru-RU"/>
              </w:rPr>
              <w:t>Цепочка змейка.</w:t>
            </w:r>
          </w:p>
        </w:tc>
        <w:tc>
          <w:tcPr>
            <w:tcW w:w="85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13D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16.09.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64" w:type="dxa"/>
          </w:tcPr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21.09.</w:t>
            </w:r>
          </w:p>
          <w:p w:rsidR="00434001" w:rsidRPr="008A13D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099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8A13D1" w:rsidTr="00A91F4A">
        <w:trPr>
          <w:trHeight w:val="570"/>
        </w:trPr>
        <w:tc>
          <w:tcPr>
            <w:tcW w:w="58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119" w:type="dxa"/>
          </w:tcPr>
          <w:p w:rsidR="00434001" w:rsidRPr="008A13D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Цепочка «Цветочек»</w:t>
            </w:r>
          </w:p>
        </w:tc>
        <w:tc>
          <w:tcPr>
            <w:tcW w:w="85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23.09.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64" w:type="dxa"/>
          </w:tcPr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28.09.</w:t>
            </w:r>
          </w:p>
          <w:p w:rsidR="00434001" w:rsidRPr="008A13D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015</w:t>
            </w:r>
          </w:p>
        </w:tc>
        <w:tc>
          <w:tcPr>
            <w:tcW w:w="1099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8A13D1" w:rsidTr="00A91F4A">
        <w:trPr>
          <w:trHeight w:val="360"/>
        </w:trPr>
        <w:tc>
          <w:tcPr>
            <w:tcW w:w="58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119" w:type="dxa"/>
          </w:tcPr>
          <w:p w:rsidR="00434001" w:rsidRPr="008A13D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13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Цепочка крестик.</w:t>
            </w:r>
          </w:p>
        </w:tc>
        <w:tc>
          <w:tcPr>
            <w:tcW w:w="85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30.09.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64" w:type="dxa"/>
          </w:tcPr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05.10.</w:t>
            </w:r>
          </w:p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099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8A13D1" w:rsidTr="00A91F4A">
        <w:trPr>
          <w:trHeight w:val="585"/>
        </w:trPr>
        <w:tc>
          <w:tcPr>
            <w:tcW w:w="58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119" w:type="dxa"/>
          </w:tcPr>
          <w:p w:rsidR="00434001" w:rsidRPr="008A13D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Комбинированная цепочка</w:t>
            </w:r>
          </w:p>
        </w:tc>
        <w:tc>
          <w:tcPr>
            <w:tcW w:w="85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07.10.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64" w:type="dxa"/>
          </w:tcPr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12.10.</w:t>
            </w:r>
          </w:p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099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8A13D1" w:rsidTr="00A91F4A">
        <w:trPr>
          <w:trHeight w:val="420"/>
        </w:trPr>
        <w:tc>
          <w:tcPr>
            <w:tcW w:w="580" w:type="dxa"/>
          </w:tcPr>
          <w:p w:rsidR="00434001" w:rsidRPr="000958F4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958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</w:tcPr>
          <w:p w:rsidR="00434001" w:rsidRPr="000958F4" w:rsidRDefault="00434001" w:rsidP="006F398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958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Мозаичная техника</w:t>
            </w:r>
          </w:p>
          <w:p w:rsidR="00434001" w:rsidRPr="000958F4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34001" w:rsidRPr="000958F4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" w:type="dxa"/>
          </w:tcPr>
          <w:p w:rsidR="00434001" w:rsidRPr="000958F4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:rsidR="00434001" w:rsidRPr="000958F4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4" w:type="dxa"/>
          </w:tcPr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8A13D1" w:rsidTr="00A91F4A">
        <w:trPr>
          <w:trHeight w:val="210"/>
        </w:trPr>
        <w:tc>
          <w:tcPr>
            <w:tcW w:w="58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119" w:type="dxa"/>
          </w:tcPr>
          <w:p w:rsidR="00434001" w:rsidRPr="008A13D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Мозаичная техника</w:t>
            </w:r>
          </w:p>
        </w:tc>
        <w:tc>
          <w:tcPr>
            <w:tcW w:w="85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14.10.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64" w:type="dxa"/>
          </w:tcPr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19.10.</w:t>
            </w:r>
          </w:p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099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8A13D1" w:rsidTr="00DA29F5">
        <w:trPr>
          <w:trHeight w:val="849"/>
        </w:trPr>
        <w:tc>
          <w:tcPr>
            <w:tcW w:w="58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119" w:type="dxa"/>
          </w:tcPr>
          <w:p w:rsidR="00434001" w:rsidRPr="008A13D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Плетение жгута</w:t>
            </w:r>
          </w:p>
        </w:tc>
        <w:tc>
          <w:tcPr>
            <w:tcW w:w="85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21.10.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64" w:type="dxa"/>
          </w:tcPr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26.10.</w:t>
            </w:r>
          </w:p>
          <w:p w:rsidR="00434001" w:rsidRPr="000958F4" w:rsidRDefault="00434001" w:rsidP="000958F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099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8A13D1" w:rsidTr="00A91F4A">
        <w:trPr>
          <w:trHeight w:val="390"/>
        </w:trPr>
        <w:tc>
          <w:tcPr>
            <w:tcW w:w="58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119" w:type="dxa"/>
          </w:tcPr>
          <w:p w:rsidR="00434001" w:rsidRDefault="00434001" w:rsidP="006F398A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Оплетение карандаша в мозаичной технике</w:t>
            </w:r>
          </w:p>
          <w:p w:rsidR="00434001" w:rsidRDefault="00434001" w:rsidP="006F398A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34001" w:rsidRPr="008A13D1" w:rsidRDefault="00434001" w:rsidP="006F398A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28.10.</w:t>
            </w:r>
          </w:p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11.11.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64" w:type="dxa"/>
          </w:tcPr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09.11.</w:t>
            </w:r>
          </w:p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16.11.</w:t>
            </w:r>
          </w:p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099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8A13D1" w:rsidTr="00A91F4A">
        <w:trPr>
          <w:trHeight w:val="615"/>
        </w:trPr>
        <w:tc>
          <w:tcPr>
            <w:tcW w:w="580" w:type="dxa"/>
          </w:tcPr>
          <w:p w:rsidR="00434001" w:rsidRPr="00DA29F5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A29F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</w:tcPr>
          <w:p w:rsidR="00434001" w:rsidRPr="00DA29F5" w:rsidRDefault="00434001" w:rsidP="003807C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A29F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Игольчатая техника плетения.</w:t>
            </w:r>
          </w:p>
        </w:tc>
        <w:tc>
          <w:tcPr>
            <w:tcW w:w="850" w:type="dxa"/>
          </w:tcPr>
          <w:p w:rsidR="00434001" w:rsidRPr="000B4DF0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4D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" w:type="dxa"/>
          </w:tcPr>
          <w:p w:rsidR="00434001" w:rsidRPr="000B4DF0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4D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:rsidR="00434001" w:rsidRPr="000B4DF0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4D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4" w:type="dxa"/>
          </w:tcPr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8A13D1" w:rsidTr="00A91F4A">
        <w:trPr>
          <w:trHeight w:val="390"/>
        </w:trPr>
        <w:tc>
          <w:tcPr>
            <w:tcW w:w="58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119" w:type="dxa"/>
          </w:tcPr>
          <w:p w:rsidR="00434001" w:rsidRPr="008A13D1" w:rsidRDefault="00434001" w:rsidP="003807C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Игольчатая техника плетения</w:t>
            </w:r>
          </w:p>
        </w:tc>
        <w:tc>
          <w:tcPr>
            <w:tcW w:w="85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18.11.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64" w:type="dxa"/>
          </w:tcPr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23.11.</w:t>
            </w:r>
          </w:p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099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8A13D1" w:rsidTr="000B4DF0">
        <w:trPr>
          <w:trHeight w:val="722"/>
        </w:trPr>
        <w:tc>
          <w:tcPr>
            <w:tcW w:w="580" w:type="dxa"/>
            <w:vMerge w:val="restart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119" w:type="dxa"/>
            <w:vMerge w:val="restart"/>
          </w:tcPr>
          <w:p w:rsidR="00434001" w:rsidRPr="008A13D1" w:rsidRDefault="00434001" w:rsidP="003807C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Елочка – коллективная работа</w:t>
            </w:r>
          </w:p>
        </w:tc>
        <w:tc>
          <w:tcPr>
            <w:tcW w:w="850" w:type="dxa"/>
            <w:vMerge w:val="restart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vMerge w:val="restart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25.11.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64" w:type="dxa"/>
          </w:tcPr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30.11.</w:t>
            </w:r>
          </w:p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099" w:type="dxa"/>
            <w:vMerge w:val="restart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Коллективное изготовление подарка</w:t>
            </w:r>
          </w:p>
        </w:tc>
      </w:tr>
      <w:tr w:rsidR="00434001" w:rsidRPr="008A13D1" w:rsidTr="000B4DF0">
        <w:trPr>
          <w:trHeight w:val="705"/>
        </w:trPr>
        <w:tc>
          <w:tcPr>
            <w:tcW w:w="580" w:type="dxa"/>
            <w:vMerge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</w:tcPr>
          <w:p w:rsidR="00434001" w:rsidRDefault="00434001" w:rsidP="003807C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02.12.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64" w:type="dxa"/>
          </w:tcPr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07.12.</w:t>
            </w:r>
          </w:p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099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8A13D1" w:rsidTr="00A91F4A">
        <w:trPr>
          <w:trHeight w:val="765"/>
        </w:trPr>
        <w:tc>
          <w:tcPr>
            <w:tcW w:w="580" w:type="dxa"/>
            <w:vMerge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</w:tcPr>
          <w:p w:rsidR="00434001" w:rsidRDefault="00434001" w:rsidP="003807C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09.12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64" w:type="dxa"/>
          </w:tcPr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14.12.</w:t>
            </w:r>
          </w:p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099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8A13D1" w:rsidTr="00A91F4A">
        <w:trPr>
          <w:trHeight w:val="390"/>
        </w:trPr>
        <w:tc>
          <w:tcPr>
            <w:tcW w:w="580" w:type="dxa"/>
          </w:tcPr>
          <w:p w:rsidR="00434001" w:rsidRPr="0070425F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042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</w:tcPr>
          <w:p w:rsidR="00434001" w:rsidRPr="0070425F" w:rsidRDefault="00434001" w:rsidP="003807C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042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Плоское параллельное плетение на проволоке.</w:t>
            </w:r>
          </w:p>
        </w:tc>
        <w:tc>
          <w:tcPr>
            <w:tcW w:w="850" w:type="dxa"/>
          </w:tcPr>
          <w:p w:rsidR="00434001" w:rsidRPr="0070425F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042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" w:type="dxa"/>
          </w:tcPr>
          <w:p w:rsidR="00434001" w:rsidRPr="0070425F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042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:rsidR="00434001" w:rsidRPr="0070425F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042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4" w:type="dxa"/>
          </w:tcPr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8A13D1" w:rsidTr="00A91F4A">
        <w:trPr>
          <w:trHeight w:val="615"/>
        </w:trPr>
        <w:tc>
          <w:tcPr>
            <w:tcW w:w="58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119" w:type="dxa"/>
          </w:tcPr>
          <w:p w:rsidR="00434001" w:rsidRPr="008A13D1" w:rsidRDefault="00434001" w:rsidP="003807C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13D1">
              <w:rPr>
                <w:rFonts w:ascii="Times New Roman" w:hAnsi="Times New Roman"/>
                <w:sz w:val="28"/>
                <w:szCs w:val="28"/>
                <w:lang w:eastAsia="ru-RU"/>
              </w:rPr>
              <w:t>Плоское параллельное плетение на проволоке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16.12.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64" w:type="dxa"/>
          </w:tcPr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21.12.</w:t>
            </w:r>
          </w:p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099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8A13D1" w:rsidTr="00A91F4A">
        <w:trPr>
          <w:trHeight w:val="270"/>
        </w:trPr>
        <w:tc>
          <w:tcPr>
            <w:tcW w:w="58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119" w:type="dxa"/>
          </w:tcPr>
          <w:p w:rsidR="00434001" w:rsidRPr="008A13D1" w:rsidRDefault="00434001" w:rsidP="003807C0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Дед Мороз</w:t>
            </w:r>
          </w:p>
        </w:tc>
        <w:tc>
          <w:tcPr>
            <w:tcW w:w="85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23.12.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64" w:type="dxa"/>
          </w:tcPr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28.12.</w:t>
            </w:r>
          </w:p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099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6F398A" w:rsidTr="00A91F4A">
        <w:trPr>
          <w:trHeight w:val="195"/>
        </w:trPr>
        <w:tc>
          <w:tcPr>
            <w:tcW w:w="580" w:type="dxa"/>
          </w:tcPr>
          <w:p w:rsidR="00434001" w:rsidRPr="006F398A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39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</w:tcPr>
          <w:p w:rsidR="00434001" w:rsidRPr="006F398A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39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Объемное параллельное плетение на проволоке.</w:t>
            </w:r>
          </w:p>
        </w:tc>
        <w:tc>
          <w:tcPr>
            <w:tcW w:w="850" w:type="dxa"/>
          </w:tcPr>
          <w:p w:rsidR="00434001" w:rsidRPr="006F398A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" w:type="dxa"/>
          </w:tcPr>
          <w:p w:rsidR="00434001" w:rsidRPr="006F398A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39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:rsidR="00434001" w:rsidRPr="006F398A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</w:tcPr>
          <w:p w:rsidR="00434001" w:rsidRPr="006F398A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4" w:type="dxa"/>
          </w:tcPr>
          <w:p w:rsidR="00434001" w:rsidRPr="006F398A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434001" w:rsidRPr="006F398A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34001" w:rsidRPr="008A13D1" w:rsidTr="00A91F4A">
        <w:trPr>
          <w:trHeight w:val="345"/>
        </w:trPr>
        <w:tc>
          <w:tcPr>
            <w:tcW w:w="58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119" w:type="dxa"/>
          </w:tcPr>
          <w:p w:rsidR="00434001" w:rsidRPr="008A13D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13D1">
              <w:rPr>
                <w:rFonts w:ascii="Times New Roman" w:hAnsi="Times New Roman"/>
                <w:sz w:val="28"/>
                <w:szCs w:val="28"/>
                <w:lang w:eastAsia="ru-RU"/>
              </w:rPr>
              <w:t>Объемное параллельное плетение на проволоке.</w:t>
            </w:r>
          </w:p>
        </w:tc>
        <w:tc>
          <w:tcPr>
            <w:tcW w:w="85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13.01.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64" w:type="dxa"/>
          </w:tcPr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18.01.</w:t>
            </w:r>
          </w:p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099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8A13D1" w:rsidTr="006F398A">
        <w:trPr>
          <w:trHeight w:val="585"/>
        </w:trPr>
        <w:tc>
          <w:tcPr>
            <w:tcW w:w="580" w:type="dxa"/>
            <w:vMerge w:val="restart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6.2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Крокодил</w:t>
            </w:r>
          </w:p>
        </w:tc>
        <w:tc>
          <w:tcPr>
            <w:tcW w:w="850" w:type="dxa"/>
            <w:vMerge w:val="restart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vMerge w:val="restart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20.01.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64" w:type="dxa"/>
          </w:tcPr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25.01.</w:t>
            </w:r>
          </w:p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099" w:type="dxa"/>
            <w:vMerge w:val="restart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8A13D1" w:rsidTr="00A91F4A">
        <w:trPr>
          <w:trHeight w:val="511"/>
        </w:trPr>
        <w:tc>
          <w:tcPr>
            <w:tcW w:w="580" w:type="dxa"/>
            <w:vMerge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27.01.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64" w:type="dxa"/>
          </w:tcPr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01.02.</w:t>
            </w:r>
          </w:p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099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8A13D1" w:rsidTr="00A91F4A">
        <w:trPr>
          <w:trHeight w:val="360"/>
        </w:trPr>
        <w:tc>
          <w:tcPr>
            <w:tcW w:w="580" w:type="dxa"/>
          </w:tcPr>
          <w:p w:rsidR="00434001" w:rsidRPr="00590816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</w:tcPr>
          <w:p w:rsidR="00434001" w:rsidRPr="00590816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08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Техника плетения дугами</w:t>
            </w:r>
          </w:p>
        </w:tc>
        <w:tc>
          <w:tcPr>
            <w:tcW w:w="850" w:type="dxa"/>
          </w:tcPr>
          <w:p w:rsidR="00434001" w:rsidRPr="00590816" w:rsidRDefault="00434001" w:rsidP="00674F89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08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" w:type="dxa"/>
          </w:tcPr>
          <w:p w:rsidR="00434001" w:rsidRPr="00590816" w:rsidRDefault="00434001" w:rsidP="00674F89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08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:rsidR="00434001" w:rsidRPr="00590816" w:rsidRDefault="00434001" w:rsidP="00674F89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08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4" w:type="dxa"/>
          </w:tcPr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8A13D1" w:rsidTr="00A91F4A">
        <w:trPr>
          <w:trHeight w:val="510"/>
        </w:trPr>
        <w:tc>
          <w:tcPr>
            <w:tcW w:w="5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7.1</w:t>
            </w:r>
          </w:p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Техника плетения дугами</w:t>
            </w:r>
          </w:p>
        </w:tc>
        <w:tc>
          <w:tcPr>
            <w:tcW w:w="85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03.02.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64" w:type="dxa"/>
          </w:tcPr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08.02.</w:t>
            </w:r>
          </w:p>
          <w:p w:rsidR="00434001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099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8A13D1" w:rsidTr="00590816">
        <w:trPr>
          <w:trHeight w:val="645"/>
        </w:trPr>
        <w:tc>
          <w:tcPr>
            <w:tcW w:w="580" w:type="dxa"/>
            <w:vMerge w:val="restart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7.2</w:t>
            </w:r>
          </w:p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Фиалки</w:t>
            </w:r>
          </w:p>
        </w:tc>
        <w:tc>
          <w:tcPr>
            <w:tcW w:w="850" w:type="dxa"/>
            <w:vMerge w:val="restart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vMerge w:val="restart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10.02.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64" w:type="dxa"/>
          </w:tcPr>
          <w:p w:rsidR="00434001" w:rsidRPr="006F398A" w:rsidRDefault="00434001" w:rsidP="006F398A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Pr="006F398A">
              <w:rPr>
                <w:rFonts w:ascii="Times New Roman" w:hAnsi="Times New Roman"/>
                <w:sz w:val="28"/>
                <w:szCs w:val="28"/>
                <w:lang w:eastAsia="ru-RU"/>
              </w:rPr>
              <w:t>.02.</w:t>
            </w:r>
          </w:p>
          <w:p w:rsidR="00434001" w:rsidRDefault="00434001" w:rsidP="006F398A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98A"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099" w:type="dxa"/>
            <w:vMerge w:val="restart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8A13D1" w:rsidTr="002334C6">
        <w:trPr>
          <w:trHeight w:val="1160"/>
        </w:trPr>
        <w:tc>
          <w:tcPr>
            <w:tcW w:w="580" w:type="dxa"/>
            <w:vMerge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17.02.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64" w:type="dxa"/>
          </w:tcPr>
          <w:p w:rsidR="00434001" w:rsidRPr="006F398A" w:rsidRDefault="00434001" w:rsidP="006F398A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6F398A">
              <w:rPr>
                <w:rFonts w:ascii="Times New Roman" w:hAnsi="Times New Roman"/>
                <w:sz w:val="28"/>
                <w:szCs w:val="28"/>
                <w:lang w:eastAsia="ru-RU"/>
              </w:rPr>
              <w:t>.02.</w:t>
            </w:r>
          </w:p>
          <w:p w:rsidR="00434001" w:rsidRPr="006F398A" w:rsidRDefault="00434001" w:rsidP="006F398A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98A"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099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8A13D1" w:rsidTr="00590816">
        <w:trPr>
          <w:trHeight w:val="653"/>
        </w:trPr>
        <w:tc>
          <w:tcPr>
            <w:tcW w:w="580" w:type="dxa"/>
            <w:vMerge w:val="restart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vMerge w:val="restart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434001" w:rsidRPr="00590816" w:rsidRDefault="00434001" w:rsidP="0059081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24.02.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64" w:type="dxa"/>
          </w:tcPr>
          <w:p w:rsidR="00434001" w:rsidRPr="006F398A" w:rsidRDefault="00434001" w:rsidP="006F398A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Pr="006F398A">
              <w:rPr>
                <w:rFonts w:ascii="Times New Roman" w:hAnsi="Times New Roman"/>
                <w:sz w:val="28"/>
                <w:szCs w:val="28"/>
                <w:lang w:eastAsia="ru-RU"/>
              </w:rPr>
              <w:t>.02.</w:t>
            </w:r>
          </w:p>
          <w:p w:rsidR="00434001" w:rsidRPr="006F398A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98A"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099" w:type="dxa"/>
            <w:vMerge w:val="restart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8A13D1" w:rsidTr="00590816">
        <w:trPr>
          <w:trHeight w:val="765"/>
        </w:trPr>
        <w:tc>
          <w:tcPr>
            <w:tcW w:w="580" w:type="dxa"/>
            <w:vMerge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434001" w:rsidRPr="00590816" w:rsidRDefault="00434001" w:rsidP="005908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08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02.03.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64" w:type="dxa"/>
          </w:tcPr>
          <w:p w:rsidR="00434001" w:rsidRDefault="00434001" w:rsidP="00590816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07.03.</w:t>
            </w:r>
          </w:p>
          <w:p w:rsidR="00434001" w:rsidRPr="006F398A" w:rsidRDefault="00434001" w:rsidP="00590816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099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590816" w:rsidTr="00A91F4A">
        <w:trPr>
          <w:trHeight w:val="630"/>
        </w:trPr>
        <w:tc>
          <w:tcPr>
            <w:tcW w:w="580" w:type="dxa"/>
          </w:tcPr>
          <w:p w:rsidR="00434001" w:rsidRPr="00590816" w:rsidRDefault="00434001" w:rsidP="0059081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08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9" w:type="dxa"/>
          </w:tcPr>
          <w:p w:rsidR="00434001" w:rsidRPr="00590816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0816">
              <w:rPr>
                <w:rFonts w:ascii="Times New Roman" w:hAnsi="Times New Roman"/>
                <w:b/>
                <w:sz w:val="28"/>
                <w:szCs w:val="28"/>
              </w:rPr>
              <w:t>Французская техника плетения бисером</w:t>
            </w:r>
          </w:p>
        </w:tc>
        <w:tc>
          <w:tcPr>
            <w:tcW w:w="850" w:type="dxa"/>
          </w:tcPr>
          <w:p w:rsidR="00434001" w:rsidRPr="00590816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2" w:type="dxa"/>
          </w:tcPr>
          <w:p w:rsidR="00434001" w:rsidRPr="00590816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:rsidR="00434001" w:rsidRPr="00590816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0" w:type="dxa"/>
          </w:tcPr>
          <w:p w:rsidR="00434001" w:rsidRPr="00590816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4" w:type="dxa"/>
          </w:tcPr>
          <w:p w:rsidR="00434001" w:rsidRPr="00590816" w:rsidRDefault="00434001" w:rsidP="006F398A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434001" w:rsidRPr="00590816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34001" w:rsidRPr="008A13D1" w:rsidTr="00A91F4A">
        <w:trPr>
          <w:trHeight w:val="600"/>
        </w:trPr>
        <w:tc>
          <w:tcPr>
            <w:tcW w:w="580" w:type="dxa"/>
          </w:tcPr>
          <w:p w:rsidR="00434001" w:rsidRDefault="00434001" w:rsidP="00590816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3119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13D1">
              <w:rPr>
                <w:rFonts w:ascii="Times New Roman" w:hAnsi="Times New Roman"/>
                <w:sz w:val="28"/>
                <w:szCs w:val="28"/>
              </w:rPr>
              <w:t>Французская техника плетения бисером</w:t>
            </w:r>
          </w:p>
        </w:tc>
        <w:tc>
          <w:tcPr>
            <w:tcW w:w="85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09.03.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64" w:type="dxa"/>
          </w:tcPr>
          <w:p w:rsidR="00434001" w:rsidRDefault="00434001" w:rsidP="00674F8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14.03.</w:t>
            </w:r>
          </w:p>
          <w:p w:rsidR="00434001" w:rsidRDefault="00434001" w:rsidP="00674F8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099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8A13D1" w:rsidTr="00A91F4A">
        <w:trPr>
          <w:trHeight w:val="750"/>
        </w:trPr>
        <w:tc>
          <w:tcPr>
            <w:tcW w:w="580" w:type="dxa"/>
            <w:vMerge w:val="restart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8.2</w:t>
            </w:r>
          </w:p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Подснежники</w:t>
            </w:r>
          </w:p>
        </w:tc>
        <w:tc>
          <w:tcPr>
            <w:tcW w:w="850" w:type="dxa"/>
            <w:vMerge w:val="restart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vMerge w:val="restart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16.03.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64" w:type="dxa"/>
          </w:tcPr>
          <w:p w:rsidR="00434001" w:rsidRDefault="00434001" w:rsidP="00674F8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21.03.</w:t>
            </w:r>
          </w:p>
          <w:p w:rsidR="00434001" w:rsidRDefault="00434001" w:rsidP="00674F8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099" w:type="dxa"/>
            <w:vMerge w:val="restart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8A13D1" w:rsidTr="00FF66FA">
        <w:trPr>
          <w:trHeight w:val="705"/>
        </w:trPr>
        <w:tc>
          <w:tcPr>
            <w:tcW w:w="580" w:type="dxa"/>
            <w:vMerge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23.03.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64" w:type="dxa"/>
          </w:tcPr>
          <w:p w:rsidR="00434001" w:rsidRDefault="00434001" w:rsidP="00674F8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04.04.</w:t>
            </w:r>
          </w:p>
          <w:p w:rsidR="00434001" w:rsidRDefault="00434001" w:rsidP="00674F8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099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8A13D1" w:rsidTr="00A91F4A">
        <w:trPr>
          <w:trHeight w:val="675"/>
        </w:trPr>
        <w:tc>
          <w:tcPr>
            <w:tcW w:w="580" w:type="dxa"/>
            <w:vMerge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06.04.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64" w:type="dxa"/>
          </w:tcPr>
          <w:p w:rsidR="00434001" w:rsidRDefault="00434001" w:rsidP="00674F8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11.04.</w:t>
            </w:r>
          </w:p>
          <w:p w:rsidR="00434001" w:rsidRDefault="00434001" w:rsidP="00674F8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099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8A13D1" w:rsidTr="00A91F4A">
        <w:trPr>
          <w:trHeight w:val="645"/>
        </w:trPr>
        <w:tc>
          <w:tcPr>
            <w:tcW w:w="580" w:type="dxa"/>
            <w:vMerge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13.04.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64" w:type="dxa"/>
          </w:tcPr>
          <w:p w:rsidR="00434001" w:rsidRDefault="00434001" w:rsidP="00674F8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18.04.</w:t>
            </w:r>
          </w:p>
          <w:p w:rsidR="00434001" w:rsidRDefault="00434001" w:rsidP="00674F8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099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8A13D1" w:rsidTr="00A91F4A">
        <w:trPr>
          <w:trHeight w:val="615"/>
        </w:trPr>
        <w:tc>
          <w:tcPr>
            <w:tcW w:w="580" w:type="dxa"/>
            <w:vMerge w:val="restart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3119" w:type="dxa"/>
            <w:vMerge w:val="restart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Плетение букета «Ромашки» – коллективная работа</w:t>
            </w:r>
          </w:p>
        </w:tc>
        <w:tc>
          <w:tcPr>
            <w:tcW w:w="850" w:type="dxa"/>
            <w:vMerge w:val="restart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vMerge w:val="restart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20.04.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64" w:type="dxa"/>
          </w:tcPr>
          <w:p w:rsidR="00434001" w:rsidRDefault="00434001" w:rsidP="00674F8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25.04.</w:t>
            </w:r>
          </w:p>
          <w:p w:rsidR="00434001" w:rsidRDefault="00434001" w:rsidP="00674F8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099" w:type="dxa"/>
            <w:vMerge w:val="restart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Коллективное изготовление композиции</w:t>
            </w:r>
          </w:p>
        </w:tc>
      </w:tr>
      <w:tr w:rsidR="00434001" w:rsidRPr="008A13D1" w:rsidTr="00CC6D53">
        <w:trPr>
          <w:trHeight w:val="750"/>
        </w:trPr>
        <w:tc>
          <w:tcPr>
            <w:tcW w:w="580" w:type="dxa"/>
            <w:vMerge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27.04.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64" w:type="dxa"/>
          </w:tcPr>
          <w:p w:rsidR="00434001" w:rsidRDefault="00434001" w:rsidP="00674F8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02.05.</w:t>
            </w:r>
          </w:p>
          <w:p w:rsidR="00434001" w:rsidRDefault="00434001" w:rsidP="00674F8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099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8A13D1" w:rsidTr="00A91F4A">
        <w:trPr>
          <w:trHeight w:val="1095"/>
        </w:trPr>
        <w:tc>
          <w:tcPr>
            <w:tcW w:w="580" w:type="dxa"/>
            <w:vMerge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04.05.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64" w:type="dxa"/>
          </w:tcPr>
          <w:p w:rsidR="00434001" w:rsidRDefault="00434001" w:rsidP="00CC6D53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09.05.</w:t>
            </w:r>
          </w:p>
          <w:p w:rsidR="00434001" w:rsidRDefault="00434001" w:rsidP="00CC6D53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  <w:p w:rsidR="00434001" w:rsidRDefault="00434001" w:rsidP="00674F8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vMerge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4001" w:rsidRPr="008A13D1" w:rsidTr="00A91F4A">
        <w:trPr>
          <w:trHeight w:val="540"/>
        </w:trPr>
        <w:tc>
          <w:tcPr>
            <w:tcW w:w="580" w:type="dxa"/>
          </w:tcPr>
          <w:p w:rsidR="00434001" w:rsidRPr="00741284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12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9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Итоговая практическая проверочная работа</w:t>
            </w:r>
          </w:p>
        </w:tc>
        <w:tc>
          <w:tcPr>
            <w:tcW w:w="85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11.05.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64" w:type="dxa"/>
          </w:tcPr>
          <w:p w:rsidR="00434001" w:rsidRDefault="00434001" w:rsidP="00674F8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16.05.</w:t>
            </w:r>
          </w:p>
          <w:p w:rsidR="00434001" w:rsidRDefault="00434001" w:rsidP="00674F8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099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Практическая проверочная работа</w:t>
            </w:r>
          </w:p>
        </w:tc>
      </w:tr>
      <w:tr w:rsidR="00434001" w:rsidRPr="008A13D1" w:rsidTr="00A91F4A">
        <w:trPr>
          <w:trHeight w:val="510"/>
        </w:trPr>
        <w:tc>
          <w:tcPr>
            <w:tcW w:w="580" w:type="dxa"/>
          </w:tcPr>
          <w:p w:rsidR="00434001" w:rsidRPr="00741284" w:rsidRDefault="00434001" w:rsidP="00C60DDF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12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9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творческая работа «Полет фантазии»</w:t>
            </w:r>
          </w:p>
        </w:tc>
        <w:tc>
          <w:tcPr>
            <w:tcW w:w="85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18.05.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64" w:type="dxa"/>
          </w:tcPr>
          <w:p w:rsidR="00434001" w:rsidRDefault="00434001" w:rsidP="00674F8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23.05.</w:t>
            </w:r>
          </w:p>
          <w:p w:rsidR="00434001" w:rsidRDefault="00434001" w:rsidP="00674F8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099" w:type="dxa"/>
          </w:tcPr>
          <w:p w:rsidR="0043400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творческая работа.</w:t>
            </w:r>
          </w:p>
          <w:p w:rsidR="00434001" w:rsidRPr="008A13D1" w:rsidRDefault="00434001" w:rsidP="003175C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Итоговая выставка</w:t>
            </w:r>
          </w:p>
        </w:tc>
      </w:tr>
    </w:tbl>
    <w:p w:rsidR="00434001" w:rsidRDefault="00434001" w:rsidP="000F4D71">
      <w:pPr>
        <w:pStyle w:val="NoSpacing"/>
        <w:tabs>
          <w:tab w:val="left" w:pos="3225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ab/>
      </w:r>
    </w:p>
    <w:p w:rsidR="00434001" w:rsidRPr="000F4D71" w:rsidRDefault="00434001" w:rsidP="000F4D71">
      <w:pPr>
        <w:tabs>
          <w:tab w:val="left" w:pos="2955"/>
        </w:tabs>
        <w:spacing w:line="240" w:lineRule="auto"/>
      </w:pPr>
    </w:p>
    <w:sectPr w:rsidR="00434001" w:rsidRPr="000F4D71" w:rsidSect="0097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001" w:rsidRDefault="00434001" w:rsidP="00CE41A8">
      <w:pPr>
        <w:spacing w:after="0" w:line="240" w:lineRule="auto"/>
      </w:pPr>
      <w:r>
        <w:separator/>
      </w:r>
    </w:p>
  </w:endnote>
  <w:endnote w:type="continuationSeparator" w:id="0">
    <w:p w:rsidR="00434001" w:rsidRDefault="00434001" w:rsidP="00CE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001" w:rsidRDefault="00434001" w:rsidP="00CE41A8">
      <w:pPr>
        <w:spacing w:after="0" w:line="240" w:lineRule="auto"/>
      </w:pPr>
      <w:r>
        <w:separator/>
      </w:r>
    </w:p>
  </w:footnote>
  <w:footnote w:type="continuationSeparator" w:id="0">
    <w:p w:rsidR="00434001" w:rsidRDefault="00434001" w:rsidP="00CE4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E00A4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8257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42A0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0821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9D88F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184F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FEC3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467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ECF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5F47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84A2A"/>
    <w:multiLevelType w:val="hybridMultilevel"/>
    <w:tmpl w:val="FAD2F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2685358"/>
    <w:multiLevelType w:val="hybridMultilevel"/>
    <w:tmpl w:val="1166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773286"/>
    <w:multiLevelType w:val="hybridMultilevel"/>
    <w:tmpl w:val="1166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5C422D"/>
    <w:multiLevelType w:val="hybridMultilevel"/>
    <w:tmpl w:val="1166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032D4C"/>
    <w:multiLevelType w:val="hybridMultilevel"/>
    <w:tmpl w:val="1166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84420B"/>
    <w:multiLevelType w:val="multilevel"/>
    <w:tmpl w:val="C666C81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6">
    <w:nsid w:val="5CAF663A"/>
    <w:multiLevelType w:val="multilevel"/>
    <w:tmpl w:val="D9042F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73832D75"/>
    <w:multiLevelType w:val="multilevel"/>
    <w:tmpl w:val="F43055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764D3AC8"/>
    <w:multiLevelType w:val="hybridMultilevel"/>
    <w:tmpl w:val="C75EF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B206F0"/>
    <w:multiLevelType w:val="hybridMultilevel"/>
    <w:tmpl w:val="1166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10"/>
  </w:num>
  <w:num w:numId="5">
    <w:abstractNumId w:val="18"/>
  </w:num>
  <w:num w:numId="6">
    <w:abstractNumId w:val="11"/>
  </w:num>
  <w:num w:numId="7">
    <w:abstractNumId w:val="14"/>
  </w:num>
  <w:num w:numId="8">
    <w:abstractNumId w:val="19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B9E"/>
    <w:rsid w:val="00023EE1"/>
    <w:rsid w:val="0003617C"/>
    <w:rsid w:val="00055954"/>
    <w:rsid w:val="000958F4"/>
    <w:rsid w:val="000A10E6"/>
    <w:rsid w:val="000A761E"/>
    <w:rsid w:val="000B0801"/>
    <w:rsid w:val="000B4DF0"/>
    <w:rsid w:val="000D3097"/>
    <w:rsid w:val="000E58AD"/>
    <w:rsid w:val="000E68A7"/>
    <w:rsid w:val="000F4D71"/>
    <w:rsid w:val="000F6DEA"/>
    <w:rsid w:val="00117C3B"/>
    <w:rsid w:val="00181FDF"/>
    <w:rsid w:val="00221C64"/>
    <w:rsid w:val="002319AE"/>
    <w:rsid w:val="002334C6"/>
    <w:rsid w:val="00264091"/>
    <w:rsid w:val="00264580"/>
    <w:rsid w:val="002F5B6D"/>
    <w:rsid w:val="00311F1D"/>
    <w:rsid w:val="003175CB"/>
    <w:rsid w:val="00334E4D"/>
    <w:rsid w:val="00342FAA"/>
    <w:rsid w:val="00365077"/>
    <w:rsid w:val="003807C0"/>
    <w:rsid w:val="003C24E8"/>
    <w:rsid w:val="003C53E0"/>
    <w:rsid w:val="003D6F0D"/>
    <w:rsid w:val="0042778C"/>
    <w:rsid w:val="00430D13"/>
    <w:rsid w:val="00434001"/>
    <w:rsid w:val="00443E37"/>
    <w:rsid w:val="0045413A"/>
    <w:rsid w:val="00456952"/>
    <w:rsid w:val="00456D8C"/>
    <w:rsid w:val="00473B46"/>
    <w:rsid w:val="00481D25"/>
    <w:rsid w:val="00486895"/>
    <w:rsid w:val="004E3384"/>
    <w:rsid w:val="00504AEF"/>
    <w:rsid w:val="0051419A"/>
    <w:rsid w:val="0056001E"/>
    <w:rsid w:val="00586FC6"/>
    <w:rsid w:val="00590816"/>
    <w:rsid w:val="00627D65"/>
    <w:rsid w:val="00674F89"/>
    <w:rsid w:val="006C4282"/>
    <w:rsid w:val="006F398A"/>
    <w:rsid w:val="0070425F"/>
    <w:rsid w:val="007331E4"/>
    <w:rsid w:val="00741284"/>
    <w:rsid w:val="00754CDB"/>
    <w:rsid w:val="00764CFC"/>
    <w:rsid w:val="00780B55"/>
    <w:rsid w:val="007A0353"/>
    <w:rsid w:val="007A71A3"/>
    <w:rsid w:val="007C5BB7"/>
    <w:rsid w:val="00800696"/>
    <w:rsid w:val="00865704"/>
    <w:rsid w:val="008A13D1"/>
    <w:rsid w:val="008D242F"/>
    <w:rsid w:val="008D61F3"/>
    <w:rsid w:val="0090242A"/>
    <w:rsid w:val="00926545"/>
    <w:rsid w:val="00947105"/>
    <w:rsid w:val="00970179"/>
    <w:rsid w:val="009854E0"/>
    <w:rsid w:val="009903B6"/>
    <w:rsid w:val="009974CB"/>
    <w:rsid w:val="009B2B00"/>
    <w:rsid w:val="009B39B2"/>
    <w:rsid w:val="00A007C3"/>
    <w:rsid w:val="00A4243E"/>
    <w:rsid w:val="00A54E02"/>
    <w:rsid w:val="00A73B9E"/>
    <w:rsid w:val="00A91F4A"/>
    <w:rsid w:val="00A95930"/>
    <w:rsid w:val="00AA6FCD"/>
    <w:rsid w:val="00AD0B5D"/>
    <w:rsid w:val="00AD387A"/>
    <w:rsid w:val="00AD7FA5"/>
    <w:rsid w:val="00B04E84"/>
    <w:rsid w:val="00B14640"/>
    <w:rsid w:val="00BA11EC"/>
    <w:rsid w:val="00C2461B"/>
    <w:rsid w:val="00C40BA5"/>
    <w:rsid w:val="00C60DDF"/>
    <w:rsid w:val="00C76C48"/>
    <w:rsid w:val="00C85466"/>
    <w:rsid w:val="00C9468A"/>
    <w:rsid w:val="00CB244E"/>
    <w:rsid w:val="00CC6D53"/>
    <w:rsid w:val="00CD1DC5"/>
    <w:rsid w:val="00CE41A8"/>
    <w:rsid w:val="00D403DB"/>
    <w:rsid w:val="00D46CCB"/>
    <w:rsid w:val="00D61B07"/>
    <w:rsid w:val="00D900A3"/>
    <w:rsid w:val="00DA29F5"/>
    <w:rsid w:val="00DB29B9"/>
    <w:rsid w:val="00E0191F"/>
    <w:rsid w:val="00E3162B"/>
    <w:rsid w:val="00E56A28"/>
    <w:rsid w:val="00EA3BB6"/>
    <w:rsid w:val="00EF27BE"/>
    <w:rsid w:val="00F34811"/>
    <w:rsid w:val="00F60CB7"/>
    <w:rsid w:val="00F84A7A"/>
    <w:rsid w:val="00FD3E98"/>
    <w:rsid w:val="00FF2455"/>
    <w:rsid w:val="00FF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1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5BB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0D3097"/>
    <w:rPr>
      <w:rFonts w:cs="Times New Roman"/>
    </w:rPr>
  </w:style>
  <w:style w:type="paragraph" w:styleId="NoSpacing">
    <w:name w:val="No Spacing"/>
    <w:uiPriority w:val="99"/>
    <w:qFormat/>
    <w:rsid w:val="000D3097"/>
    <w:rPr>
      <w:lang w:eastAsia="en-US"/>
    </w:rPr>
  </w:style>
  <w:style w:type="character" w:styleId="Hyperlink">
    <w:name w:val="Hyperlink"/>
    <w:basedOn w:val="DefaultParagraphFont"/>
    <w:uiPriority w:val="99"/>
    <w:rsid w:val="00780B5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E4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E41A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E4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E41A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serok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ce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iserlan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er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887</TotalTime>
  <Pages>18</Pages>
  <Words>4288</Words>
  <Characters>24443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pushkina</cp:lastModifiedBy>
  <cp:revision>54</cp:revision>
  <cp:lastPrinted>2015-09-02T18:19:00Z</cp:lastPrinted>
  <dcterms:created xsi:type="dcterms:W3CDTF">2015-08-28T16:44:00Z</dcterms:created>
  <dcterms:modified xsi:type="dcterms:W3CDTF">2015-09-28T06:23:00Z</dcterms:modified>
</cp:coreProperties>
</file>