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1" w:rsidRDefault="00434001" w:rsidP="007C5BB7">
      <w:pPr>
        <w:jc w:val="center"/>
        <w:rPr>
          <w:rFonts w:ascii="Times New Roman" w:hAnsi="Times New Roman"/>
          <w:b/>
          <w:sz w:val="28"/>
          <w:szCs w:val="28"/>
        </w:rPr>
      </w:pPr>
      <w:r w:rsidRPr="007C5BB7">
        <w:rPr>
          <w:rFonts w:ascii="Times New Roman" w:hAnsi="Times New Roman"/>
          <w:b/>
          <w:sz w:val="28"/>
          <w:szCs w:val="28"/>
        </w:rPr>
        <w:t xml:space="preserve">РАБОЧАЯ ПРОГРАММА ВНЕУРОЧНОЙ ДЕЯТЕЛЬНОСТИ </w:t>
      </w:r>
    </w:p>
    <w:p w:rsidR="00434001" w:rsidRDefault="00434001" w:rsidP="007C5BB7">
      <w:pPr>
        <w:jc w:val="center"/>
        <w:rPr>
          <w:rFonts w:ascii="Times New Roman" w:hAnsi="Times New Roman"/>
          <w:b/>
          <w:sz w:val="28"/>
          <w:szCs w:val="28"/>
        </w:rPr>
      </w:pPr>
      <w:r w:rsidRPr="007C5BB7">
        <w:rPr>
          <w:rFonts w:ascii="Times New Roman" w:hAnsi="Times New Roman"/>
          <w:b/>
          <w:sz w:val="28"/>
          <w:szCs w:val="28"/>
        </w:rPr>
        <w:t>ПО БИСЕРОПЛЕТЕНИЮ «ВОЛШЕБНЫЙ БИСЕР»</w:t>
      </w:r>
    </w:p>
    <w:p w:rsidR="00434001" w:rsidRDefault="00434001" w:rsidP="007C5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001" w:rsidRDefault="00434001" w:rsidP="007C5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001" w:rsidRDefault="00434001" w:rsidP="007C5BB7">
      <w:pPr>
        <w:jc w:val="center"/>
        <w:rPr>
          <w:rFonts w:ascii="Times New Roman" w:hAnsi="Times New Roman"/>
          <w:sz w:val="36"/>
          <w:szCs w:val="28"/>
        </w:rPr>
      </w:pPr>
      <w:r w:rsidRPr="007C5BB7">
        <w:rPr>
          <w:rFonts w:ascii="Times New Roman" w:hAnsi="Times New Roman"/>
          <w:sz w:val="36"/>
          <w:szCs w:val="28"/>
        </w:rPr>
        <w:t>Содержание</w:t>
      </w:r>
    </w:p>
    <w:p w:rsidR="00434001" w:rsidRPr="00504AEF" w:rsidRDefault="00434001" w:rsidP="00504A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C5BB7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434001" w:rsidRPr="00504AEF" w:rsidRDefault="00434001" w:rsidP="00504AE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04AEF">
        <w:rPr>
          <w:rFonts w:ascii="Times New Roman" w:hAnsi="Times New Roman"/>
          <w:sz w:val="28"/>
          <w:szCs w:val="28"/>
        </w:rPr>
        <w:t xml:space="preserve">1.1. Цели и задачи обучения, воспитания и развития детей по </w:t>
      </w:r>
      <w:r w:rsidRPr="00504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 – прикладному виду внеурочной деятельности</w:t>
      </w:r>
    </w:p>
    <w:p w:rsidR="00434001" w:rsidRPr="00334E4D" w:rsidRDefault="00434001" w:rsidP="00334E4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Межпредметные связи программы внеурочной деятельности</w:t>
      </w:r>
    </w:p>
    <w:p w:rsidR="00434001" w:rsidRPr="00334E4D" w:rsidRDefault="00434001" w:rsidP="00F60CB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Особенности реализации программы внеурочной деятельности</w:t>
      </w:r>
    </w:p>
    <w:p w:rsidR="00434001" w:rsidRDefault="00434001" w:rsidP="00334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Список используемой литературы</w:t>
      </w: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Учебный план 4 класс</w:t>
      </w: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Учебно-тематический план 4 класс</w:t>
      </w: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34001" w:rsidRDefault="00434001" w:rsidP="00334E4D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4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4001" w:rsidRPr="000D3097" w:rsidRDefault="00434001" w:rsidP="000D3097">
      <w:pPr>
        <w:spacing w:line="36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0D3097">
        <w:rPr>
          <w:rFonts w:ascii="Times New Roman" w:hAnsi="Times New Roman"/>
          <w:i/>
          <w:sz w:val="28"/>
          <w:szCs w:val="28"/>
        </w:rPr>
        <w:t>Истоки способностей и дарования детей – на кончиках их пальцев…</w:t>
      </w:r>
    </w:p>
    <w:p w:rsidR="00434001" w:rsidRPr="000D3097" w:rsidRDefault="00434001" w:rsidP="000D3097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D30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В.А.Сухомлинский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 xml:space="preserve"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</w:t>
      </w:r>
      <w:r>
        <w:rPr>
          <w:rFonts w:ascii="Times New Roman" w:hAnsi="Times New Roman"/>
          <w:sz w:val="28"/>
          <w:szCs w:val="28"/>
        </w:rPr>
        <w:t>творческий ручной труд мастера.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Бисероплетение – живое придание старины. Ведь бисер, как материал, более устойчив к влиянию времени, нежели шерсть или шёлк, и поэтому, если изделие не имеет никаких механических повреждений, оно доходит до нас в той красочной гамме, которая создана в далёком прошлом.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Бисер – один из самых удивительных материалов для рукоделия: загадочный блеск и неограниченные возможности для творческого поиска. Низание бисером – очень тонкая, кропотливая работа, требующая особого терпения, любви к этому делу. Осваивая технику низания бисером, дети познают ещё одну грань красоты мира искусств, развивающую эстетический вкус и художественное восприятие мира.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Декоративно прикладное творчество – волшебная страна. Помогая войти в</w:t>
      </w:r>
      <w:r>
        <w:rPr>
          <w:rFonts w:ascii="Times New Roman" w:hAnsi="Times New Roman"/>
          <w:sz w:val="28"/>
          <w:szCs w:val="28"/>
        </w:rPr>
        <w:t xml:space="preserve"> неё ребёнку, мы делаем жизнь </w:t>
      </w:r>
      <w:r w:rsidRPr="000A10E6">
        <w:rPr>
          <w:rFonts w:ascii="Times New Roman" w:hAnsi="Times New Roman"/>
          <w:sz w:val="28"/>
          <w:szCs w:val="28"/>
        </w:rPr>
        <w:t>школьника интересней и насыщенней. Сочетание теоретических знаний, детальное изучение истории и традиции народных промыслов, овладение техническими приёмами позволит постигнуть тайну художественного мастерства бисероплетения.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Мода на украшения, игрушки, сувениры из бисера стремительно растёт. В связи с этим актуальны</w:t>
      </w:r>
      <w:r>
        <w:rPr>
          <w:rFonts w:ascii="Times New Roman" w:hAnsi="Times New Roman"/>
          <w:sz w:val="28"/>
          <w:szCs w:val="28"/>
        </w:rPr>
        <w:t xml:space="preserve">м становится организация занятий </w:t>
      </w:r>
      <w:r w:rsidRPr="000A10E6">
        <w:rPr>
          <w:rFonts w:ascii="Times New Roman" w:hAnsi="Times New Roman"/>
          <w:sz w:val="28"/>
          <w:szCs w:val="28"/>
        </w:rPr>
        <w:t>по бисероплетению в ра</w:t>
      </w:r>
      <w:r>
        <w:rPr>
          <w:rFonts w:ascii="Times New Roman" w:hAnsi="Times New Roman"/>
          <w:sz w:val="28"/>
          <w:szCs w:val="28"/>
        </w:rPr>
        <w:t>мках</w:t>
      </w:r>
      <w:r w:rsidRPr="000A1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0A10E6">
        <w:rPr>
          <w:rFonts w:ascii="Times New Roman" w:hAnsi="Times New Roman"/>
          <w:sz w:val="28"/>
          <w:szCs w:val="28"/>
        </w:rPr>
        <w:t>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«Волшебный бисер»</w:t>
      </w:r>
      <w:r w:rsidRPr="000A10E6">
        <w:rPr>
          <w:rFonts w:ascii="Times New Roman" w:hAnsi="Times New Roman"/>
          <w:sz w:val="28"/>
          <w:szCs w:val="28"/>
        </w:rPr>
        <w:t>, являясь прикладной, носит практико – ориентировочный характе</w:t>
      </w:r>
      <w:r>
        <w:rPr>
          <w:rFonts w:ascii="Times New Roman" w:hAnsi="Times New Roman"/>
          <w:sz w:val="28"/>
          <w:szCs w:val="28"/>
        </w:rPr>
        <w:t xml:space="preserve">р и направлена на овладение младшими </w:t>
      </w:r>
      <w:r w:rsidRPr="000A10E6">
        <w:rPr>
          <w:rFonts w:ascii="Times New Roman" w:hAnsi="Times New Roman"/>
          <w:sz w:val="28"/>
          <w:szCs w:val="28"/>
        </w:rPr>
        <w:t>школьниками основных приёмов бисероплетения, даёт возможность проявить себя как личность и раскрыть свой внутренний мир.</w:t>
      </w:r>
    </w:p>
    <w:p w:rsidR="00434001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Актуальность программы по бисероплетению - в создании условий для раз</w:t>
      </w:r>
      <w:r>
        <w:rPr>
          <w:rFonts w:ascii="Times New Roman" w:hAnsi="Times New Roman"/>
          <w:sz w:val="28"/>
          <w:szCs w:val="28"/>
        </w:rPr>
        <w:t>вития личности ребенка, развитии</w:t>
      </w:r>
      <w:r w:rsidRPr="000A10E6">
        <w:rPr>
          <w:rFonts w:ascii="Times New Roman" w:hAnsi="Times New Roman"/>
          <w:sz w:val="28"/>
          <w:szCs w:val="28"/>
        </w:rPr>
        <w:t xml:space="preserve"> мотивации к познанию и творчеству,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A10E6">
        <w:rPr>
          <w:rFonts w:ascii="Times New Roman" w:hAnsi="Times New Roman"/>
          <w:sz w:val="28"/>
          <w:szCs w:val="28"/>
        </w:rPr>
        <w:t>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детей, взаимодействии педа</w:t>
      </w:r>
      <w:r>
        <w:rPr>
          <w:rFonts w:ascii="Times New Roman" w:hAnsi="Times New Roman"/>
          <w:sz w:val="28"/>
          <w:szCs w:val="28"/>
        </w:rPr>
        <w:t>гога</w:t>
      </w:r>
      <w:r w:rsidRPr="000A10E6">
        <w:rPr>
          <w:rFonts w:ascii="Times New Roman" w:hAnsi="Times New Roman"/>
          <w:sz w:val="28"/>
          <w:szCs w:val="28"/>
        </w:rPr>
        <w:t xml:space="preserve"> с семьей.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3097">
        <w:rPr>
          <w:rFonts w:ascii="Times New Roman" w:hAnsi="Times New Roman"/>
          <w:sz w:val="28"/>
          <w:szCs w:val="28"/>
        </w:rPr>
        <w:t>Данная рабочая программа составлена  в соответствии с требованиями Федерального государственного образовательного стандарта начального общего образования,  на основе  авторской  программы  внеурочной деятельности «</w:t>
      </w:r>
      <w:r w:rsidRPr="000D3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Разноцветная бусинка» Е.В. Григорьевской, Ю.Г. Уваровской.</w:t>
      </w:r>
      <w:r w:rsidRPr="000D309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П</w:t>
      </w:r>
      <w:r w:rsidRPr="000A10E6">
        <w:rPr>
          <w:rFonts w:ascii="Times New Roman" w:hAnsi="Times New Roman"/>
          <w:sz w:val="28"/>
          <w:szCs w:val="28"/>
        </w:rPr>
        <w:t>рограмма способствует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"Природа - Человек - Предметная среда".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>Программа составлена на основе знаний возрастных, психолого-педагогических, физически</w:t>
      </w:r>
      <w:r>
        <w:rPr>
          <w:rFonts w:ascii="Times New Roman" w:hAnsi="Times New Roman"/>
          <w:sz w:val="28"/>
          <w:szCs w:val="28"/>
        </w:rPr>
        <w:t xml:space="preserve">х особенностей детей младшего </w:t>
      </w:r>
      <w:r w:rsidRPr="000A10E6">
        <w:rPr>
          <w:rFonts w:ascii="Times New Roman" w:hAnsi="Times New Roman"/>
          <w:sz w:val="28"/>
          <w:szCs w:val="28"/>
        </w:rPr>
        <w:t>школьного возраста. Работа с детьми строится на взаимосотрудничестве,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0A10E6">
        <w:rPr>
          <w:rFonts w:ascii="Times New Roman" w:hAnsi="Times New Roman"/>
          <w:sz w:val="28"/>
          <w:szCs w:val="28"/>
        </w:rPr>
        <w:t>рограмма постр</w:t>
      </w:r>
      <w:r>
        <w:rPr>
          <w:rFonts w:ascii="Times New Roman" w:hAnsi="Times New Roman"/>
          <w:sz w:val="28"/>
          <w:szCs w:val="28"/>
        </w:rPr>
        <w:t xml:space="preserve">оена так, чтобы дать младшему </w:t>
      </w:r>
      <w:r w:rsidRPr="000A10E6">
        <w:rPr>
          <w:rFonts w:ascii="Times New Roman" w:hAnsi="Times New Roman"/>
          <w:sz w:val="28"/>
          <w:szCs w:val="28"/>
        </w:rPr>
        <w:t>школьнику представления о системе взаимод</w:t>
      </w:r>
      <w:r>
        <w:rPr>
          <w:rFonts w:ascii="Times New Roman" w:hAnsi="Times New Roman"/>
          <w:sz w:val="28"/>
          <w:szCs w:val="28"/>
        </w:rPr>
        <w:t xml:space="preserve">ействия искусства с жизнью. У </w:t>
      </w:r>
      <w:r w:rsidRPr="000A10E6">
        <w:rPr>
          <w:rFonts w:ascii="Times New Roman" w:hAnsi="Times New Roman"/>
          <w:sz w:val="28"/>
          <w:szCs w:val="28"/>
        </w:rPr>
        <w:t>школьников развивается эстетический вкус, формируется представление о декоративно – прикладном искусстве. Дети учатся экономно расходовать используемый в работе материал, развивают художественный вкус</w:t>
      </w:r>
      <w:r>
        <w:rPr>
          <w:rFonts w:ascii="Times New Roman" w:hAnsi="Times New Roman"/>
          <w:sz w:val="28"/>
          <w:szCs w:val="28"/>
        </w:rPr>
        <w:t>,</w:t>
      </w:r>
      <w:r w:rsidRPr="000A10E6">
        <w:rPr>
          <w:rFonts w:ascii="Times New Roman" w:hAnsi="Times New Roman"/>
          <w:sz w:val="28"/>
          <w:szCs w:val="28"/>
        </w:rPr>
        <w:t xml:space="preserve"> формируют культуру творческой личности (развитие природных задат</w:t>
      </w:r>
      <w:r>
        <w:rPr>
          <w:rFonts w:ascii="Times New Roman" w:hAnsi="Times New Roman"/>
          <w:sz w:val="28"/>
          <w:szCs w:val="28"/>
        </w:rPr>
        <w:t xml:space="preserve">ков, творческого потенциала). У младших  </w:t>
      </w:r>
      <w:r w:rsidRPr="000A10E6">
        <w:rPr>
          <w:rFonts w:ascii="Times New Roman" w:hAnsi="Times New Roman"/>
          <w:sz w:val="28"/>
          <w:szCs w:val="28"/>
        </w:rPr>
        <w:t>школьников ещё недостаточно развита мускулатура рук, мелкая моторика рук, нет необходимой координации движений, слабо развит глазомер. Данные обстоятельства требуют от педагога индивидуального подхода к ребёнку. Программа построена таким образом, чтобы ребенок занял позицию « я хочу это сделать сам». Д</w:t>
      </w:r>
      <w:r>
        <w:rPr>
          <w:rFonts w:ascii="Times New Roman" w:hAnsi="Times New Roman"/>
          <w:sz w:val="28"/>
          <w:szCs w:val="28"/>
        </w:rPr>
        <w:t xml:space="preserve">ля заинтересованности младших </w:t>
      </w:r>
      <w:r w:rsidRPr="000A10E6">
        <w:rPr>
          <w:rFonts w:ascii="Times New Roman" w:hAnsi="Times New Roman"/>
          <w:sz w:val="28"/>
          <w:szCs w:val="28"/>
        </w:rPr>
        <w:t>школьников в работе используют разработку эскиза и схемы изделия самим ребенком.</w:t>
      </w:r>
    </w:p>
    <w:p w:rsidR="00434001" w:rsidRPr="000A10E6" w:rsidRDefault="00434001" w:rsidP="000A10E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10E6">
        <w:rPr>
          <w:rFonts w:ascii="Times New Roman" w:hAnsi="Times New Roman"/>
          <w:sz w:val="28"/>
          <w:szCs w:val="28"/>
        </w:rPr>
        <w:t xml:space="preserve">Результатом реализации данной программы являются выставки детских работ, презентации фотовыставок этапов изготовления поделок. </w:t>
      </w:r>
    </w:p>
    <w:p w:rsidR="00434001" w:rsidRDefault="00434001" w:rsidP="00504AE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Нормативно-правовой и документальной базой программы являются:</w:t>
      </w:r>
    </w:p>
    <w:p w:rsidR="00434001" w:rsidRDefault="00434001" w:rsidP="00504AE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РФ «Об образовании»;</w:t>
      </w:r>
    </w:p>
    <w:p w:rsidR="00434001" w:rsidRDefault="00434001" w:rsidP="00504AE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43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</w:t>
      </w:r>
      <w:r>
        <w:rPr>
          <w:rFonts w:ascii="Times New Roman" w:hAnsi="Times New Roman"/>
          <w:sz w:val="28"/>
          <w:szCs w:val="28"/>
        </w:rPr>
        <w:t>ования. - М.: Просвещение, 2010;</w:t>
      </w:r>
    </w:p>
    <w:p w:rsidR="00434001" w:rsidRDefault="00434001" w:rsidP="00504AE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E3384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4E3384">
          <w:rPr>
            <w:rFonts w:ascii="Times New Roman" w:hAnsi="Times New Roman"/>
            <w:sz w:val="28"/>
            <w:szCs w:val="28"/>
          </w:rPr>
          <w:t>2011 г</w:t>
        </w:r>
      </w:smartTag>
      <w:r w:rsidRPr="004E3384">
        <w:rPr>
          <w:rFonts w:ascii="Times New Roman" w:hAnsi="Times New Roman"/>
          <w:sz w:val="28"/>
          <w:szCs w:val="28"/>
        </w:rPr>
        <w:t>.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434001" w:rsidRDefault="00434001" w:rsidP="00504AEF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43E">
        <w:rPr>
          <w:rFonts w:ascii="Times New Roman" w:hAnsi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A4243E">
          <w:rPr>
            <w:rFonts w:ascii="Times New Roman" w:hAnsi="Times New Roman"/>
            <w:sz w:val="28"/>
            <w:szCs w:val="28"/>
          </w:rPr>
          <w:t>2011 г</w:t>
        </w:r>
      </w:smartTag>
      <w:r w:rsidRPr="00A4243E">
        <w:rPr>
          <w:rFonts w:ascii="Times New Roman" w:hAnsi="Times New Roman"/>
          <w:sz w:val="28"/>
          <w:szCs w:val="28"/>
        </w:rPr>
        <w:t>. № 19993.</w:t>
      </w:r>
    </w:p>
    <w:p w:rsidR="00434001" w:rsidRDefault="00434001" w:rsidP="00627D65">
      <w:pPr>
        <w:pStyle w:val="NoSpacing"/>
        <w:numPr>
          <w:ilvl w:val="1"/>
          <w:numId w:val="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65">
        <w:rPr>
          <w:rFonts w:ascii="Times New Roman" w:hAnsi="Times New Roman"/>
          <w:b/>
          <w:sz w:val="28"/>
          <w:szCs w:val="28"/>
        </w:rPr>
        <w:t>Цели и задачи обучения, воспитания и развития детей по декоративно – прикладному виду внеурочной деятельности</w:t>
      </w:r>
    </w:p>
    <w:p w:rsidR="00434001" w:rsidRDefault="00434001" w:rsidP="00627D65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001" w:rsidRDefault="00434001" w:rsidP="00586FC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8AD">
        <w:rPr>
          <w:rFonts w:ascii="Times New Roman" w:hAnsi="Times New Roman"/>
          <w:sz w:val="28"/>
          <w:szCs w:val="28"/>
          <w:lang w:eastAsia="ru-RU"/>
        </w:rPr>
        <w:t xml:space="preserve">В последнее время бисероплетение стало популярным видом рукоделия. Многообразие форм, расцветок и материалов, из которых изготовлен бисер, представляет массу идей для творчества. Соприкосновение с народным декоративно-прикладным искусством обогащает ребенка, воспитывает гордость за свой народ, поддерживает интерес к его истории и культуре. Умение сделать что-нибудь самому,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- необходимое условие для того, чтобы ребенок был по-настоящему счастлив. </w:t>
      </w:r>
    </w:p>
    <w:p w:rsidR="00434001" w:rsidRDefault="00434001" w:rsidP="00586FC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задача занятий</w:t>
      </w:r>
      <w:r w:rsidRPr="009974CB">
        <w:rPr>
          <w:rFonts w:ascii="Times New Roman" w:hAnsi="Times New Roman"/>
          <w:sz w:val="28"/>
          <w:szCs w:val="28"/>
          <w:lang w:eastAsia="ru-RU"/>
        </w:rPr>
        <w:t xml:space="preserve"> заключается в формировании у детей практических трудовых навыков, творческой активности, в воспитании художест</w:t>
      </w:r>
      <w:r>
        <w:rPr>
          <w:rFonts w:ascii="Times New Roman" w:hAnsi="Times New Roman"/>
          <w:sz w:val="28"/>
          <w:szCs w:val="28"/>
          <w:lang w:eastAsia="ru-RU"/>
        </w:rPr>
        <w:t xml:space="preserve">венного вкуса. Занятия </w:t>
      </w:r>
      <w:r w:rsidRPr="009974CB">
        <w:rPr>
          <w:rFonts w:ascii="Times New Roman" w:hAnsi="Times New Roman"/>
          <w:sz w:val="28"/>
          <w:szCs w:val="28"/>
          <w:lang w:eastAsia="ru-RU"/>
        </w:rPr>
        <w:t xml:space="preserve">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434001" w:rsidRPr="00586FC6" w:rsidRDefault="00434001" w:rsidP="00586FC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44E">
        <w:rPr>
          <w:rFonts w:ascii="Times New Roman" w:hAnsi="Times New Roman"/>
          <w:b/>
          <w:sz w:val="28"/>
          <w:szCs w:val="28"/>
        </w:rPr>
        <w:t>Цель программы</w:t>
      </w:r>
      <w:r w:rsidRPr="009974CB">
        <w:rPr>
          <w:rFonts w:ascii="Times New Roman" w:hAnsi="Times New Roman"/>
          <w:sz w:val="28"/>
          <w:szCs w:val="28"/>
        </w:rPr>
        <w:t xml:space="preserve"> 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 ремёсел и включение их в сферу декоративно-прикладного искусства.</w:t>
      </w:r>
    </w:p>
    <w:p w:rsidR="00434001" w:rsidRPr="00586FC6" w:rsidRDefault="00434001" w:rsidP="00586FC6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86FC6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4001" w:rsidRPr="00586FC6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86FC6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CB244E">
        <w:rPr>
          <w:rFonts w:ascii="Times New Roman" w:hAnsi="Times New Roman"/>
          <w:sz w:val="28"/>
          <w:szCs w:val="28"/>
        </w:rPr>
        <w:t>глубление и расширение знаний об истории и развитии бисероплетения;</w:t>
      </w:r>
    </w:p>
    <w:p w:rsidR="00434001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CB244E">
        <w:rPr>
          <w:rFonts w:ascii="Times New Roman" w:hAnsi="Times New Roman"/>
          <w:sz w:val="28"/>
          <w:szCs w:val="28"/>
        </w:rPr>
        <w:t>ормирование знаний по основам композиции, цветоведения и освоения техники бисероплетения.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Обучение всем видам и техникам плетения бисером.</w:t>
      </w:r>
    </w:p>
    <w:p w:rsidR="00434001" w:rsidRPr="00586FC6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86FC6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CB244E">
        <w:rPr>
          <w:rFonts w:ascii="Times New Roman" w:hAnsi="Times New Roman"/>
          <w:sz w:val="28"/>
          <w:szCs w:val="28"/>
        </w:rPr>
        <w:t>ривитие интере</w:t>
      </w:r>
      <w:r>
        <w:rPr>
          <w:rFonts w:ascii="Times New Roman" w:hAnsi="Times New Roman"/>
          <w:sz w:val="28"/>
          <w:szCs w:val="28"/>
        </w:rPr>
        <w:t>са к работе с бисером и желание совершенствоваться</w:t>
      </w:r>
      <w:r w:rsidRPr="00CB244E">
        <w:rPr>
          <w:rFonts w:ascii="Times New Roman" w:hAnsi="Times New Roman"/>
          <w:sz w:val="28"/>
          <w:szCs w:val="28"/>
        </w:rPr>
        <w:t xml:space="preserve"> в данном направлении декоративно – прикладного творчества;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CB244E">
        <w:rPr>
          <w:rFonts w:ascii="Times New Roman" w:hAnsi="Times New Roman"/>
          <w:sz w:val="28"/>
          <w:szCs w:val="28"/>
        </w:rPr>
        <w:t>ривитие интереса к культуре своей Родины, к истокам народного творчества;</w:t>
      </w:r>
    </w:p>
    <w:p w:rsidR="00434001" w:rsidRPr="00586FC6" w:rsidRDefault="00434001" w:rsidP="00D403D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Pr="00586FC6">
        <w:rPr>
          <w:rFonts w:ascii="Times New Roman" w:hAnsi="Times New Roman"/>
          <w:sz w:val="28"/>
          <w:szCs w:val="28"/>
        </w:rPr>
        <w:t>ормирование художественной культуры школьников как части культуры духовной;</w:t>
      </w:r>
    </w:p>
    <w:p w:rsidR="00434001" w:rsidRDefault="00434001" w:rsidP="00D403D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586FC6">
        <w:rPr>
          <w:rFonts w:ascii="Times New Roman" w:hAnsi="Times New Roman"/>
          <w:sz w:val="28"/>
          <w:szCs w:val="28"/>
        </w:rPr>
        <w:t>риобщение детей к общечеловеческим и национальным ценностям через их собственное творчество и освоение художественного опыта прошлого</w:t>
      </w:r>
    </w:p>
    <w:p w:rsidR="00434001" w:rsidRPr="00CB244E" w:rsidRDefault="00434001" w:rsidP="00D403D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Pr="00CB244E">
        <w:rPr>
          <w:rFonts w:ascii="Times New Roman" w:hAnsi="Times New Roman"/>
          <w:sz w:val="28"/>
          <w:szCs w:val="28"/>
        </w:rPr>
        <w:t>оспитание эстетического отношения к действительности, трудол</w:t>
      </w:r>
      <w:r>
        <w:rPr>
          <w:rFonts w:ascii="Times New Roman" w:hAnsi="Times New Roman"/>
          <w:sz w:val="28"/>
          <w:szCs w:val="28"/>
        </w:rPr>
        <w:t>юбия, аккуратности, усидчивости и</w:t>
      </w:r>
      <w:r w:rsidRPr="00CB244E">
        <w:rPr>
          <w:rFonts w:ascii="Times New Roman" w:hAnsi="Times New Roman"/>
          <w:sz w:val="28"/>
          <w:szCs w:val="28"/>
        </w:rPr>
        <w:t xml:space="preserve"> терпения</w:t>
      </w:r>
      <w:r>
        <w:rPr>
          <w:rFonts w:ascii="Times New Roman" w:hAnsi="Times New Roman"/>
          <w:sz w:val="28"/>
          <w:szCs w:val="28"/>
        </w:rPr>
        <w:t xml:space="preserve"> при работе с мелкими деталями</w:t>
      </w:r>
      <w:r w:rsidRPr="00CB24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самостоятельности, </w:t>
      </w:r>
      <w:r w:rsidRPr="00CB244E">
        <w:rPr>
          <w:rFonts w:ascii="Times New Roman" w:hAnsi="Times New Roman"/>
          <w:sz w:val="28"/>
          <w:szCs w:val="28"/>
        </w:rPr>
        <w:t>умения довести начатое дело до конца,</w:t>
      </w:r>
      <w:r>
        <w:rPr>
          <w:rFonts w:ascii="Times New Roman" w:hAnsi="Times New Roman"/>
          <w:sz w:val="28"/>
          <w:szCs w:val="28"/>
        </w:rPr>
        <w:t xml:space="preserve"> гордости за свой выполненный труд,</w:t>
      </w:r>
      <w:r w:rsidRPr="00CB244E">
        <w:rPr>
          <w:rFonts w:ascii="Times New Roman" w:hAnsi="Times New Roman"/>
          <w:sz w:val="28"/>
          <w:szCs w:val="28"/>
        </w:rPr>
        <w:t xml:space="preserve"> взаимопомощи при выполнении работ, экономичного отношения к используемым материалам, привитие основ культуры труда. </w:t>
      </w:r>
    </w:p>
    <w:p w:rsidR="00434001" w:rsidRPr="00586FC6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86FC6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434001" w:rsidRPr="00586FC6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6FC6">
        <w:rPr>
          <w:rFonts w:ascii="Times New Roman" w:hAnsi="Times New Roman"/>
          <w:sz w:val="28"/>
          <w:szCs w:val="28"/>
        </w:rPr>
        <w:t>Раскрытие творческих способностей детей;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CB244E">
        <w:rPr>
          <w:rFonts w:ascii="Times New Roman" w:hAnsi="Times New Roman"/>
          <w:sz w:val="28"/>
          <w:szCs w:val="28"/>
        </w:rPr>
        <w:t>азвитие образного мышления, моторных навыков, внимания, ф</w:t>
      </w:r>
      <w:r>
        <w:rPr>
          <w:rFonts w:ascii="Times New Roman" w:hAnsi="Times New Roman"/>
          <w:sz w:val="28"/>
          <w:szCs w:val="28"/>
        </w:rPr>
        <w:t>антазии</w:t>
      </w:r>
      <w:r w:rsidRPr="00CB244E">
        <w:rPr>
          <w:rFonts w:ascii="Times New Roman" w:hAnsi="Times New Roman"/>
          <w:sz w:val="28"/>
          <w:szCs w:val="28"/>
        </w:rPr>
        <w:t xml:space="preserve">; 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Pr="00CB244E">
        <w:rPr>
          <w:rFonts w:ascii="Times New Roman" w:hAnsi="Times New Roman"/>
          <w:sz w:val="28"/>
          <w:szCs w:val="28"/>
        </w:rPr>
        <w:t>ормирование эсте</w:t>
      </w:r>
      <w:r>
        <w:rPr>
          <w:rFonts w:ascii="Times New Roman" w:hAnsi="Times New Roman"/>
          <w:sz w:val="28"/>
          <w:szCs w:val="28"/>
        </w:rPr>
        <w:t>тического художественного вкуса;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детей работать самостоятельно и в коллективе.</w:t>
      </w:r>
    </w:p>
    <w:p w:rsidR="00434001" w:rsidRPr="0042778C" w:rsidRDefault="00434001" w:rsidP="0042778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2778C">
        <w:rPr>
          <w:rFonts w:ascii="Times New Roman" w:hAnsi="Times New Roman"/>
          <w:b/>
          <w:sz w:val="28"/>
          <w:szCs w:val="28"/>
        </w:rPr>
        <w:t>Программа способствует: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повышению внутренней мотивации ребенка;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появлению уверенности в своих силах, умению находить варианты решения при изготовлении изделий из бус, бисер</w:t>
      </w:r>
      <w:r>
        <w:rPr>
          <w:rFonts w:ascii="Times New Roman" w:hAnsi="Times New Roman"/>
          <w:sz w:val="28"/>
          <w:szCs w:val="28"/>
        </w:rPr>
        <w:t>а, стекляруса</w:t>
      </w:r>
      <w:r w:rsidRPr="00CB244E">
        <w:rPr>
          <w:rFonts w:ascii="Times New Roman" w:hAnsi="Times New Roman"/>
          <w:sz w:val="28"/>
          <w:szCs w:val="28"/>
        </w:rPr>
        <w:t>;</w:t>
      </w:r>
    </w:p>
    <w:p w:rsidR="00434001" w:rsidRDefault="00434001" w:rsidP="0042778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возникновению  желания</w:t>
      </w:r>
      <w:r w:rsidRPr="00CB244E">
        <w:rPr>
          <w:rFonts w:ascii="Times New Roman" w:hAnsi="Times New Roman"/>
          <w:sz w:val="28"/>
          <w:szCs w:val="28"/>
        </w:rPr>
        <w:t xml:space="preserve"> образовательных областей; </w:t>
      </w:r>
    </w:p>
    <w:p w:rsidR="00434001" w:rsidRPr="00CB244E" w:rsidRDefault="00434001" w:rsidP="0042778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развитию мел</w:t>
      </w:r>
      <w:r>
        <w:rPr>
          <w:rFonts w:ascii="Times New Roman" w:hAnsi="Times New Roman"/>
          <w:sz w:val="28"/>
          <w:szCs w:val="28"/>
        </w:rPr>
        <w:t>кой моторики, развитию точных движений пальцев рук;</w:t>
      </w:r>
    </w:p>
    <w:p w:rsidR="00434001" w:rsidRPr="00CB244E" w:rsidRDefault="00434001" w:rsidP="0042778C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детей; 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 xml:space="preserve">предполагает построение образовательного процесса </w:t>
      </w:r>
      <w:r>
        <w:rPr>
          <w:rFonts w:ascii="Times New Roman" w:hAnsi="Times New Roman"/>
          <w:sz w:val="28"/>
          <w:szCs w:val="28"/>
        </w:rPr>
        <w:t>на соответствующи</w:t>
      </w:r>
      <w:r w:rsidRPr="00CB244E">
        <w:rPr>
          <w:rFonts w:ascii="Times New Roman" w:hAnsi="Times New Roman"/>
          <w:sz w:val="28"/>
          <w:szCs w:val="28"/>
        </w:rPr>
        <w:t xml:space="preserve">х возрасту формах работы с детьми. </w:t>
      </w:r>
    </w:p>
    <w:p w:rsidR="00434001" w:rsidRPr="00CB244E" w:rsidRDefault="00434001" w:rsidP="0042778C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Pr="00CB244E">
        <w:rPr>
          <w:rFonts w:ascii="Times New Roman" w:hAnsi="Times New Roman"/>
          <w:sz w:val="28"/>
          <w:szCs w:val="28"/>
        </w:rPr>
        <w:t xml:space="preserve">программа:   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</w:t>
      </w:r>
      <w:r>
        <w:rPr>
          <w:rFonts w:ascii="Times New Roman" w:hAnsi="Times New Roman"/>
          <w:sz w:val="28"/>
          <w:szCs w:val="28"/>
        </w:rPr>
        <w:t>й применимости;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</w:t>
      </w:r>
      <w:r>
        <w:rPr>
          <w:rFonts w:ascii="Times New Roman" w:hAnsi="Times New Roman"/>
          <w:sz w:val="28"/>
          <w:szCs w:val="28"/>
        </w:rPr>
        <w:t xml:space="preserve">ач процесса образования детей младшего </w:t>
      </w:r>
      <w:r w:rsidRPr="00CB244E">
        <w:rPr>
          <w:rFonts w:ascii="Times New Roman" w:hAnsi="Times New Roman"/>
          <w:sz w:val="28"/>
          <w:szCs w:val="28"/>
        </w:rPr>
        <w:t>школьного возраста, в процессе реализации которых формируются такие знания, умения и навыки, которые имеют непосредственное отноше</w:t>
      </w:r>
      <w:r>
        <w:rPr>
          <w:rFonts w:ascii="Times New Roman" w:hAnsi="Times New Roman"/>
          <w:sz w:val="28"/>
          <w:szCs w:val="28"/>
        </w:rPr>
        <w:t>ние к развитию детей этого</w:t>
      </w:r>
      <w:r w:rsidRPr="00CB244E">
        <w:rPr>
          <w:rFonts w:ascii="Times New Roman" w:hAnsi="Times New Roman"/>
          <w:sz w:val="28"/>
          <w:szCs w:val="28"/>
        </w:rPr>
        <w:t xml:space="preserve"> возраста;</w:t>
      </w:r>
    </w:p>
    <w:p w:rsidR="00434001" w:rsidRDefault="00434001" w:rsidP="0086570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44E">
        <w:rPr>
          <w:rFonts w:ascii="Times New Roman" w:hAnsi="Times New Roman"/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</w:t>
      </w:r>
      <w:r>
        <w:rPr>
          <w:rFonts w:ascii="Times New Roman" w:hAnsi="Times New Roman"/>
          <w:sz w:val="28"/>
          <w:szCs w:val="28"/>
        </w:rPr>
        <w:t>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244E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</w:t>
      </w:r>
      <w:r w:rsidRPr="00CB244E">
        <w:rPr>
          <w:rFonts w:ascii="Times New Roman" w:hAnsi="Times New Roman"/>
          <w:sz w:val="28"/>
          <w:szCs w:val="28"/>
        </w:rPr>
        <w:t xml:space="preserve"> творчества (развитие фантазии, образного мышления, уверенности в своих силах);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244E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</w:t>
      </w:r>
      <w:r w:rsidRPr="00CB244E">
        <w:rPr>
          <w:rFonts w:ascii="Times New Roman" w:hAnsi="Times New Roman"/>
          <w:sz w:val="28"/>
          <w:szCs w:val="28"/>
        </w:rPr>
        <w:t xml:space="preserve"> индивидуально-личностного подхода (учет индивидуальных возможностей и способностей каждого ребенка);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244E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</w:t>
      </w:r>
      <w:r w:rsidRPr="00CB244E">
        <w:rPr>
          <w:rFonts w:ascii="Times New Roman" w:hAnsi="Times New Roman"/>
          <w:sz w:val="28"/>
          <w:szCs w:val="28"/>
        </w:rPr>
        <w:t xml:space="preserve"> культуросообразности (знакомство с историей бисера, с рукоделием разных народов);</w:t>
      </w:r>
    </w:p>
    <w:p w:rsidR="00434001" w:rsidRPr="00CB244E" w:rsidRDefault="00434001" w:rsidP="00586FC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244E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</w:t>
      </w:r>
      <w:r w:rsidRPr="00CB244E">
        <w:rPr>
          <w:rFonts w:ascii="Times New Roman" w:hAnsi="Times New Roman"/>
          <w:sz w:val="28"/>
          <w:szCs w:val="28"/>
        </w:rPr>
        <w:t xml:space="preserve"> разноуровневости (выбор тематики, приемов работы в </w:t>
      </w:r>
      <w:r>
        <w:rPr>
          <w:rFonts w:ascii="Times New Roman" w:hAnsi="Times New Roman"/>
          <w:sz w:val="28"/>
          <w:szCs w:val="28"/>
        </w:rPr>
        <w:t>соответствии с возрастом детей).</w:t>
      </w:r>
    </w:p>
    <w:p w:rsidR="00434001" w:rsidRDefault="00434001" w:rsidP="00EA3BB6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3B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 Межпредметные связи программы внеурочной деятельности</w:t>
      </w:r>
    </w:p>
    <w:p w:rsidR="00434001" w:rsidRDefault="00434001" w:rsidP="00EA3BB6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4001" w:rsidRPr="00EA3BB6" w:rsidRDefault="00434001" w:rsidP="0080069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 xml:space="preserve">Развитие творческих способностей детей на </w:t>
      </w:r>
      <w:r>
        <w:rPr>
          <w:rFonts w:ascii="Times New Roman" w:hAnsi="Times New Roman"/>
          <w:sz w:val="28"/>
          <w:szCs w:val="28"/>
        </w:rPr>
        <w:t xml:space="preserve">внеурочных </w:t>
      </w:r>
      <w:r w:rsidRPr="00EA3BB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анятиях по курсу «Бисероплетение» </w:t>
      </w:r>
      <w:r w:rsidRPr="00EA3BB6">
        <w:rPr>
          <w:rFonts w:ascii="Times New Roman" w:hAnsi="Times New Roman"/>
          <w:sz w:val="28"/>
          <w:szCs w:val="28"/>
        </w:rPr>
        <w:t xml:space="preserve"> невозможно представить без интеграции различны</w:t>
      </w:r>
      <w:r>
        <w:rPr>
          <w:rFonts w:ascii="Times New Roman" w:hAnsi="Times New Roman"/>
          <w:sz w:val="28"/>
          <w:szCs w:val="28"/>
        </w:rPr>
        <w:t>х школьных предметов в обучении плетению из бисера. Причём, учитель</w:t>
      </w:r>
      <w:r w:rsidRPr="00EA3BB6">
        <w:rPr>
          <w:rFonts w:ascii="Times New Roman" w:hAnsi="Times New Roman"/>
          <w:sz w:val="28"/>
          <w:szCs w:val="28"/>
        </w:rPr>
        <w:t xml:space="preserve"> не только опирае</w:t>
      </w:r>
      <w:r>
        <w:rPr>
          <w:rFonts w:ascii="Times New Roman" w:hAnsi="Times New Roman"/>
          <w:sz w:val="28"/>
          <w:szCs w:val="28"/>
        </w:rPr>
        <w:t>тся на имеющиеся у учащихся</w:t>
      </w:r>
      <w:r w:rsidRPr="00EA3BB6">
        <w:rPr>
          <w:rFonts w:ascii="Times New Roman" w:hAnsi="Times New Roman"/>
          <w:sz w:val="28"/>
          <w:szCs w:val="28"/>
        </w:rPr>
        <w:t xml:space="preserve"> знания, п</w:t>
      </w:r>
      <w:r>
        <w:rPr>
          <w:rFonts w:ascii="Times New Roman" w:hAnsi="Times New Roman"/>
          <w:sz w:val="28"/>
          <w:szCs w:val="28"/>
        </w:rPr>
        <w:t>олученные в школе</w:t>
      </w:r>
      <w:r w:rsidRPr="00EA3BB6">
        <w:rPr>
          <w:rFonts w:ascii="Times New Roman" w:hAnsi="Times New Roman"/>
          <w:sz w:val="28"/>
          <w:szCs w:val="28"/>
        </w:rPr>
        <w:t>, но и сам сообщает информацию по различным школьным предмет</w:t>
      </w:r>
      <w:r>
        <w:rPr>
          <w:rFonts w:ascii="Times New Roman" w:hAnsi="Times New Roman"/>
          <w:sz w:val="28"/>
          <w:szCs w:val="28"/>
        </w:rPr>
        <w:t>ам при изучении с детьми</w:t>
      </w:r>
      <w:r w:rsidRPr="00EA3BB6">
        <w:rPr>
          <w:rFonts w:ascii="Times New Roman" w:hAnsi="Times New Roman"/>
          <w:sz w:val="28"/>
          <w:szCs w:val="28"/>
        </w:rPr>
        <w:t xml:space="preserve"> нового материала по бисерному рук</w:t>
      </w:r>
      <w:r>
        <w:rPr>
          <w:rFonts w:ascii="Times New Roman" w:hAnsi="Times New Roman"/>
          <w:sz w:val="28"/>
          <w:szCs w:val="28"/>
        </w:rPr>
        <w:t>оделию</w:t>
      </w:r>
      <w:r w:rsidRPr="00EA3BB6">
        <w:rPr>
          <w:rFonts w:ascii="Times New Roman" w:hAnsi="Times New Roman"/>
          <w:sz w:val="28"/>
          <w:szCs w:val="28"/>
        </w:rPr>
        <w:t>. Что, конечно же, требует от преподавателя постоянного совершенствования собственных знаний по различным школьным дисциплинам и расширения своего кругозора.</w:t>
      </w:r>
    </w:p>
    <w:p w:rsidR="00434001" w:rsidRPr="006C4282" w:rsidRDefault="00434001" w:rsidP="00800696">
      <w:pPr>
        <w:pStyle w:val="NoSpacing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 xml:space="preserve">На первом же занятии дети знакомятся с историей бисероплетения, которая неразрывно связана с </w:t>
      </w:r>
      <w:r w:rsidRPr="006C4282">
        <w:rPr>
          <w:rFonts w:ascii="Times New Roman" w:hAnsi="Times New Roman"/>
          <w:b/>
          <w:i/>
          <w:sz w:val="28"/>
          <w:szCs w:val="28"/>
        </w:rPr>
        <w:t>историей</w:t>
      </w:r>
      <w:r w:rsidRPr="006C4282">
        <w:rPr>
          <w:rFonts w:ascii="Times New Roman" w:hAnsi="Times New Roman"/>
          <w:b/>
          <w:sz w:val="28"/>
          <w:szCs w:val="28"/>
        </w:rPr>
        <w:t xml:space="preserve"> </w:t>
      </w:r>
      <w:r w:rsidRPr="00EA3BB6">
        <w:rPr>
          <w:rFonts w:ascii="Times New Roman" w:hAnsi="Times New Roman"/>
          <w:sz w:val="28"/>
          <w:szCs w:val="28"/>
        </w:rPr>
        <w:t>развития человечества: от первобытно-общинного строя до наших дней, что благотворно влияет на формирование целостной картины мира в сознании учащихся.</w:t>
      </w:r>
      <w:r>
        <w:rPr>
          <w:rFonts w:ascii="Times New Roman" w:hAnsi="Times New Roman"/>
          <w:sz w:val="28"/>
          <w:szCs w:val="28"/>
        </w:rPr>
        <w:t xml:space="preserve"> В начальной школе эта связь просмтривается на уроках </w:t>
      </w:r>
      <w:r>
        <w:rPr>
          <w:rFonts w:ascii="Times New Roman" w:hAnsi="Times New Roman"/>
          <w:b/>
          <w:i/>
          <w:sz w:val="28"/>
          <w:szCs w:val="28"/>
        </w:rPr>
        <w:t>окружающего</w:t>
      </w:r>
      <w:r w:rsidRPr="006C4282">
        <w:rPr>
          <w:rFonts w:ascii="Times New Roman" w:hAnsi="Times New Roman"/>
          <w:b/>
          <w:i/>
          <w:sz w:val="28"/>
          <w:szCs w:val="28"/>
        </w:rPr>
        <w:t xml:space="preserve"> мир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EA3BB6">
        <w:rPr>
          <w:rFonts w:ascii="Times New Roman" w:hAnsi="Times New Roman"/>
          <w:sz w:val="28"/>
          <w:szCs w:val="28"/>
        </w:rPr>
        <w:t xml:space="preserve"> Далее воспитанники пополняют свои знания в цветоведении: изучают хроматические и ахроматические цвета, осуществляют подбор цветовых сочетаний бисера  в зависимости от  фактуры бусин для коллекции. Подобные сведения пригодятся и в</w:t>
      </w:r>
      <w:r>
        <w:rPr>
          <w:rFonts w:ascii="Times New Roman" w:hAnsi="Times New Roman"/>
          <w:sz w:val="28"/>
          <w:szCs w:val="28"/>
        </w:rPr>
        <w:t xml:space="preserve"> школе на уроках </w:t>
      </w:r>
      <w:r w:rsidRPr="006C4282">
        <w:rPr>
          <w:rFonts w:ascii="Times New Roman" w:hAnsi="Times New Roman"/>
          <w:b/>
          <w:i/>
          <w:sz w:val="28"/>
          <w:szCs w:val="28"/>
        </w:rPr>
        <w:t>изобразительного искусства</w:t>
      </w:r>
      <w:r w:rsidRPr="006C4282">
        <w:rPr>
          <w:rFonts w:ascii="Times New Roman" w:hAnsi="Times New Roman"/>
          <w:i/>
          <w:sz w:val="28"/>
          <w:szCs w:val="28"/>
        </w:rPr>
        <w:t>.</w:t>
      </w:r>
      <w:r w:rsidRPr="00EA3BB6">
        <w:rPr>
          <w:rFonts w:ascii="Times New Roman" w:hAnsi="Times New Roman"/>
          <w:sz w:val="28"/>
          <w:szCs w:val="28"/>
        </w:rPr>
        <w:t xml:space="preserve"> А сведения по правилам техники безопасности при работе с проволокой, леской, нитью, инструментами: ножницами, бокорезами (кусачками), круглогубцами напрямую пересекаются с </w:t>
      </w:r>
      <w:r w:rsidRPr="00E3162B">
        <w:rPr>
          <w:rFonts w:ascii="Times New Roman" w:hAnsi="Times New Roman"/>
          <w:b/>
          <w:i/>
          <w:sz w:val="28"/>
          <w:szCs w:val="28"/>
        </w:rPr>
        <w:t>ОБЖ</w:t>
      </w:r>
      <w:r w:rsidRPr="00E3162B">
        <w:rPr>
          <w:rFonts w:ascii="Times New Roman" w:hAnsi="Times New Roman"/>
          <w:i/>
          <w:sz w:val="28"/>
          <w:szCs w:val="28"/>
        </w:rPr>
        <w:t>.</w:t>
      </w:r>
    </w:p>
    <w:p w:rsidR="00434001" w:rsidRPr="00EA3BB6" w:rsidRDefault="00434001" w:rsidP="0080069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 xml:space="preserve">На  занятиях по бисероплетению детям необходимы элементарные знания чисел и цифр для счёта набранных бусин в изделии и чтения схем. </w:t>
      </w:r>
      <w:r>
        <w:rPr>
          <w:rFonts w:ascii="Times New Roman" w:hAnsi="Times New Roman"/>
          <w:sz w:val="28"/>
          <w:szCs w:val="28"/>
        </w:rPr>
        <w:t>Также, при обучении</w:t>
      </w:r>
      <w:r w:rsidRPr="00EA3BB6">
        <w:rPr>
          <w:rFonts w:ascii="Times New Roman" w:hAnsi="Times New Roman"/>
          <w:sz w:val="28"/>
          <w:szCs w:val="28"/>
        </w:rPr>
        <w:t xml:space="preserve"> бисерному рукоделию, необходимы знания различных геометрических фигур и понятий. Например, понятие «параллельные прямые» используется при обучении способу параллельного низания, а умение различать прямую и волнистую линии при</w:t>
      </w:r>
      <w:r>
        <w:rPr>
          <w:rFonts w:ascii="Times New Roman" w:hAnsi="Times New Roman"/>
          <w:sz w:val="28"/>
          <w:szCs w:val="28"/>
        </w:rPr>
        <w:t xml:space="preserve">годится при составлении эскизов, т.е.  речь идет о межпредметной связи «бисероплетение – </w:t>
      </w:r>
      <w:r w:rsidRPr="006C4282">
        <w:rPr>
          <w:rFonts w:ascii="Times New Roman" w:hAnsi="Times New Roman"/>
          <w:b/>
          <w:i/>
          <w:sz w:val="28"/>
          <w:szCs w:val="28"/>
        </w:rPr>
        <w:t>математика</w:t>
      </w:r>
      <w:r w:rsidRPr="006C4282">
        <w:rPr>
          <w:rFonts w:ascii="Times New Roman" w:hAnsi="Times New Roman"/>
          <w:i/>
          <w:sz w:val="28"/>
          <w:szCs w:val="28"/>
        </w:rPr>
        <w:t>».</w:t>
      </w:r>
    </w:p>
    <w:p w:rsidR="00434001" w:rsidRPr="00EA3BB6" w:rsidRDefault="00434001" w:rsidP="0080069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>Бисерное рукоделие неразрывно связано с такими школьными предм</w:t>
      </w:r>
      <w:r>
        <w:rPr>
          <w:rFonts w:ascii="Times New Roman" w:hAnsi="Times New Roman"/>
          <w:sz w:val="28"/>
          <w:szCs w:val="28"/>
        </w:rPr>
        <w:t xml:space="preserve">етами, как </w:t>
      </w:r>
      <w:r w:rsidRPr="006C4282">
        <w:rPr>
          <w:rFonts w:ascii="Times New Roman" w:hAnsi="Times New Roman"/>
          <w:b/>
          <w:i/>
          <w:sz w:val="28"/>
          <w:szCs w:val="28"/>
        </w:rPr>
        <w:t>биология и география</w:t>
      </w:r>
      <w:r>
        <w:rPr>
          <w:rFonts w:ascii="Times New Roman" w:hAnsi="Times New Roman"/>
          <w:sz w:val="28"/>
          <w:szCs w:val="28"/>
        </w:rPr>
        <w:t xml:space="preserve">, а в начальной школе это </w:t>
      </w:r>
      <w:r w:rsidRPr="006C4282">
        <w:rPr>
          <w:rFonts w:ascii="Times New Roman" w:hAnsi="Times New Roman"/>
          <w:b/>
          <w:i/>
          <w:sz w:val="28"/>
          <w:szCs w:val="28"/>
        </w:rPr>
        <w:t>окружающий мир</w:t>
      </w:r>
      <w:r w:rsidRPr="006C4282">
        <w:rPr>
          <w:rFonts w:ascii="Times New Roman" w:hAnsi="Times New Roman"/>
          <w:i/>
          <w:sz w:val="28"/>
          <w:szCs w:val="28"/>
        </w:rPr>
        <w:t xml:space="preserve">, </w:t>
      </w:r>
      <w:r w:rsidRPr="006C4282">
        <w:rPr>
          <w:rFonts w:ascii="Times New Roman" w:hAnsi="Times New Roman"/>
          <w:b/>
          <w:i/>
          <w:sz w:val="28"/>
          <w:szCs w:val="28"/>
        </w:rPr>
        <w:t>природоведение</w:t>
      </w:r>
      <w:r w:rsidRPr="006C4282">
        <w:rPr>
          <w:rFonts w:ascii="Times New Roman" w:hAnsi="Times New Roman"/>
          <w:b/>
          <w:sz w:val="28"/>
          <w:szCs w:val="28"/>
        </w:rPr>
        <w:t xml:space="preserve">. </w:t>
      </w:r>
      <w:r w:rsidRPr="00EA3BB6">
        <w:rPr>
          <w:rFonts w:ascii="Times New Roman" w:hAnsi="Times New Roman"/>
          <w:sz w:val="28"/>
          <w:szCs w:val="28"/>
        </w:rPr>
        <w:t xml:space="preserve"> Как правило, из бисера плетутся цветы, деревья и животные (насекомые). При изготовлении деревьев воспитанники изучают составляющие части дерева:  корни, ствол, ветви, листья, хвоя, крона. Изучают формы крон и силуэты деревьев различных природных зон. Перед  началом плетения даже самого простого цветка из бисера педагог знакомит детей с общим строением цветов: пестик, тычинки, лепестки, чашелистики, листья, стебель. Без знаний о строении животного или насекомого, о количестве конечностей, форме туловища, его расцветке так же невозможно выполнить реалистичную фигурку. Достоверность сведений по биологии очень важна, а ведь даже в литературе по бисероплетению встречаются шестилапые пауки, что искажает восприятие детьми окружающего мира.</w:t>
      </w:r>
    </w:p>
    <w:p w:rsidR="00434001" w:rsidRPr="00EA3BB6" w:rsidRDefault="00434001" w:rsidP="006C428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>Также, при изучении видов украшений и способов плетений, дети знакомятся с  различными странами и народностями, населяющими их. Например, способ плетения «ндебеле» пришёл к нам из бисерных изделий африканских племён, а нагрудное украшение «гайтан» («гердан») носили в славянские народности (русские, украинцы, беларусы). Изучают элементы народного костюма своего родного края.</w:t>
      </w:r>
    </w:p>
    <w:p w:rsidR="00434001" w:rsidRPr="00EA3BB6" w:rsidRDefault="00434001" w:rsidP="006C428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бисероплетению</w:t>
      </w:r>
      <w:r w:rsidRPr="00EA3BB6">
        <w:rPr>
          <w:rFonts w:ascii="Times New Roman" w:hAnsi="Times New Roman"/>
          <w:sz w:val="28"/>
          <w:szCs w:val="28"/>
        </w:rPr>
        <w:t xml:space="preserve"> для стабилизации нервно-психологических процессов, для повышения сосредоточенности и внимания, для активизации творческой деятельности, для создания психологического настроя используется  музыкальный фон. При этом дети слушают как классическую, так и современную музыку. Для расширения кругозора воспитанников педагог сообщает автора звучащего произведения или опирается на знания детей, полученные на </w:t>
      </w:r>
      <w:r w:rsidRPr="0090242A">
        <w:rPr>
          <w:rFonts w:ascii="Times New Roman" w:hAnsi="Times New Roman"/>
          <w:b/>
          <w:i/>
          <w:sz w:val="28"/>
          <w:szCs w:val="28"/>
        </w:rPr>
        <w:t>уроках музыки</w:t>
      </w:r>
      <w:r w:rsidRPr="00EA3BB6">
        <w:rPr>
          <w:rFonts w:ascii="Times New Roman" w:hAnsi="Times New Roman"/>
          <w:sz w:val="28"/>
          <w:szCs w:val="28"/>
        </w:rPr>
        <w:t xml:space="preserve"> в школе.</w:t>
      </w:r>
    </w:p>
    <w:p w:rsidR="00434001" w:rsidRPr="00EA3BB6" w:rsidRDefault="00434001" w:rsidP="0090242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>В об</w:t>
      </w:r>
      <w:r>
        <w:rPr>
          <w:rFonts w:ascii="Times New Roman" w:hAnsi="Times New Roman"/>
          <w:sz w:val="28"/>
          <w:szCs w:val="28"/>
        </w:rPr>
        <w:t>разовательной программе по внеурочной деятельности  «Волшебный бисер» большое</w:t>
      </w:r>
      <w:r w:rsidRPr="00EA3BB6">
        <w:rPr>
          <w:rFonts w:ascii="Times New Roman" w:hAnsi="Times New Roman"/>
          <w:sz w:val="28"/>
          <w:szCs w:val="28"/>
        </w:rPr>
        <w:t xml:space="preserve"> внимание уделяется </w:t>
      </w:r>
      <w:r w:rsidRPr="0090242A">
        <w:rPr>
          <w:rFonts w:ascii="Times New Roman" w:hAnsi="Times New Roman"/>
          <w:b/>
          <w:i/>
          <w:sz w:val="28"/>
          <w:szCs w:val="28"/>
        </w:rPr>
        <w:t xml:space="preserve">валеологическому </w:t>
      </w:r>
      <w:r w:rsidRPr="00EA3BB6">
        <w:rPr>
          <w:rFonts w:ascii="Times New Roman" w:hAnsi="Times New Roman"/>
          <w:sz w:val="28"/>
          <w:szCs w:val="28"/>
        </w:rPr>
        <w:t>аспекту, что способствует сохранению здоровья воспитанников. Для профилактики утомления применяются физкультминутки и игровые моменты, которые повышают эмоциональный настрой учащихся, снимают нервно-психическое и мышечное напряжение. Для проведения физкультурных минут</w:t>
      </w:r>
      <w:r>
        <w:rPr>
          <w:rFonts w:ascii="Times New Roman" w:hAnsi="Times New Roman"/>
          <w:sz w:val="28"/>
          <w:szCs w:val="28"/>
        </w:rPr>
        <w:t>ок используются  упражнения из п</w:t>
      </w:r>
      <w:r w:rsidRPr="00EA3BB6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физической культуре, которые </w:t>
      </w:r>
      <w:r w:rsidRPr="00EA3BB6">
        <w:rPr>
          <w:rFonts w:ascii="Times New Roman" w:hAnsi="Times New Roman"/>
          <w:sz w:val="28"/>
          <w:szCs w:val="28"/>
        </w:rPr>
        <w:t xml:space="preserve"> помогают снять усталость у детей, поднять им настроение. </w:t>
      </w:r>
    </w:p>
    <w:p w:rsidR="00434001" w:rsidRPr="00EA3BB6" w:rsidRDefault="00434001" w:rsidP="0090242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>На занятиях по бисероплетению регулярно проводятся упражнения для снятия утомления глаз, что особенно важно для сохранения зрения у детей, так как зрительный анализатор способствует познанию и личностному росту, установлению комфортных отношений с окружающими и с самим собой.</w:t>
      </w:r>
    </w:p>
    <w:p w:rsidR="00434001" w:rsidRPr="00EA3BB6" w:rsidRDefault="00434001" w:rsidP="0090242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подготовке презентаций к занятиям  педагог  используе</w:t>
      </w:r>
      <w:r w:rsidRPr="00EA3BB6">
        <w:rPr>
          <w:rFonts w:ascii="Times New Roman" w:hAnsi="Times New Roman"/>
          <w:sz w:val="28"/>
          <w:szCs w:val="28"/>
        </w:rPr>
        <w:t>т отрывки литературных произведений, соответствующие теме. Подготавливая аннотацию к своей работе, для участия в выставках и конкурсах воспитанники пишут стихи и мини-сочинения.</w:t>
      </w:r>
      <w:r>
        <w:rPr>
          <w:rFonts w:ascii="Times New Roman" w:hAnsi="Times New Roman"/>
          <w:sz w:val="28"/>
          <w:szCs w:val="28"/>
        </w:rPr>
        <w:t xml:space="preserve"> Т.е. прослеживается связь курса с </w:t>
      </w:r>
      <w:r w:rsidRPr="0090242A">
        <w:rPr>
          <w:rFonts w:ascii="Times New Roman" w:hAnsi="Times New Roman"/>
          <w:b/>
          <w:i/>
          <w:sz w:val="28"/>
          <w:szCs w:val="28"/>
        </w:rPr>
        <w:t>литературным чтением</w:t>
      </w:r>
      <w:r>
        <w:rPr>
          <w:rFonts w:ascii="Times New Roman" w:hAnsi="Times New Roman"/>
          <w:sz w:val="28"/>
          <w:szCs w:val="28"/>
        </w:rPr>
        <w:t>.</w:t>
      </w:r>
    </w:p>
    <w:p w:rsidR="00434001" w:rsidRPr="00EA3BB6" w:rsidRDefault="00434001" w:rsidP="000A761E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 xml:space="preserve">Так повелось, что большинство учащихся не осознают необходимости изучения общеобразовательных дисциплин, а межпредметная связь на занятиях бисероплетением повышает качество знаний учащихся; повышает и развивает интерес учащихся к школьным предметам; расширяет кругозор учащихся,  помогает более глубокому осознанию и усвоению программного материала; приобщает ребят к научно – исследовательской деятельности, способствует развитию творческих возможностей учащихся. </w:t>
      </w:r>
    </w:p>
    <w:p w:rsidR="00434001" w:rsidRDefault="00434001" w:rsidP="0080069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BB6">
        <w:rPr>
          <w:rFonts w:ascii="Times New Roman" w:hAnsi="Times New Roman"/>
          <w:sz w:val="28"/>
          <w:szCs w:val="28"/>
        </w:rPr>
        <w:t xml:space="preserve">     Таким образом, использование межпредметны</w:t>
      </w:r>
      <w:r>
        <w:rPr>
          <w:rFonts w:ascii="Times New Roman" w:hAnsi="Times New Roman"/>
          <w:sz w:val="28"/>
          <w:szCs w:val="28"/>
        </w:rPr>
        <w:t>х связей на внеурочных занятиях «Волшебный бисер</w:t>
      </w:r>
      <w:r w:rsidRPr="00EA3BB6">
        <w:rPr>
          <w:rFonts w:ascii="Times New Roman" w:hAnsi="Times New Roman"/>
          <w:sz w:val="28"/>
          <w:szCs w:val="28"/>
        </w:rPr>
        <w:t>» стимулирует научно-поисковую, творческую деятельность, как учащихся, так и преподавателя, а также способствует га</w:t>
      </w:r>
      <w:r>
        <w:rPr>
          <w:rFonts w:ascii="Times New Roman" w:hAnsi="Times New Roman"/>
          <w:sz w:val="28"/>
          <w:szCs w:val="28"/>
        </w:rPr>
        <w:t xml:space="preserve">рмоничному развитию личности  учащихся </w:t>
      </w:r>
      <w:r w:rsidRPr="00EA3BB6">
        <w:rPr>
          <w:rFonts w:ascii="Times New Roman" w:hAnsi="Times New Roman"/>
          <w:sz w:val="28"/>
          <w:szCs w:val="28"/>
        </w:rPr>
        <w:t xml:space="preserve"> и педагога.</w:t>
      </w:r>
    </w:p>
    <w:p w:rsidR="00434001" w:rsidRPr="00311F1D" w:rsidRDefault="00434001" w:rsidP="00311F1D"/>
    <w:p w:rsidR="00434001" w:rsidRPr="00443E37" w:rsidRDefault="00434001" w:rsidP="00443E3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E37">
        <w:rPr>
          <w:rFonts w:ascii="Times New Roman" w:hAnsi="Times New Roman"/>
          <w:b/>
          <w:sz w:val="28"/>
          <w:szCs w:val="28"/>
          <w:lang w:eastAsia="ru-RU"/>
        </w:rPr>
        <w:t>Материально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3E37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3E37">
        <w:rPr>
          <w:rFonts w:ascii="Times New Roman" w:hAnsi="Times New Roman"/>
          <w:b/>
          <w:sz w:val="28"/>
          <w:szCs w:val="28"/>
          <w:lang w:eastAsia="ru-RU"/>
        </w:rPr>
        <w:t>техническое обеспечение программы</w:t>
      </w:r>
    </w:p>
    <w:p w:rsidR="00434001" w:rsidRPr="00443E37" w:rsidRDefault="00434001" w:rsidP="00443E3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E37">
        <w:rPr>
          <w:rFonts w:ascii="Times New Roman" w:hAnsi="Times New Roman"/>
          <w:sz w:val="28"/>
          <w:szCs w:val="28"/>
          <w:lang w:eastAsia="ru-RU"/>
        </w:rPr>
        <w:t>Помещение для проведения занятий должно быть оснащено доской, партами, стульями, иметь достаточное освещение.</w:t>
      </w:r>
    </w:p>
    <w:p w:rsidR="00434001" w:rsidRDefault="00434001" w:rsidP="00443E3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E37">
        <w:rPr>
          <w:rFonts w:ascii="Times New Roman" w:hAnsi="Times New Roman"/>
          <w:sz w:val="28"/>
          <w:szCs w:val="28"/>
          <w:lang w:eastAsia="ru-RU"/>
        </w:rPr>
        <w:t>Каждому учащемуся необходимо иметь индивидуальные наборы для работы: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тканевая салфетка;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3E37">
        <w:rPr>
          <w:rFonts w:ascii="Times New Roman" w:hAnsi="Times New Roman"/>
          <w:sz w:val="28"/>
          <w:szCs w:val="28"/>
          <w:lang w:eastAsia="ru-RU"/>
        </w:rPr>
        <w:t>бисер разных цветов и размеров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стеклярус</w:t>
      </w:r>
      <w:r w:rsidRPr="00443E37">
        <w:rPr>
          <w:rFonts w:ascii="Times New Roman" w:hAnsi="Times New Roman"/>
          <w:sz w:val="28"/>
          <w:szCs w:val="28"/>
          <w:lang w:eastAsia="ru-RU"/>
        </w:rPr>
        <w:t>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3E37">
        <w:rPr>
          <w:rFonts w:ascii="Times New Roman" w:hAnsi="Times New Roman"/>
          <w:sz w:val="28"/>
          <w:szCs w:val="28"/>
          <w:lang w:eastAsia="ru-RU"/>
        </w:rPr>
        <w:t>контейнер для хранения бисера;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3E37">
        <w:rPr>
          <w:rFonts w:ascii="Times New Roman" w:hAnsi="Times New Roman"/>
          <w:sz w:val="28"/>
          <w:szCs w:val="28"/>
          <w:lang w:eastAsia="ru-RU"/>
        </w:rPr>
        <w:t>ножницы;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3E37">
        <w:rPr>
          <w:rFonts w:ascii="Times New Roman" w:hAnsi="Times New Roman"/>
          <w:sz w:val="28"/>
          <w:szCs w:val="28"/>
          <w:lang w:eastAsia="ru-RU"/>
        </w:rPr>
        <w:t>проволоку;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леска;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3E37">
        <w:rPr>
          <w:rFonts w:ascii="Times New Roman" w:hAnsi="Times New Roman"/>
          <w:sz w:val="28"/>
          <w:szCs w:val="28"/>
          <w:lang w:eastAsia="ru-RU"/>
        </w:rPr>
        <w:t>тетрадь в клетку;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цветные карандаши;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клей ПВА;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цветная или жатая бумага;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маленькие цветочные горшочки;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рамки для панно;</w:t>
      </w:r>
    </w:p>
    <w:p w:rsidR="00434001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гипс;</w:t>
      </w:r>
    </w:p>
    <w:p w:rsidR="00434001" w:rsidRPr="00443E37" w:rsidRDefault="00434001" w:rsidP="00443E3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гуашь и кисти.</w:t>
      </w:r>
    </w:p>
    <w:p w:rsidR="00434001" w:rsidRPr="00443E37" w:rsidRDefault="00434001" w:rsidP="00443E3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E37">
        <w:rPr>
          <w:rFonts w:ascii="Times New Roman" w:hAnsi="Times New Roman"/>
          <w:sz w:val="28"/>
          <w:szCs w:val="28"/>
          <w:lang w:eastAsia="ru-RU"/>
        </w:rPr>
        <w:t>Индивидуальные наборы</w:t>
      </w:r>
      <w:r w:rsidRPr="00443E37">
        <w:rPr>
          <w:lang w:eastAsia="ru-RU"/>
        </w:rPr>
        <w:t xml:space="preserve"> </w:t>
      </w:r>
      <w:r w:rsidRPr="00443E37">
        <w:rPr>
          <w:rFonts w:ascii="Times New Roman" w:hAnsi="Times New Roman"/>
          <w:sz w:val="28"/>
          <w:szCs w:val="28"/>
          <w:lang w:eastAsia="ru-RU"/>
        </w:rPr>
        <w:t>приобретают родители учащихся.</w:t>
      </w:r>
    </w:p>
    <w:p w:rsidR="00434001" w:rsidRPr="00AD387A" w:rsidRDefault="00434001" w:rsidP="00AD38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87A">
        <w:rPr>
          <w:rFonts w:ascii="Times New Roman" w:hAnsi="Times New Roman"/>
          <w:sz w:val="28"/>
          <w:szCs w:val="28"/>
        </w:rPr>
        <w:t>Методическое обеспечение программы</w:t>
      </w:r>
      <w:r>
        <w:rPr>
          <w:rFonts w:ascii="Times New Roman" w:hAnsi="Times New Roman"/>
          <w:sz w:val="28"/>
          <w:szCs w:val="28"/>
        </w:rPr>
        <w:t>: литература для педагога и учащихся, образцы изделий, с</w:t>
      </w:r>
      <w:r w:rsidRPr="00AD387A">
        <w:rPr>
          <w:rFonts w:ascii="Times New Roman" w:hAnsi="Times New Roman"/>
          <w:sz w:val="28"/>
          <w:szCs w:val="28"/>
        </w:rPr>
        <w:t>хемы изделий (раздаточный материал).</w:t>
      </w:r>
    </w:p>
    <w:p w:rsidR="00434001" w:rsidRPr="00AD387A" w:rsidRDefault="00434001" w:rsidP="00AD38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387A">
        <w:rPr>
          <w:rFonts w:ascii="Times New Roman" w:hAnsi="Times New Roman"/>
          <w:sz w:val="28"/>
          <w:szCs w:val="28"/>
        </w:rPr>
        <w:t>Презентации</w:t>
      </w:r>
      <w:r>
        <w:rPr>
          <w:rFonts w:ascii="Times New Roman" w:hAnsi="Times New Roman"/>
          <w:sz w:val="28"/>
          <w:szCs w:val="28"/>
        </w:rPr>
        <w:t xml:space="preserve"> поэтапного выполнения изделий.</w:t>
      </w:r>
    </w:p>
    <w:p w:rsidR="00434001" w:rsidRPr="00181FDF" w:rsidRDefault="00434001" w:rsidP="00AD387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необходимо оборудование для демонстрации мультимедийных презентаций и прослушивания на занятиях музыкального фона: компьютер, колонки, мультимедийный проектор,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181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</w:p>
    <w:p w:rsidR="00434001" w:rsidRDefault="00434001" w:rsidP="00311F1D">
      <w:pPr>
        <w:tabs>
          <w:tab w:val="left" w:pos="1005"/>
        </w:tabs>
      </w:pPr>
    </w:p>
    <w:p w:rsidR="00434001" w:rsidRDefault="00434001" w:rsidP="00311F1D">
      <w:pPr>
        <w:tabs>
          <w:tab w:val="left" w:pos="1005"/>
        </w:tabs>
      </w:pPr>
    </w:p>
    <w:p w:rsidR="00434001" w:rsidRPr="00E0191F" w:rsidRDefault="00434001" w:rsidP="00E0191F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E0191F">
        <w:rPr>
          <w:rFonts w:ascii="Times New Roman" w:hAnsi="Times New Roman"/>
          <w:b/>
          <w:sz w:val="28"/>
          <w:szCs w:val="28"/>
        </w:rPr>
        <w:t>Особенности реализации програм</w:t>
      </w:r>
      <w:r>
        <w:rPr>
          <w:rFonts w:ascii="Times New Roman" w:hAnsi="Times New Roman"/>
          <w:b/>
          <w:sz w:val="28"/>
          <w:szCs w:val="28"/>
        </w:rPr>
        <w:t>мы внеурочной деятельности</w:t>
      </w:r>
    </w:p>
    <w:p w:rsidR="00434001" w:rsidRDefault="00434001" w:rsidP="00F34811">
      <w:pPr>
        <w:tabs>
          <w:tab w:val="left" w:pos="1005"/>
        </w:tabs>
        <w:jc w:val="both"/>
      </w:pPr>
      <w:r>
        <w:tab/>
      </w:r>
    </w:p>
    <w:p w:rsidR="00434001" w:rsidRPr="00F34811" w:rsidRDefault="00434001" w:rsidP="00F34811">
      <w:pPr>
        <w:pStyle w:val="NoSpacing"/>
        <w:spacing w:line="276" w:lineRule="auto"/>
        <w:jc w:val="both"/>
      </w:pPr>
      <w:r>
        <w:tab/>
      </w:r>
      <w:r w:rsidRPr="00F34811">
        <w:rPr>
          <w:rFonts w:ascii="Times New Roman" w:hAnsi="Times New Roman"/>
          <w:sz w:val="28"/>
          <w:szCs w:val="28"/>
        </w:rPr>
        <w:t xml:space="preserve">Программа внеурочной деятельности по курсу «Бисероплетение» предназначена для первого года обучения учащихся  4 класса. Именно принадлежность к внеурочной деятельности определяет режим проведения занятий, а именно, все занятия по внеурочной деятельности проводятся до или после уроков основного расписания, продолжительность соответствует рекомендациям СанПиН, т. е. 30-40 минут. Занятия проходят во внеурочное время один </w:t>
      </w:r>
      <w:r>
        <w:rPr>
          <w:rFonts w:ascii="Times New Roman" w:hAnsi="Times New Roman"/>
          <w:sz w:val="28"/>
          <w:szCs w:val="28"/>
        </w:rPr>
        <w:t xml:space="preserve">раз  в неделю   (34 часа в год). </w:t>
      </w:r>
      <w:r w:rsidRPr="00F34811">
        <w:rPr>
          <w:rFonts w:ascii="Times New Roman" w:hAnsi="Times New Roman"/>
          <w:sz w:val="28"/>
          <w:szCs w:val="28"/>
        </w:rPr>
        <w:t xml:space="preserve"> </w:t>
      </w:r>
    </w:p>
    <w:p w:rsidR="00434001" w:rsidRPr="00F34811" w:rsidRDefault="00434001" w:rsidP="00F34811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4811">
        <w:rPr>
          <w:rFonts w:ascii="Times New Roman" w:hAnsi="Times New Roman"/>
          <w:sz w:val="28"/>
          <w:szCs w:val="28"/>
        </w:rPr>
        <w:t>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занятий  может изменяться в зависимости от возрастных возможностей, материального обеспечения, интересов и требований</w:t>
      </w:r>
      <w:r>
        <w:rPr>
          <w:rFonts w:ascii="Times New Roman" w:hAnsi="Times New Roman"/>
          <w:sz w:val="28"/>
          <w:szCs w:val="28"/>
        </w:rPr>
        <w:t xml:space="preserve"> детей.  Обучение в первой четверти </w:t>
      </w:r>
      <w:r w:rsidRPr="00F34811">
        <w:rPr>
          <w:rFonts w:ascii="Times New Roman" w:hAnsi="Times New Roman"/>
          <w:sz w:val="28"/>
          <w:szCs w:val="28"/>
        </w:rPr>
        <w:t xml:space="preserve"> строится таким образом, чтобы  учащиеся хорошо усвоили приемы работы с инструментами, 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создание вариантов изделия по одной и той же схеме: путем использования различных материалов, изменения цветовой гаммы.</w:t>
      </w:r>
    </w:p>
    <w:p w:rsidR="00434001" w:rsidRPr="00F34811" w:rsidRDefault="00434001" w:rsidP="00F34811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4811">
        <w:rPr>
          <w:rFonts w:ascii="Times New Roman" w:hAnsi="Times New Roman"/>
          <w:sz w:val="28"/>
          <w:szCs w:val="28"/>
        </w:rPr>
        <w:t xml:space="preserve">  Дети учатся планировать свою работу, распределять время. А самое главное -  работа с бисером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приобретает  уверенность, точность, а пальцы становятся гибкими, развивается мелкая моторика. Это оказывает решающее воздействие на становление красивого, ровного почерка. Ручной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</w:t>
      </w:r>
    </w:p>
    <w:p w:rsidR="00434001" w:rsidRPr="00F34811" w:rsidRDefault="00434001" w:rsidP="00F34811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4811">
        <w:rPr>
          <w:rFonts w:ascii="Times New Roman" w:hAnsi="Times New Roman"/>
          <w:sz w:val="28"/>
          <w:szCs w:val="28"/>
        </w:rPr>
        <w:t xml:space="preserve">       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</w:t>
      </w:r>
    </w:p>
    <w:p w:rsidR="00434001" w:rsidRDefault="00434001" w:rsidP="00F34811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4811">
        <w:rPr>
          <w:rFonts w:ascii="Times New Roman" w:hAnsi="Times New Roman"/>
          <w:sz w:val="28"/>
          <w:szCs w:val="28"/>
        </w:rPr>
        <w:t xml:space="preserve">          В конце учебного года рекомендуется организовать отчетную выставку изделий, </w:t>
      </w:r>
      <w:r>
        <w:rPr>
          <w:rFonts w:ascii="Times New Roman" w:hAnsi="Times New Roman"/>
          <w:sz w:val="28"/>
          <w:szCs w:val="28"/>
        </w:rPr>
        <w:t>предложить учащимся сделать небольшую самопрезентацию своих работ. Пригласить на эту выставку родителей.</w:t>
      </w:r>
    </w:p>
    <w:p w:rsidR="00434001" w:rsidRPr="00342FAA" w:rsidRDefault="00434001" w:rsidP="00342FAA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1E4">
        <w:rPr>
          <w:rFonts w:ascii="Times New Roman" w:hAnsi="Times New Roman"/>
          <w:sz w:val="28"/>
          <w:szCs w:val="28"/>
        </w:rPr>
        <w:t>Занятия проводятся в учебном кабинете, закрепленном за классом, приветствуется проведение занятий в специально</w:t>
      </w:r>
      <w:r>
        <w:rPr>
          <w:rFonts w:ascii="Times New Roman" w:hAnsi="Times New Roman"/>
          <w:sz w:val="28"/>
          <w:szCs w:val="28"/>
        </w:rPr>
        <w:t xml:space="preserve"> оборудованном учебном кабинете. </w:t>
      </w:r>
    </w:p>
    <w:p w:rsidR="00434001" w:rsidRPr="00342FAA" w:rsidRDefault="00434001" w:rsidP="00342FA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FAA">
        <w:rPr>
          <w:rFonts w:ascii="Times New Roman" w:hAnsi="Times New Roman"/>
          <w:b/>
          <w:sz w:val="28"/>
          <w:szCs w:val="28"/>
        </w:rPr>
        <w:t>В программу входят следующие разделы: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Низание в одну и в две нити.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Мозаичная техника.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Игольчатая техника плетения.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Плоское пар</w:t>
      </w:r>
      <w:r>
        <w:rPr>
          <w:rFonts w:ascii="Times New Roman" w:hAnsi="Times New Roman"/>
          <w:sz w:val="28"/>
          <w:szCs w:val="28"/>
        </w:rPr>
        <w:t>аллельное плетение на проволоке.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Объемное параллельное плетение на проволоке.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плетения дугами.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Французская техника плетения бисером.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4001" w:rsidRPr="00A54E02" w:rsidRDefault="00434001" w:rsidP="00342FAA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42FAA">
        <w:rPr>
          <w:rFonts w:ascii="Times New Roman" w:hAnsi="Times New Roman"/>
          <w:sz w:val="28"/>
          <w:szCs w:val="28"/>
        </w:rPr>
        <w:t xml:space="preserve">Для успешной реализации педагогических задач используются следующие </w:t>
      </w:r>
      <w:r w:rsidRPr="00A54E02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систематичность;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создание творческой атмосферы;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доступность материала;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наглядность;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индивидуальный подход;</w:t>
      </w:r>
    </w:p>
    <w:p w:rsidR="00434001" w:rsidRPr="00342FAA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закрепление навыков и умений;</w:t>
      </w:r>
    </w:p>
    <w:p w:rsidR="00434001" w:rsidRDefault="00434001" w:rsidP="00342FAA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FAA">
        <w:rPr>
          <w:rFonts w:ascii="Times New Roman" w:hAnsi="Times New Roman"/>
          <w:sz w:val="28"/>
          <w:szCs w:val="28"/>
        </w:rPr>
        <w:t>обеспечение эмоционального благополучия ребенка</w:t>
      </w:r>
      <w:r w:rsidRPr="00342FAA">
        <w:rPr>
          <w:rFonts w:ascii="Times New Roman" w:hAnsi="Times New Roman"/>
          <w:b/>
          <w:sz w:val="28"/>
          <w:szCs w:val="28"/>
        </w:rPr>
        <w:t>.</w:t>
      </w:r>
    </w:p>
    <w:p w:rsidR="00434001" w:rsidRPr="00AD387A" w:rsidRDefault="00434001" w:rsidP="00342FAA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A6FCD">
        <w:rPr>
          <w:rFonts w:ascii="Times New Roman" w:hAnsi="Times New Roman"/>
          <w:b/>
          <w:sz w:val="28"/>
          <w:szCs w:val="28"/>
        </w:rPr>
        <w:t>Методы обучения</w:t>
      </w:r>
      <w:r w:rsidRPr="00AD387A">
        <w:rPr>
          <w:rFonts w:ascii="Times New Roman" w:hAnsi="Times New Roman"/>
          <w:sz w:val="28"/>
          <w:szCs w:val="28"/>
        </w:rPr>
        <w:t>:</w:t>
      </w:r>
    </w:p>
    <w:p w:rsidR="00434001" w:rsidRPr="00AD387A" w:rsidRDefault="00434001" w:rsidP="00F3481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387A">
        <w:rPr>
          <w:rFonts w:ascii="Times New Roman" w:hAnsi="Times New Roman"/>
          <w:sz w:val="28"/>
          <w:szCs w:val="28"/>
        </w:rPr>
        <w:t xml:space="preserve">- </w:t>
      </w:r>
      <w:r w:rsidRPr="00F34811">
        <w:rPr>
          <w:rFonts w:ascii="Times New Roman" w:hAnsi="Times New Roman"/>
          <w:b/>
          <w:i/>
          <w:sz w:val="28"/>
          <w:szCs w:val="28"/>
        </w:rPr>
        <w:t>Словесные</w:t>
      </w:r>
      <w:r w:rsidRPr="00AD387A">
        <w:rPr>
          <w:rFonts w:ascii="Times New Roman" w:hAnsi="Times New Roman"/>
          <w:sz w:val="28"/>
          <w:szCs w:val="28"/>
        </w:rPr>
        <w:t xml:space="preserve"> (рассказ, объяснение</w:t>
      </w:r>
      <w:r>
        <w:rPr>
          <w:rFonts w:ascii="Times New Roman" w:hAnsi="Times New Roman"/>
          <w:sz w:val="28"/>
          <w:szCs w:val="28"/>
        </w:rPr>
        <w:t>, разбор нового материала, анализ образцов, инструктаж,).</w:t>
      </w:r>
    </w:p>
    <w:p w:rsidR="00434001" w:rsidRPr="00AD387A" w:rsidRDefault="00434001" w:rsidP="00F3481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D387A">
        <w:rPr>
          <w:rFonts w:ascii="Times New Roman" w:hAnsi="Times New Roman"/>
          <w:sz w:val="28"/>
          <w:szCs w:val="28"/>
        </w:rPr>
        <w:t xml:space="preserve">- </w:t>
      </w:r>
      <w:r w:rsidRPr="00F34811">
        <w:rPr>
          <w:rFonts w:ascii="Times New Roman" w:hAnsi="Times New Roman"/>
          <w:b/>
          <w:i/>
          <w:sz w:val="28"/>
          <w:szCs w:val="28"/>
        </w:rPr>
        <w:t>Наглядные</w:t>
      </w:r>
      <w:r w:rsidRPr="00AD387A">
        <w:rPr>
          <w:rFonts w:ascii="Times New Roman" w:hAnsi="Times New Roman"/>
          <w:sz w:val="28"/>
          <w:szCs w:val="28"/>
        </w:rPr>
        <w:t xml:space="preserve"> (</w:t>
      </w:r>
      <w:r w:rsidRPr="00F34811">
        <w:rPr>
          <w:rFonts w:ascii="Times New Roman" w:hAnsi="Times New Roman"/>
          <w:sz w:val="28"/>
          <w:szCs w:val="28"/>
        </w:rPr>
        <w:t>объяснение с использованием наглядности</w:t>
      </w:r>
      <w:r>
        <w:rPr>
          <w:rFonts w:ascii="Times New Roman" w:hAnsi="Times New Roman"/>
          <w:sz w:val="28"/>
          <w:szCs w:val="28"/>
        </w:rPr>
        <w:t>,</w:t>
      </w:r>
      <w:r w:rsidRPr="00F34811">
        <w:rPr>
          <w:rFonts w:ascii="Times New Roman" w:hAnsi="Times New Roman"/>
          <w:sz w:val="28"/>
          <w:szCs w:val="28"/>
        </w:rPr>
        <w:t xml:space="preserve"> </w:t>
      </w:r>
      <w:r w:rsidRPr="00AD387A">
        <w:rPr>
          <w:rFonts w:ascii="Times New Roman" w:hAnsi="Times New Roman"/>
          <w:sz w:val="28"/>
          <w:szCs w:val="28"/>
        </w:rPr>
        <w:t>демонст</w:t>
      </w:r>
      <w:r>
        <w:rPr>
          <w:rFonts w:ascii="Times New Roman" w:hAnsi="Times New Roman"/>
          <w:sz w:val="28"/>
          <w:szCs w:val="28"/>
        </w:rPr>
        <w:t>рация, электронная презентация).</w:t>
      </w:r>
    </w:p>
    <w:p w:rsidR="00434001" w:rsidRDefault="00434001" w:rsidP="00F3481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D387A">
        <w:rPr>
          <w:rFonts w:ascii="Times New Roman" w:hAnsi="Times New Roman"/>
          <w:sz w:val="28"/>
          <w:szCs w:val="28"/>
        </w:rPr>
        <w:t xml:space="preserve">- </w:t>
      </w:r>
      <w:r w:rsidRPr="00F34811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AD387A">
        <w:rPr>
          <w:rFonts w:ascii="Times New Roman" w:hAnsi="Times New Roman"/>
          <w:sz w:val="28"/>
          <w:szCs w:val="28"/>
        </w:rPr>
        <w:t xml:space="preserve"> (</w:t>
      </w:r>
      <w:r w:rsidRPr="00F34811">
        <w:rPr>
          <w:rFonts w:ascii="Times New Roman" w:hAnsi="Times New Roman"/>
          <w:sz w:val="28"/>
          <w:szCs w:val="28"/>
        </w:rPr>
        <w:t>показ практических действий</w:t>
      </w:r>
      <w:r>
        <w:rPr>
          <w:rFonts w:ascii="Times New Roman" w:hAnsi="Times New Roman"/>
          <w:sz w:val="28"/>
          <w:szCs w:val="28"/>
        </w:rPr>
        <w:t>,</w:t>
      </w:r>
      <w:r w:rsidRPr="00F34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AD387A">
        <w:rPr>
          <w:rFonts w:ascii="Times New Roman" w:hAnsi="Times New Roman"/>
          <w:sz w:val="28"/>
          <w:szCs w:val="28"/>
        </w:rPr>
        <w:t xml:space="preserve"> работа, </w:t>
      </w:r>
      <w:r>
        <w:rPr>
          <w:rFonts w:ascii="Times New Roman" w:hAnsi="Times New Roman"/>
          <w:sz w:val="28"/>
          <w:szCs w:val="28"/>
        </w:rPr>
        <w:t xml:space="preserve">подведение итогов, </w:t>
      </w:r>
      <w:r w:rsidRPr="00AD387A">
        <w:rPr>
          <w:rFonts w:ascii="Times New Roman" w:hAnsi="Times New Roman"/>
          <w:sz w:val="28"/>
          <w:szCs w:val="28"/>
        </w:rPr>
        <w:t>выставка).</w:t>
      </w:r>
    </w:p>
    <w:p w:rsidR="00434001" w:rsidRPr="00E56A28" w:rsidRDefault="00434001" w:rsidP="00E56A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B00">
        <w:rPr>
          <w:rFonts w:ascii="Times New Roman" w:hAnsi="Times New Roman"/>
          <w:b/>
          <w:i/>
          <w:sz w:val="28"/>
          <w:szCs w:val="28"/>
        </w:rPr>
        <w:t>Исследовательский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B2B00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е и углубление знаний и умений).</w:t>
      </w:r>
      <w:r w:rsidRPr="00E56A28">
        <w:t xml:space="preserve"> </w:t>
      </w:r>
      <w:r w:rsidRPr="00E56A28">
        <w:rPr>
          <w:rFonts w:ascii="Times New Roman" w:hAnsi="Times New Roman"/>
          <w:sz w:val="28"/>
          <w:szCs w:val="28"/>
        </w:rPr>
        <w:tab/>
      </w:r>
    </w:p>
    <w:p w:rsidR="00434001" w:rsidRPr="00E56A28" w:rsidRDefault="00434001" w:rsidP="00E56A28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E56A28">
        <w:rPr>
          <w:rFonts w:ascii="Times New Roman" w:hAnsi="Times New Roman"/>
          <w:b/>
          <w:i/>
          <w:sz w:val="28"/>
          <w:szCs w:val="28"/>
        </w:rPr>
        <w:t>бъяснительно-иллюстративный</w:t>
      </w:r>
      <w:r w:rsidRPr="00E56A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6A28">
        <w:rPr>
          <w:rFonts w:ascii="Times New Roman" w:hAnsi="Times New Roman"/>
          <w:sz w:val="28"/>
          <w:szCs w:val="28"/>
        </w:rPr>
        <w:t>объяснение сопровождается демонстрацией наглядного материала</w:t>
      </w:r>
      <w:r>
        <w:rPr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4001" w:rsidRPr="00E56A28" w:rsidRDefault="00434001" w:rsidP="00E56A28">
      <w:pPr>
        <w:pStyle w:val="NoSpacing"/>
        <w:rPr>
          <w:rFonts w:ascii="Times New Roman" w:hAnsi="Times New Roman"/>
          <w:sz w:val="28"/>
          <w:szCs w:val="28"/>
        </w:rPr>
      </w:pPr>
      <w:r w:rsidRPr="00E56A28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E56A28">
        <w:rPr>
          <w:rFonts w:ascii="Times New Roman" w:hAnsi="Times New Roman"/>
          <w:b/>
          <w:i/>
          <w:sz w:val="28"/>
          <w:szCs w:val="28"/>
        </w:rPr>
        <w:t>роблемно</w:t>
      </w:r>
      <w:r>
        <w:rPr>
          <w:rFonts w:ascii="Times New Roman" w:hAnsi="Times New Roman"/>
          <w:b/>
          <w:i/>
          <w:sz w:val="28"/>
          <w:szCs w:val="28"/>
        </w:rPr>
        <w:t>-поисковый (</w:t>
      </w:r>
      <w:r w:rsidRPr="00E56A28">
        <w:rPr>
          <w:rFonts w:ascii="Times New Roman" w:hAnsi="Times New Roman"/>
          <w:sz w:val="28"/>
          <w:szCs w:val="28"/>
        </w:rPr>
        <w:t>педагог ставит проблему и вместе с детьми ищет пути ее решения</w:t>
      </w:r>
      <w:r>
        <w:rPr>
          <w:rFonts w:ascii="Times New Roman" w:hAnsi="Times New Roman"/>
          <w:sz w:val="28"/>
          <w:szCs w:val="28"/>
        </w:rPr>
        <w:t>).</w:t>
      </w:r>
    </w:p>
    <w:p w:rsidR="00434001" w:rsidRPr="00E56A28" w:rsidRDefault="00434001" w:rsidP="00F34811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434001" w:rsidRPr="00AD387A" w:rsidRDefault="00434001" w:rsidP="00F34811">
      <w:pPr>
        <w:pStyle w:val="NoSpacing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34811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</w:t>
      </w:r>
      <w:r w:rsidRPr="00AD387A">
        <w:rPr>
          <w:rFonts w:ascii="Times New Roman" w:hAnsi="Times New Roman"/>
          <w:sz w:val="28"/>
          <w:szCs w:val="28"/>
        </w:rPr>
        <w:t xml:space="preserve"> учащих</w:t>
      </w:r>
      <w:r>
        <w:rPr>
          <w:rFonts w:ascii="Times New Roman" w:hAnsi="Times New Roman"/>
          <w:sz w:val="28"/>
          <w:szCs w:val="28"/>
        </w:rPr>
        <w:t>ся: индивидуальные, коллективное творчество</w:t>
      </w:r>
      <w:r w:rsidRPr="00AD387A">
        <w:rPr>
          <w:rFonts w:ascii="Times New Roman" w:hAnsi="Times New Roman"/>
          <w:sz w:val="28"/>
          <w:szCs w:val="28"/>
        </w:rPr>
        <w:t>.</w:t>
      </w:r>
    </w:p>
    <w:p w:rsidR="00434001" w:rsidRDefault="00434001" w:rsidP="00F3481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34811">
        <w:rPr>
          <w:rFonts w:ascii="Times New Roman" w:hAnsi="Times New Roman"/>
          <w:b/>
          <w:sz w:val="28"/>
          <w:szCs w:val="28"/>
        </w:rPr>
        <w:t>Тип занятий</w:t>
      </w:r>
      <w:r w:rsidRPr="00AD387A">
        <w:rPr>
          <w:rFonts w:ascii="Times New Roman" w:hAnsi="Times New Roman"/>
          <w:sz w:val="28"/>
          <w:szCs w:val="28"/>
        </w:rPr>
        <w:t>: комбинированный</w:t>
      </w:r>
    </w:p>
    <w:p w:rsidR="00434001" w:rsidRPr="00AD387A" w:rsidRDefault="00434001" w:rsidP="00F34811"/>
    <w:p w:rsidR="00434001" w:rsidRPr="00AD387A" w:rsidRDefault="00434001" w:rsidP="00F34811"/>
    <w:p w:rsidR="00434001" w:rsidRPr="009B2B00" w:rsidRDefault="00434001" w:rsidP="009B2B00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</w:t>
      </w:r>
      <w:r w:rsidRPr="009B2B00">
        <w:rPr>
          <w:rFonts w:ascii="Times New Roman" w:hAnsi="Times New Roman"/>
          <w:b/>
          <w:sz w:val="28"/>
          <w:szCs w:val="32"/>
        </w:rPr>
        <w:t>ланируемые результаты освоения обучающимися программы внеурочной деятельности</w:t>
      </w:r>
    </w:p>
    <w:p w:rsidR="00434001" w:rsidRPr="0051419A" w:rsidRDefault="00434001" w:rsidP="0051419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1419A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001" w:rsidRPr="00E56A28" w:rsidRDefault="00434001" w:rsidP="0051419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56A28">
        <w:rPr>
          <w:rFonts w:ascii="Times New Roman" w:hAnsi="Times New Roman"/>
          <w:sz w:val="28"/>
          <w:szCs w:val="28"/>
        </w:rPr>
        <w:t>По окон</w:t>
      </w:r>
      <w:r>
        <w:rPr>
          <w:rFonts w:ascii="Times New Roman" w:hAnsi="Times New Roman"/>
          <w:sz w:val="28"/>
          <w:szCs w:val="28"/>
        </w:rPr>
        <w:t xml:space="preserve">чании первого года обучения младшие </w:t>
      </w:r>
      <w:r w:rsidRPr="00E56A28">
        <w:rPr>
          <w:rFonts w:ascii="Times New Roman" w:hAnsi="Times New Roman"/>
          <w:sz w:val="28"/>
          <w:szCs w:val="28"/>
        </w:rPr>
        <w:t xml:space="preserve">школьники </w:t>
      </w:r>
      <w:r>
        <w:rPr>
          <w:rFonts w:ascii="Times New Roman" w:hAnsi="Times New Roman"/>
          <w:sz w:val="28"/>
          <w:szCs w:val="28"/>
        </w:rPr>
        <w:t>должны зна</w:t>
      </w:r>
      <w:r w:rsidRPr="00E56A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ь: 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Pr="00E56A28">
        <w:rPr>
          <w:rFonts w:ascii="Times New Roman" w:hAnsi="Times New Roman"/>
          <w:sz w:val="28"/>
          <w:szCs w:val="28"/>
        </w:rPr>
        <w:t>сторию возникновения б</w:t>
      </w:r>
      <w:r>
        <w:rPr>
          <w:rFonts w:ascii="Times New Roman" w:hAnsi="Times New Roman"/>
          <w:sz w:val="28"/>
          <w:szCs w:val="28"/>
        </w:rPr>
        <w:t>исера, что такое бисероплетение.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E56A28">
        <w:rPr>
          <w:rFonts w:ascii="Times New Roman" w:hAnsi="Times New Roman"/>
          <w:sz w:val="28"/>
          <w:szCs w:val="28"/>
        </w:rPr>
        <w:t>азвание и назначение материалов (бусина, бисер, стеклярус</w:t>
      </w:r>
      <w:r>
        <w:rPr>
          <w:rFonts w:ascii="Times New Roman" w:hAnsi="Times New Roman"/>
          <w:sz w:val="28"/>
          <w:szCs w:val="28"/>
        </w:rPr>
        <w:t>, рубка).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E56A28">
        <w:rPr>
          <w:rFonts w:ascii="Times New Roman" w:hAnsi="Times New Roman"/>
          <w:sz w:val="28"/>
          <w:szCs w:val="28"/>
        </w:rPr>
        <w:t xml:space="preserve">азвание и назначение ручных </w:t>
      </w:r>
      <w:r>
        <w:rPr>
          <w:rFonts w:ascii="Times New Roman" w:hAnsi="Times New Roman"/>
          <w:sz w:val="28"/>
          <w:szCs w:val="28"/>
        </w:rPr>
        <w:t>инструментов (кусачки, ножницы).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E56A28">
        <w:rPr>
          <w:rFonts w:ascii="Times New Roman" w:hAnsi="Times New Roman"/>
          <w:sz w:val="28"/>
          <w:szCs w:val="28"/>
        </w:rPr>
        <w:t>равила безопасности труда при работе с бисером.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E56A28">
        <w:rPr>
          <w:rFonts w:ascii="Times New Roman" w:hAnsi="Times New Roman"/>
          <w:sz w:val="28"/>
          <w:szCs w:val="28"/>
        </w:rPr>
        <w:t>рганизовать рабочее место в соответствии с используемым материалом, подде</w:t>
      </w:r>
      <w:r>
        <w:rPr>
          <w:rFonts w:ascii="Times New Roman" w:hAnsi="Times New Roman"/>
          <w:sz w:val="28"/>
          <w:szCs w:val="28"/>
        </w:rPr>
        <w:t>рживать порядок во время работы.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E56A28">
        <w:rPr>
          <w:rFonts w:ascii="Times New Roman" w:hAnsi="Times New Roman"/>
          <w:sz w:val="28"/>
          <w:szCs w:val="28"/>
        </w:rPr>
        <w:t>облюдать правила личной и общей безопа</w:t>
      </w:r>
      <w:r>
        <w:rPr>
          <w:rFonts w:ascii="Times New Roman" w:hAnsi="Times New Roman"/>
          <w:sz w:val="28"/>
          <w:szCs w:val="28"/>
        </w:rPr>
        <w:t>сности во время бисероплетения.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Pr="00E56A28">
        <w:rPr>
          <w:rFonts w:ascii="Times New Roman" w:hAnsi="Times New Roman"/>
          <w:sz w:val="28"/>
          <w:szCs w:val="28"/>
        </w:rPr>
        <w:t>амостоятельно подбирать цветовую гамму изделия</w:t>
      </w:r>
      <w:r>
        <w:rPr>
          <w:rFonts w:ascii="Times New Roman" w:hAnsi="Times New Roman"/>
          <w:sz w:val="28"/>
          <w:szCs w:val="28"/>
        </w:rPr>
        <w:t>, материал и детали для работы.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4001" w:rsidRPr="00E56A28" w:rsidRDefault="00434001" w:rsidP="0051419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первого года обучения учащиеся</w:t>
      </w:r>
      <w:r w:rsidRPr="00E5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уме</w:t>
      </w:r>
      <w:r w:rsidRPr="00E56A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56A28">
        <w:rPr>
          <w:rFonts w:ascii="Times New Roman" w:hAnsi="Times New Roman"/>
          <w:sz w:val="28"/>
          <w:szCs w:val="28"/>
        </w:rPr>
        <w:t>:</w:t>
      </w:r>
    </w:p>
    <w:p w:rsidR="00434001" w:rsidRDefault="00434001" w:rsidP="007A03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E56A28">
        <w:rPr>
          <w:rFonts w:ascii="Times New Roman" w:hAnsi="Times New Roman"/>
          <w:sz w:val="28"/>
          <w:szCs w:val="28"/>
        </w:rPr>
        <w:t>онимать и читать схемы по бисероплетению</w:t>
      </w:r>
      <w:r>
        <w:rPr>
          <w:rFonts w:ascii="Times New Roman" w:hAnsi="Times New Roman"/>
          <w:sz w:val="28"/>
          <w:szCs w:val="28"/>
        </w:rPr>
        <w:t>.</w:t>
      </w:r>
    </w:p>
    <w:p w:rsidR="00434001" w:rsidRPr="00E56A28" w:rsidRDefault="00434001" w:rsidP="007A03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A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56A28">
        <w:rPr>
          <w:rFonts w:ascii="Times New Roman" w:hAnsi="Times New Roman"/>
          <w:sz w:val="28"/>
          <w:szCs w:val="28"/>
        </w:rPr>
        <w:t xml:space="preserve">амостоятельно создавать </w:t>
      </w:r>
      <w:r>
        <w:rPr>
          <w:rFonts w:ascii="Times New Roman" w:hAnsi="Times New Roman"/>
          <w:sz w:val="28"/>
          <w:szCs w:val="28"/>
        </w:rPr>
        <w:t xml:space="preserve">самые простые </w:t>
      </w:r>
      <w:r w:rsidRPr="00E56A28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ы</w:t>
      </w:r>
      <w:r w:rsidRPr="00E56A28">
        <w:rPr>
          <w:rFonts w:ascii="Times New Roman" w:hAnsi="Times New Roman"/>
          <w:sz w:val="28"/>
          <w:szCs w:val="28"/>
        </w:rPr>
        <w:t xml:space="preserve">, составлять </w:t>
      </w:r>
      <w:r>
        <w:rPr>
          <w:rFonts w:ascii="Times New Roman" w:hAnsi="Times New Roman"/>
          <w:sz w:val="28"/>
          <w:szCs w:val="28"/>
        </w:rPr>
        <w:t>для них схемы.</w:t>
      </w:r>
    </w:p>
    <w:p w:rsidR="00434001" w:rsidRPr="00E56A28" w:rsidRDefault="00434001" w:rsidP="00E56A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E56A28">
        <w:rPr>
          <w:rFonts w:ascii="Times New Roman" w:hAnsi="Times New Roman"/>
          <w:sz w:val="28"/>
          <w:szCs w:val="28"/>
        </w:rPr>
        <w:t>аботать самостояте</w:t>
      </w:r>
      <w:r>
        <w:rPr>
          <w:rFonts w:ascii="Times New Roman" w:hAnsi="Times New Roman"/>
          <w:sz w:val="28"/>
          <w:szCs w:val="28"/>
        </w:rPr>
        <w:t>льно, контролируя этапы работы.</w:t>
      </w:r>
    </w:p>
    <w:p w:rsidR="00434001" w:rsidRDefault="00434001" w:rsidP="005141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</w:t>
      </w:r>
      <w:r w:rsidRPr="0051419A">
        <w:rPr>
          <w:rFonts w:ascii="Times New Roman" w:hAnsi="Times New Roman"/>
          <w:sz w:val="28"/>
          <w:szCs w:val="28"/>
        </w:rPr>
        <w:t>ккурат</w:t>
      </w:r>
      <w:r>
        <w:rPr>
          <w:rFonts w:ascii="Times New Roman" w:hAnsi="Times New Roman"/>
          <w:sz w:val="28"/>
          <w:szCs w:val="28"/>
        </w:rPr>
        <w:t>но и правильно выполнять работу.</w:t>
      </w:r>
      <w:r w:rsidRPr="0051419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5.  Р</w:t>
      </w:r>
      <w:r w:rsidRPr="0051419A">
        <w:rPr>
          <w:rFonts w:ascii="Times New Roman" w:hAnsi="Times New Roman"/>
          <w:sz w:val="28"/>
          <w:szCs w:val="28"/>
        </w:rPr>
        <w:t>аботать коллек</w:t>
      </w:r>
      <w:r>
        <w:rPr>
          <w:rFonts w:ascii="Times New Roman" w:hAnsi="Times New Roman"/>
          <w:sz w:val="28"/>
          <w:szCs w:val="28"/>
        </w:rPr>
        <w:t xml:space="preserve">тивно и быть самостоятельными.  </w:t>
      </w:r>
      <w:r w:rsidRPr="005141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6. О</w:t>
      </w:r>
      <w:r w:rsidRPr="0051419A">
        <w:rPr>
          <w:rFonts w:ascii="Times New Roman" w:hAnsi="Times New Roman"/>
          <w:sz w:val="28"/>
          <w:szCs w:val="28"/>
        </w:rPr>
        <w:t>пираясь на изученный материал, проявлять фантазию при выполнении новых работ.</w:t>
      </w:r>
      <w:r w:rsidRPr="0051419A">
        <w:t xml:space="preserve"> </w:t>
      </w:r>
    </w:p>
    <w:p w:rsidR="00434001" w:rsidRDefault="00434001" w:rsidP="005141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О</w:t>
      </w:r>
      <w:r w:rsidRPr="005141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воят всю предложенную программу.</w:t>
      </w:r>
      <w:r w:rsidRPr="0051419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34001" w:rsidRPr="009B2B00" w:rsidRDefault="00434001" w:rsidP="0051419A">
      <w:pPr>
        <w:pStyle w:val="NoSpacing"/>
        <w:rPr>
          <w:rFonts w:ascii="Times New Roman" w:hAnsi="Times New Roman"/>
          <w:sz w:val="28"/>
          <w:szCs w:val="28"/>
        </w:rPr>
      </w:pPr>
    </w:p>
    <w:p w:rsidR="00434001" w:rsidRPr="009B2B00" w:rsidRDefault="00434001" w:rsidP="007A035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895">
        <w:rPr>
          <w:rFonts w:ascii="Times New Roman" w:hAnsi="Times New Roman"/>
          <w:b/>
          <w:sz w:val="28"/>
          <w:szCs w:val="28"/>
        </w:rPr>
        <w:t>Результативность курса.</w:t>
      </w:r>
      <w:r w:rsidRPr="00486895">
        <w:rPr>
          <w:rFonts w:ascii="Times New Roman" w:hAnsi="Times New Roman"/>
          <w:sz w:val="28"/>
          <w:szCs w:val="28"/>
        </w:rPr>
        <w:t xml:space="preserve"> В основу изучения курса  положены ценностные ориентиры, достижение которых определяются воспитательными результатами. Воспитательны</w:t>
      </w:r>
      <w:r>
        <w:rPr>
          <w:rFonts w:ascii="Times New Roman" w:hAnsi="Times New Roman"/>
          <w:sz w:val="28"/>
          <w:szCs w:val="28"/>
        </w:rPr>
        <w:t>е результаты внеурочной деятель</w:t>
      </w:r>
      <w:r w:rsidRPr="00486895">
        <w:rPr>
          <w:rFonts w:ascii="Times New Roman" w:hAnsi="Times New Roman"/>
          <w:sz w:val="28"/>
          <w:szCs w:val="28"/>
        </w:rPr>
        <w:t>ности   оцениваются  по трём уровням.</w:t>
      </w:r>
      <w:r>
        <w:rPr>
          <w:rFonts w:ascii="Times New Roman" w:hAnsi="Times New Roman"/>
          <w:sz w:val="28"/>
          <w:szCs w:val="28"/>
        </w:rPr>
        <w:t xml:space="preserve"> Для достижения данных результатов особое значе</w:t>
      </w:r>
      <w:r w:rsidRPr="009B2B00">
        <w:rPr>
          <w:rFonts w:ascii="Times New Roman" w:hAnsi="Times New Roman"/>
          <w:sz w:val="28"/>
          <w:szCs w:val="28"/>
        </w:rPr>
        <w:t>ние имеет взаимодейс</w:t>
      </w:r>
      <w:r>
        <w:rPr>
          <w:rFonts w:ascii="Times New Roman" w:hAnsi="Times New Roman"/>
          <w:sz w:val="28"/>
          <w:szCs w:val="28"/>
        </w:rPr>
        <w:t>твие ученика со своими учителям,  как значимым</w:t>
      </w:r>
      <w:r w:rsidRPr="009B2B00">
        <w:rPr>
          <w:rFonts w:ascii="Times New Roman" w:hAnsi="Times New Roman"/>
          <w:sz w:val="28"/>
          <w:szCs w:val="28"/>
        </w:rPr>
        <w:t xml:space="preserve"> для него носителями положительного социально</w:t>
      </w:r>
      <w:r>
        <w:rPr>
          <w:rFonts w:ascii="Times New Roman" w:hAnsi="Times New Roman"/>
          <w:sz w:val="28"/>
          <w:szCs w:val="28"/>
        </w:rPr>
        <w:t>го знания и повседневного опыта – первый уровень.</w:t>
      </w:r>
    </w:p>
    <w:p w:rsidR="00434001" w:rsidRPr="009B2B00" w:rsidRDefault="00434001" w:rsidP="007A035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>
        <w:rPr>
          <w:rFonts w:ascii="Times New Roman" w:hAnsi="Times New Roman"/>
          <w:sz w:val="28"/>
          <w:szCs w:val="28"/>
        </w:rPr>
        <w:t>ра), ценностного отношения к со</w:t>
      </w:r>
      <w:r w:rsidRPr="009B2B00">
        <w:rPr>
          <w:rFonts w:ascii="Times New Roman" w:hAnsi="Times New Roman"/>
          <w:sz w:val="28"/>
          <w:szCs w:val="28"/>
        </w:rPr>
        <w:t>циальной реальности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B00">
        <w:rPr>
          <w:rFonts w:ascii="Times New Roman" w:hAnsi="Times New Roman"/>
          <w:sz w:val="28"/>
          <w:szCs w:val="28"/>
        </w:rPr>
        <w:t xml:space="preserve">Для достижения данного </w:t>
      </w:r>
      <w:r>
        <w:rPr>
          <w:rFonts w:ascii="Times New Roman" w:hAnsi="Times New Roman"/>
          <w:sz w:val="28"/>
          <w:szCs w:val="28"/>
        </w:rPr>
        <w:t>уровня результатов особое значе</w:t>
      </w:r>
      <w:r w:rsidRPr="009B2B00">
        <w:rPr>
          <w:rFonts w:ascii="Times New Roman" w:hAnsi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</w:t>
      </w:r>
      <w:r>
        <w:rPr>
          <w:rFonts w:ascii="Times New Roman" w:hAnsi="Times New Roman"/>
          <w:sz w:val="28"/>
          <w:szCs w:val="28"/>
        </w:rPr>
        <w:t xml:space="preserve"> в такой близкой социальной сре</w:t>
      </w:r>
      <w:r w:rsidRPr="009B2B00">
        <w:rPr>
          <w:rFonts w:ascii="Times New Roman" w:hAnsi="Times New Roman"/>
          <w:sz w:val="28"/>
          <w:szCs w:val="28"/>
        </w:rPr>
        <w:t xml:space="preserve">де ребёнок получает  первое практическое подтверждение приобретённых социальных знаний, начинает их ценить (или отвергает). </w:t>
      </w:r>
    </w:p>
    <w:p w:rsidR="00434001" w:rsidRPr="009B2B00" w:rsidRDefault="00434001" w:rsidP="007A035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>Третий уровень результатов — получение школьником опыта самостоятельного обще</w:t>
      </w:r>
      <w:r>
        <w:rPr>
          <w:rFonts w:ascii="Times New Roman" w:hAnsi="Times New Roman"/>
          <w:sz w:val="28"/>
          <w:szCs w:val="28"/>
        </w:rPr>
        <w:t>ственного действия. Только в са</w:t>
      </w:r>
      <w:r w:rsidRPr="009B2B00">
        <w:rPr>
          <w:rFonts w:ascii="Times New Roman" w:hAnsi="Times New Roman"/>
          <w:sz w:val="28"/>
          <w:szCs w:val="28"/>
        </w:rPr>
        <w:t>мостоятельном общественном действии, действии в открытом социуме, за пределами дру</w:t>
      </w:r>
      <w:r>
        <w:rPr>
          <w:rFonts w:ascii="Times New Roman" w:hAnsi="Times New Roman"/>
          <w:sz w:val="28"/>
          <w:szCs w:val="28"/>
        </w:rPr>
        <w:t>жественной среды школы, для дру</w:t>
      </w:r>
      <w:r w:rsidRPr="009B2B00">
        <w:rPr>
          <w:rFonts w:ascii="Times New Roman" w:hAnsi="Times New Roman"/>
          <w:sz w:val="28"/>
          <w:szCs w:val="28"/>
        </w:rPr>
        <w:t>гих, зачастую незнакомых лю</w:t>
      </w:r>
      <w:r>
        <w:rPr>
          <w:rFonts w:ascii="Times New Roman" w:hAnsi="Times New Roman"/>
          <w:sz w:val="28"/>
          <w:szCs w:val="28"/>
        </w:rPr>
        <w:t>дей, которые вовсе не обязатель</w:t>
      </w:r>
      <w:r w:rsidRPr="009B2B00">
        <w:rPr>
          <w:rFonts w:ascii="Times New Roman" w:hAnsi="Times New Roman"/>
          <w:sz w:val="28"/>
          <w:szCs w:val="28"/>
        </w:rPr>
        <w:t xml:space="preserve">но положительно к нему </w:t>
      </w:r>
      <w:r>
        <w:rPr>
          <w:rFonts w:ascii="Times New Roman" w:hAnsi="Times New Roman"/>
          <w:sz w:val="28"/>
          <w:szCs w:val="28"/>
        </w:rPr>
        <w:t>настроены, юный человек действи</w:t>
      </w:r>
      <w:r w:rsidRPr="009B2B00">
        <w:rPr>
          <w:rFonts w:ascii="Times New Roman" w:hAnsi="Times New Roman"/>
          <w:sz w:val="28"/>
          <w:szCs w:val="28"/>
        </w:rPr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>
        <w:rPr>
          <w:rFonts w:ascii="Times New Roman" w:hAnsi="Times New Roman"/>
          <w:sz w:val="28"/>
          <w:szCs w:val="28"/>
        </w:rPr>
        <w:t>а готовность к поступку, без ко</w:t>
      </w:r>
      <w:r w:rsidRPr="009B2B00">
        <w:rPr>
          <w:rFonts w:ascii="Times New Roman" w:hAnsi="Times New Roman"/>
          <w:sz w:val="28"/>
          <w:szCs w:val="28"/>
        </w:rPr>
        <w:t>торых немыслимо существование гражданина и гражданского общества.</w:t>
      </w:r>
    </w:p>
    <w:p w:rsidR="00434001" w:rsidRPr="009B2B00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 xml:space="preserve">      Программа  курса дает  возможность достижения результатов первого  уровня и частично второго.            </w:t>
      </w:r>
    </w:p>
    <w:p w:rsidR="00434001" w:rsidRPr="007A0353" w:rsidRDefault="00434001" w:rsidP="007A0353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0353">
        <w:rPr>
          <w:rFonts w:ascii="Times New Roman" w:hAnsi="Times New Roman"/>
          <w:b/>
          <w:i/>
          <w:sz w:val="28"/>
          <w:szCs w:val="28"/>
        </w:rPr>
        <w:t>Контроль и оценка планируемых результатов.</w:t>
      </w:r>
    </w:p>
    <w:p w:rsidR="00434001" w:rsidRPr="009B2B00" w:rsidRDefault="00434001" w:rsidP="007A0353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434001" w:rsidRPr="009B2B00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B00">
        <w:rPr>
          <w:rFonts w:ascii="Times New Roman" w:hAnsi="Times New Roman"/>
          <w:sz w:val="28"/>
          <w:szCs w:val="28"/>
        </w:rPr>
        <w:t>Удовлетворенность</w:t>
      </w:r>
      <w:r>
        <w:rPr>
          <w:rFonts w:ascii="Times New Roman" w:hAnsi="Times New Roman"/>
          <w:sz w:val="28"/>
          <w:szCs w:val="28"/>
        </w:rPr>
        <w:t xml:space="preserve"> учеников, посещающих внеурочные занятия по бисероплетению.</w:t>
      </w:r>
    </w:p>
    <w:p w:rsidR="00434001" w:rsidRPr="009B2B00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>-  Сформированность деятельности (правильность выполняемых действий; соблюдение правил техники безопасности).</w:t>
      </w:r>
    </w:p>
    <w:p w:rsidR="00434001" w:rsidRPr="009B2B00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9B2B00">
        <w:rPr>
          <w:rFonts w:ascii="Times New Roman" w:hAnsi="Times New Roman"/>
          <w:sz w:val="28"/>
          <w:szCs w:val="28"/>
        </w:rPr>
        <w:t>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</w:t>
      </w:r>
      <w:r>
        <w:rPr>
          <w:rFonts w:ascii="Times New Roman" w:hAnsi="Times New Roman"/>
          <w:sz w:val="28"/>
          <w:szCs w:val="28"/>
        </w:rPr>
        <w:t>ффект занятий.</w:t>
      </w:r>
    </w:p>
    <w:p w:rsidR="00434001" w:rsidRPr="009B2B00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9B2B00">
        <w:rPr>
          <w:rFonts w:ascii="Times New Roman" w:hAnsi="Times New Roman"/>
          <w:sz w:val="28"/>
          <w:szCs w:val="28"/>
        </w:rPr>
        <w:t>оведение учащихся на занятиях: живость, активность, заинтересованность школьников обеспечивают п</w:t>
      </w:r>
      <w:r>
        <w:rPr>
          <w:rFonts w:ascii="Times New Roman" w:hAnsi="Times New Roman"/>
          <w:sz w:val="28"/>
          <w:szCs w:val="28"/>
        </w:rPr>
        <w:t>оложительные результаты занятий.</w:t>
      </w:r>
    </w:p>
    <w:p w:rsidR="00434001" w:rsidRPr="009B2B00" w:rsidRDefault="00434001" w:rsidP="00F84A7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2B00">
        <w:t xml:space="preserve">– </w:t>
      </w:r>
      <w:r>
        <w:rPr>
          <w:rFonts w:ascii="Times New Roman" w:hAnsi="Times New Roman"/>
          <w:sz w:val="28"/>
          <w:szCs w:val="28"/>
        </w:rPr>
        <w:t>Результаты выполнения  практических</w:t>
      </w:r>
      <w:r w:rsidRPr="009B2B00">
        <w:rPr>
          <w:rFonts w:ascii="Times New Roman" w:hAnsi="Times New Roman"/>
          <w:sz w:val="28"/>
          <w:szCs w:val="28"/>
        </w:rPr>
        <w:t xml:space="preserve"> заданий, при выполнении которых выявляется, справляются ли ученики с этими з</w:t>
      </w:r>
      <w:r>
        <w:rPr>
          <w:rFonts w:ascii="Times New Roman" w:hAnsi="Times New Roman"/>
          <w:sz w:val="28"/>
          <w:szCs w:val="28"/>
        </w:rPr>
        <w:t>аданиями самостоятельно.</w:t>
      </w:r>
      <w:r w:rsidRPr="009B2B00">
        <w:rPr>
          <w:rFonts w:ascii="Times New Roman" w:hAnsi="Times New Roman"/>
          <w:sz w:val="28"/>
          <w:szCs w:val="28"/>
        </w:rPr>
        <w:t xml:space="preserve"> </w:t>
      </w:r>
    </w:p>
    <w:p w:rsidR="00434001" w:rsidRDefault="00434001" w:rsidP="009B2B0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2B00">
        <w:rPr>
          <w:rFonts w:ascii="Times New Roman" w:hAnsi="Times New Roman"/>
          <w:sz w:val="28"/>
          <w:szCs w:val="28"/>
        </w:rPr>
        <w:t xml:space="preserve">     Контроль и оценка  результатов </w:t>
      </w:r>
      <w:r>
        <w:rPr>
          <w:rFonts w:ascii="Times New Roman" w:hAnsi="Times New Roman"/>
          <w:sz w:val="28"/>
          <w:szCs w:val="28"/>
        </w:rPr>
        <w:t>усвоения учащимися курса</w:t>
      </w:r>
      <w:r w:rsidRPr="009B2B00">
        <w:rPr>
          <w:rFonts w:ascii="Times New Roman" w:hAnsi="Times New Roman"/>
          <w:sz w:val="28"/>
          <w:szCs w:val="28"/>
        </w:rPr>
        <w:t xml:space="preserve"> предусматривает выявление индивидуальной динамики качества усвоения программы  ребёнком и не допускает  сравнения его с другими детьми.  </w:t>
      </w:r>
    </w:p>
    <w:p w:rsidR="00434001" w:rsidRDefault="00434001" w:rsidP="004868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работы школьников могут служить отчетные выставки детских работ в конце каждой четверти или в  конце учебного года,  презентации о своих работах, выполненные учащимися, участие  в различных конкурсах. </w:t>
      </w:r>
    </w:p>
    <w:p w:rsidR="00434001" w:rsidRDefault="00434001" w:rsidP="004868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001" w:rsidRDefault="00434001" w:rsidP="004868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001" w:rsidRDefault="00434001" w:rsidP="004868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001" w:rsidRDefault="00434001" w:rsidP="0048689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001" w:rsidRDefault="00434001" w:rsidP="009903B6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03B6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434001" w:rsidRDefault="00434001" w:rsidP="007A71A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4001" w:rsidRPr="00C40BA5" w:rsidRDefault="00434001" w:rsidP="00C40BA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BA5">
        <w:rPr>
          <w:rFonts w:ascii="Times New Roman" w:hAnsi="Times New Roman"/>
          <w:sz w:val="28"/>
          <w:szCs w:val="28"/>
          <w:lang w:eastAsia="ru-RU"/>
        </w:rPr>
        <w:t xml:space="preserve">Божко Л.А. «Бисер. Уроки мастерства». Москва. Издательство </w:t>
      </w:r>
    </w:p>
    <w:p w:rsidR="00434001" w:rsidRPr="00C40BA5" w:rsidRDefault="00434001" w:rsidP="00C40BA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«Дрофа» 2009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 г.,  213 с.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Белов Н.В. 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Фигурки из </w:t>
      </w:r>
      <w:r>
        <w:rPr>
          <w:rFonts w:ascii="Times New Roman" w:hAnsi="Times New Roman"/>
          <w:sz w:val="28"/>
          <w:szCs w:val="28"/>
          <w:lang w:eastAsia="ru-RU"/>
        </w:rPr>
        <w:t>бисера.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 Минск «Харвест»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BA5">
        <w:rPr>
          <w:rFonts w:ascii="Times New Roman" w:hAnsi="Times New Roman"/>
          <w:sz w:val="28"/>
          <w:szCs w:val="28"/>
          <w:lang w:eastAsia="ru-RU"/>
        </w:rPr>
        <w:t>2010 г.</w:t>
      </w:r>
      <w:r>
        <w:rPr>
          <w:rFonts w:ascii="Times New Roman" w:hAnsi="Times New Roman"/>
          <w:sz w:val="28"/>
          <w:szCs w:val="28"/>
          <w:lang w:eastAsia="ru-RU"/>
        </w:rPr>
        <w:t xml:space="preserve"> 126 стр.</w:t>
      </w:r>
    </w:p>
    <w:p w:rsidR="00434001" w:rsidRPr="00780B55" w:rsidRDefault="00434001" w:rsidP="00C40BA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BA5">
        <w:rPr>
          <w:rFonts w:ascii="Times New Roman" w:hAnsi="Times New Roman"/>
          <w:sz w:val="28"/>
          <w:szCs w:val="28"/>
          <w:lang w:eastAsia="ru-RU"/>
        </w:rPr>
        <w:t xml:space="preserve"> Бондарева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Н. И</w:t>
      </w:r>
      <w:r w:rsidRPr="00C40BA5">
        <w:rPr>
          <w:rFonts w:ascii="Times New Roman" w:hAnsi="Times New Roman"/>
          <w:sz w:val="28"/>
          <w:szCs w:val="28"/>
          <w:lang w:eastAsia="ru-RU"/>
        </w:rPr>
        <w:t>. Учебный курс «Рукоделие из бисера». Ростов-на-Дону, «Феникс» 2009 г., 48 с.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BA5">
        <w:rPr>
          <w:rFonts w:ascii="Times New Roman" w:hAnsi="Times New Roman"/>
          <w:sz w:val="28"/>
          <w:szCs w:val="28"/>
          <w:lang w:eastAsia="ru-RU"/>
        </w:rPr>
        <w:t>Гадаева Ю.В. Бисеропл</w:t>
      </w:r>
      <w:r>
        <w:rPr>
          <w:rFonts w:ascii="Times New Roman" w:hAnsi="Times New Roman"/>
          <w:sz w:val="28"/>
          <w:szCs w:val="28"/>
          <w:lang w:eastAsia="ru-RU"/>
        </w:rPr>
        <w:t>етение. Флора и фауна. СПб., 2011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 г., 129 с.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BA5">
        <w:rPr>
          <w:rFonts w:ascii="Times New Roman" w:hAnsi="Times New Roman"/>
          <w:sz w:val="28"/>
          <w:szCs w:val="28"/>
          <w:lang w:eastAsia="ru-RU"/>
        </w:rPr>
        <w:t>Виноградова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Е.Г. </w:t>
      </w:r>
      <w:r w:rsidRPr="00C40BA5">
        <w:rPr>
          <w:rFonts w:ascii="Times New Roman" w:hAnsi="Times New Roman"/>
          <w:sz w:val="28"/>
          <w:szCs w:val="28"/>
          <w:lang w:eastAsia="ru-RU"/>
        </w:rPr>
        <w:t>. «Картины и панно из бисера». М</w:t>
      </w:r>
      <w:r>
        <w:rPr>
          <w:rFonts w:ascii="Times New Roman" w:hAnsi="Times New Roman"/>
          <w:sz w:val="28"/>
          <w:szCs w:val="28"/>
          <w:lang w:eastAsia="ru-RU"/>
        </w:rPr>
        <w:t>осква, Издательство «Сова»  2012 г., 8</w:t>
      </w:r>
      <w:r w:rsidRPr="00C40BA5">
        <w:rPr>
          <w:rFonts w:ascii="Times New Roman" w:hAnsi="Times New Roman"/>
          <w:sz w:val="28"/>
          <w:szCs w:val="28"/>
          <w:lang w:eastAsia="ru-RU"/>
        </w:rPr>
        <w:t>2 с.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BA5">
        <w:rPr>
          <w:rFonts w:ascii="Times New Roman" w:hAnsi="Times New Roman"/>
          <w:sz w:val="28"/>
          <w:szCs w:val="28"/>
          <w:lang w:eastAsia="ru-RU"/>
        </w:rPr>
        <w:t>Исакова Э.Ю.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Стародуб К.И.</w:t>
      </w:r>
      <w:r w:rsidRPr="00C40BA5">
        <w:rPr>
          <w:rFonts w:ascii="Times New Roman" w:hAnsi="Times New Roman"/>
          <w:sz w:val="28"/>
          <w:szCs w:val="28"/>
          <w:lang w:eastAsia="ru-RU"/>
        </w:rPr>
        <w:t xml:space="preserve"> Сказочный мир бисера. Плетение на проволоке.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BA5">
        <w:rPr>
          <w:rFonts w:ascii="Times New Roman" w:hAnsi="Times New Roman"/>
          <w:sz w:val="28"/>
          <w:szCs w:val="28"/>
          <w:lang w:eastAsia="ru-RU"/>
        </w:rPr>
        <w:t>-Ростов-на-Дону,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C40BA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271 стр.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BA5">
        <w:rPr>
          <w:rFonts w:ascii="Times New Roman" w:hAnsi="Times New Roman"/>
          <w:sz w:val="28"/>
          <w:szCs w:val="28"/>
          <w:lang w:eastAsia="ru-RU"/>
        </w:rPr>
        <w:t>Котова И.Н., Котова А.С. Бисер. Гармония цве</w:t>
      </w:r>
      <w:r>
        <w:rPr>
          <w:rFonts w:ascii="Times New Roman" w:hAnsi="Times New Roman"/>
          <w:sz w:val="28"/>
          <w:szCs w:val="28"/>
          <w:lang w:eastAsia="ru-RU"/>
        </w:rPr>
        <w:t>тов.  Издательский дом "МиМ" 200</w:t>
      </w:r>
      <w:r w:rsidRPr="00C40BA5">
        <w:rPr>
          <w:rFonts w:ascii="Times New Roman" w:hAnsi="Times New Roman"/>
          <w:sz w:val="28"/>
          <w:szCs w:val="28"/>
          <w:lang w:eastAsia="ru-RU"/>
        </w:rPr>
        <w:t>7 г.</w:t>
      </w:r>
      <w:r>
        <w:rPr>
          <w:rFonts w:ascii="Times New Roman" w:hAnsi="Times New Roman"/>
          <w:sz w:val="28"/>
          <w:szCs w:val="28"/>
          <w:lang w:eastAsia="ru-RU"/>
        </w:rPr>
        <w:t xml:space="preserve">  93 стр.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B55">
        <w:rPr>
          <w:rFonts w:ascii="Times New Roman" w:hAnsi="Times New Roman"/>
          <w:sz w:val="28"/>
          <w:szCs w:val="28"/>
          <w:lang w:eastAsia="ru-RU"/>
        </w:rPr>
        <w:t>Кудрина С.В.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B55">
        <w:rPr>
          <w:rFonts w:ascii="Times New Roman" w:hAnsi="Times New Roman"/>
          <w:sz w:val="28"/>
          <w:szCs w:val="28"/>
          <w:lang w:eastAsia="ru-RU"/>
        </w:rPr>
        <w:t>Учебная деятельность младших шко</w:t>
      </w:r>
      <w:r>
        <w:rPr>
          <w:rFonts w:ascii="Times New Roman" w:hAnsi="Times New Roman"/>
          <w:sz w:val="28"/>
          <w:szCs w:val="28"/>
          <w:lang w:eastAsia="ru-RU"/>
        </w:rPr>
        <w:t>льников. Диагностика.  КАРО, 2000</w:t>
      </w:r>
      <w:r w:rsidRPr="00780B5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B55">
        <w:rPr>
          <w:rFonts w:ascii="Times New Roman" w:hAnsi="Times New Roman"/>
          <w:sz w:val="28"/>
          <w:szCs w:val="28"/>
          <w:lang w:eastAsia="ru-RU"/>
        </w:rPr>
        <w:t>Лунева А.Л.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0B55">
        <w:rPr>
          <w:rFonts w:ascii="Times New Roman" w:hAnsi="Times New Roman"/>
          <w:sz w:val="28"/>
          <w:szCs w:val="28"/>
          <w:lang w:eastAsia="ru-RU"/>
        </w:rPr>
        <w:t>Лунев А.Л.. «Украшения из бисера».  Москва «Эксмо», 2007 г. 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B55">
        <w:rPr>
          <w:rFonts w:ascii="Times New Roman" w:hAnsi="Times New Roman"/>
          <w:sz w:val="28"/>
          <w:szCs w:val="28"/>
          <w:lang w:eastAsia="ru-RU"/>
        </w:rPr>
        <w:t>256 с.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B55">
        <w:rPr>
          <w:rFonts w:ascii="Times New Roman" w:hAnsi="Times New Roman"/>
          <w:sz w:val="28"/>
          <w:szCs w:val="28"/>
          <w:lang w:eastAsia="ru-RU"/>
        </w:rPr>
        <w:t>Ляукина М. В. Бисер: основы художественного ремесла. – М.: АСТ-ПРЕСС, 2009 г., 198 с..</w:t>
      </w:r>
    </w:p>
    <w:p w:rsidR="00434001" w:rsidRPr="00780B55" w:rsidRDefault="00434001" w:rsidP="00C40BA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B55">
        <w:rPr>
          <w:rFonts w:ascii="Times New Roman" w:hAnsi="Times New Roman"/>
          <w:sz w:val="28"/>
          <w:szCs w:val="28"/>
          <w:lang w:eastAsia="ru-RU"/>
        </w:rPr>
        <w:t>Ляукина М. В. Бисер: техника, приемы, изделия. – М.: АСТ-ПРЕСС КНИГА, 2012 г ., 301 с.</w:t>
      </w:r>
    </w:p>
    <w:p w:rsidR="00434001" w:rsidRPr="009903B6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03B6">
        <w:rPr>
          <w:rFonts w:ascii="Times New Roman" w:hAnsi="Times New Roman"/>
          <w:sz w:val="28"/>
          <w:szCs w:val="28"/>
        </w:rPr>
        <w:t xml:space="preserve"> Стольная Е.А. Цветы и деревья из бисера. М.: «Мартин»,2006 г.</w:t>
      </w:r>
    </w:p>
    <w:p w:rsidR="00434001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B55">
        <w:rPr>
          <w:rFonts w:ascii="Times New Roman" w:hAnsi="Times New Roman"/>
          <w:sz w:val="28"/>
          <w:szCs w:val="28"/>
          <w:lang w:eastAsia="ru-RU"/>
        </w:rPr>
        <w:t>Строганова Л.В. Поощрение и самооценка младшего школьника.  Педагогическое общество России, 2005 г.</w:t>
      </w:r>
    </w:p>
    <w:p w:rsidR="00434001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03B6">
        <w:rPr>
          <w:rFonts w:ascii="Times New Roman" w:hAnsi="Times New Roman"/>
          <w:sz w:val="28"/>
          <w:szCs w:val="28"/>
        </w:rPr>
        <w:t>Матюхина Ю.А., Матюшкина О.Л.</w:t>
      </w:r>
      <w:r>
        <w:rPr>
          <w:rFonts w:ascii="Times New Roman" w:hAnsi="Times New Roman"/>
          <w:sz w:val="28"/>
          <w:szCs w:val="28"/>
        </w:rPr>
        <w:t xml:space="preserve"> Подарки своими руками.</w:t>
      </w:r>
      <w:r w:rsidRPr="00780B55">
        <w:rPr>
          <w:rFonts w:ascii="Times New Roman" w:hAnsi="Times New Roman"/>
          <w:sz w:val="28"/>
          <w:szCs w:val="28"/>
        </w:rPr>
        <w:t xml:space="preserve"> Ярославль: Академия развития 2009 г. </w:t>
      </w:r>
    </w:p>
    <w:p w:rsidR="00434001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B55">
        <w:rPr>
          <w:rFonts w:ascii="Times New Roman" w:hAnsi="Times New Roman"/>
          <w:sz w:val="28"/>
          <w:szCs w:val="28"/>
        </w:rPr>
        <w:t>Мартынова Л. Фигурки из бисера. Изд. «Культура и традициции»,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B55">
        <w:rPr>
          <w:rFonts w:ascii="Times New Roman" w:hAnsi="Times New Roman"/>
          <w:sz w:val="28"/>
          <w:szCs w:val="28"/>
        </w:rPr>
        <w:t>2004.</w:t>
      </w:r>
    </w:p>
    <w:p w:rsidR="00434001" w:rsidRPr="00780B55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0B55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780B5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http://bicer.ru/</w:t>
        </w:r>
      </w:hyperlink>
    </w:p>
    <w:p w:rsidR="00434001" w:rsidRPr="00780B55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0B55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8" w:history="1">
        <w:r w:rsidRPr="00780B5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http://biserok.org/</w:t>
        </w:r>
      </w:hyperlink>
    </w:p>
    <w:p w:rsidR="00434001" w:rsidRPr="00780B55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0B55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780B5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http://www.biser.info/</w:t>
        </w:r>
      </w:hyperlink>
    </w:p>
    <w:p w:rsidR="00434001" w:rsidRPr="0003617C" w:rsidRDefault="00434001" w:rsidP="00780B5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617C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03617C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http://www.biserland.ru</w:t>
        </w:r>
      </w:hyperlink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Default="00434001" w:rsidP="00CE41A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01" w:rsidRPr="00CE41A8" w:rsidRDefault="00434001" w:rsidP="00CE41A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434001" w:rsidRDefault="00434001" w:rsidP="00CE41A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курса по бисероплетению «Волшебный бисер»</w:t>
      </w:r>
    </w:p>
    <w:p w:rsidR="00434001" w:rsidRDefault="00434001" w:rsidP="00CE41A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4 класс</w:t>
      </w: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hAnsi="Times New Roman"/>
          <w:sz w:val="28"/>
          <w:szCs w:val="28"/>
          <w:lang w:eastAsia="ru-RU"/>
        </w:rPr>
        <w:t>: 1 год</w:t>
      </w: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  <w:r>
        <w:rPr>
          <w:rFonts w:ascii="Times New Roman" w:hAnsi="Times New Roman"/>
          <w:sz w:val="28"/>
          <w:szCs w:val="28"/>
          <w:lang w:eastAsia="ru-RU"/>
        </w:rPr>
        <w:t>: 1 час в неделю (34 часа в год)</w:t>
      </w: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24"/>
        <w:gridCol w:w="938"/>
        <w:gridCol w:w="1005"/>
        <w:gridCol w:w="17"/>
        <w:gridCol w:w="1299"/>
        <w:gridCol w:w="2277"/>
      </w:tblGrid>
      <w:tr w:rsidR="00434001" w:rsidRPr="008A13D1" w:rsidTr="00CE41A8">
        <w:trPr>
          <w:trHeight w:val="360"/>
        </w:trPr>
        <w:tc>
          <w:tcPr>
            <w:tcW w:w="600" w:type="dxa"/>
            <w:vMerge w:val="restart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4080" w:type="dxa"/>
            <w:vMerge w:val="restart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Наименование  разделов</w:t>
            </w:r>
          </w:p>
        </w:tc>
        <w:tc>
          <w:tcPr>
            <w:tcW w:w="960" w:type="dxa"/>
            <w:vMerge w:val="restart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515" w:type="dxa"/>
            <w:gridSpan w:val="3"/>
          </w:tcPr>
          <w:p w:rsidR="00434001" w:rsidRPr="008A13D1" w:rsidRDefault="00434001" w:rsidP="00CE41A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2085" w:type="dxa"/>
            <w:vMerge w:val="restart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34001" w:rsidRPr="008A13D1" w:rsidTr="00CE41A8">
        <w:trPr>
          <w:trHeight w:val="366"/>
        </w:trPr>
        <w:tc>
          <w:tcPr>
            <w:tcW w:w="600" w:type="dxa"/>
            <w:vMerge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05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85" w:type="dxa"/>
            <w:vMerge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CE41A8">
        <w:trPr>
          <w:trHeight w:val="55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CE41A8">
        <w:trPr>
          <w:trHeight w:val="61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Низание в одну и в две нити.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 выставка</w:t>
            </w:r>
          </w:p>
        </w:tc>
      </w:tr>
      <w:tr w:rsidR="00434001" w:rsidRPr="008A13D1" w:rsidTr="00CE41A8">
        <w:trPr>
          <w:trHeight w:val="659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Мозаичная техника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CE41A8">
        <w:trPr>
          <w:trHeight w:val="82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Игольчатая техника плетения.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изготовление подарка</w:t>
            </w:r>
          </w:p>
        </w:tc>
      </w:tr>
      <w:tr w:rsidR="00434001" w:rsidRPr="008A13D1" w:rsidTr="00CE41A8">
        <w:trPr>
          <w:trHeight w:val="840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Плоское параллельное плетение на проволоке.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CE41A8">
        <w:trPr>
          <w:trHeight w:val="34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Объемное параллельное плетение на проволоке.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CE41A8">
        <w:trPr>
          <w:trHeight w:val="55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плетения дугами. 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01" w:rsidRPr="008A13D1" w:rsidTr="00AD0B5D">
        <w:trPr>
          <w:trHeight w:val="100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Французская техника плетения бисером</w:t>
            </w:r>
          </w:p>
        </w:tc>
        <w:tc>
          <w:tcPr>
            <w:tcW w:w="96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изготовление композиции</w:t>
            </w:r>
          </w:p>
        </w:tc>
      </w:tr>
      <w:tr w:rsidR="00434001" w:rsidRPr="008A13D1" w:rsidTr="00AD0B5D">
        <w:trPr>
          <w:trHeight w:val="225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практическая проверочная работа</w:t>
            </w:r>
          </w:p>
        </w:tc>
        <w:tc>
          <w:tcPr>
            <w:tcW w:w="960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28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практическая проверочная работа</w:t>
            </w:r>
          </w:p>
        </w:tc>
      </w:tr>
      <w:tr w:rsidR="00434001" w:rsidRPr="008A13D1" w:rsidTr="00CE41A8">
        <w:trPr>
          <w:trHeight w:val="221"/>
        </w:trPr>
        <w:tc>
          <w:tcPr>
            <w:tcW w:w="600" w:type="dxa"/>
          </w:tcPr>
          <w:p w:rsidR="00434001" w:rsidRPr="008A13D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</w:tcPr>
          <w:p w:rsidR="00434001" w:rsidRPr="008A13D1" w:rsidRDefault="00434001" w:rsidP="00CE41A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творческая работа «Полет фантазии»</w:t>
            </w:r>
          </w:p>
        </w:tc>
        <w:tc>
          <w:tcPr>
            <w:tcW w:w="960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34001" w:rsidRDefault="00434001" w:rsidP="00CE41A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творческая работа «Полет фантазии»</w:t>
            </w:r>
          </w:p>
        </w:tc>
      </w:tr>
    </w:tbl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434001" w:rsidRDefault="00434001" w:rsidP="00CE41A8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434001" w:rsidRDefault="00434001" w:rsidP="003175C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75CB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5C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5CB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434001" w:rsidRDefault="00434001" w:rsidP="003175C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курса по бисероплетению «Волшебный бисер»</w:t>
      </w:r>
    </w:p>
    <w:p w:rsidR="00434001" w:rsidRDefault="00434001" w:rsidP="003175C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4 класс</w:t>
      </w:r>
    </w:p>
    <w:p w:rsidR="00434001" w:rsidRDefault="00434001" w:rsidP="003175CB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hAnsi="Times New Roman"/>
          <w:sz w:val="28"/>
          <w:szCs w:val="28"/>
          <w:lang w:eastAsia="ru-RU"/>
        </w:rPr>
        <w:t>: 1 год</w:t>
      </w:r>
    </w:p>
    <w:p w:rsidR="00434001" w:rsidRDefault="00434001" w:rsidP="003175CB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E41A8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  <w:r>
        <w:rPr>
          <w:rFonts w:ascii="Times New Roman" w:hAnsi="Times New Roman"/>
          <w:sz w:val="28"/>
          <w:szCs w:val="28"/>
          <w:lang w:eastAsia="ru-RU"/>
        </w:rPr>
        <w:t>: 1 час в неделю (34 часа в год)</w:t>
      </w:r>
    </w:p>
    <w:p w:rsidR="00434001" w:rsidRDefault="00434001" w:rsidP="003175CB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3119"/>
        <w:gridCol w:w="850"/>
        <w:gridCol w:w="722"/>
        <w:gridCol w:w="720"/>
        <w:gridCol w:w="1080"/>
        <w:gridCol w:w="1164"/>
        <w:gridCol w:w="1099"/>
      </w:tblGrid>
      <w:tr w:rsidR="00434001" w:rsidRPr="008A13D1" w:rsidTr="00A91F4A">
        <w:trPr>
          <w:trHeight w:val="315"/>
        </w:trPr>
        <w:tc>
          <w:tcPr>
            <w:tcW w:w="58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  <w:lang w:eastAsia="ru-RU"/>
              </w:rPr>
              <w:t>№ п.п</w:t>
            </w:r>
          </w:p>
        </w:tc>
        <w:tc>
          <w:tcPr>
            <w:tcW w:w="3119" w:type="dxa"/>
            <w:vMerge w:val="restart"/>
          </w:tcPr>
          <w:p w:rsidR="00434001" w:rsidRPr="008A13D1" w:rsidRDefault="00434001" w:rsidP="005600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A13D1">
              <w:rPr>
                <w:rFonts w:ascii="Times New Roman" w:hAnsi="Times New Roman"/>
                <w:sz w:val="24"/>
                <w:szCs w:val="28"/>
              </w:rPr>
              <w:t>Наименование  разделов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5600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A13D1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1442" w:type="dxa"/>
            <w:gridSpan w:val="2"/>
          </w:tcPr>
          <w:p w:rsidR="00434001" w:rsidRPr="008A13D1" w:rsidRDefault="00434001" w:rsidP="0056001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3D1">
              <w:rPr>
                <w:rFonts w:ascii="Times New Roman" w:hAnsi="Times New Roman"/>
                <w:sz w:val="24"/>
                <w:szCs w:val="28"/>
              </w:rPr>
              <w:t xml:space="preserve">В том числе 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Дата 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 </w:t>
            </w:r>
            <w:r w:rsidRPr="008A13D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64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Дата 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  <w:lang w:eastAsia="ru-RU"/>
              </w:rPr>
              <w:t>4 Б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434001" w:rsidRPr="008A13D1" w:rsidTr="00A91F4A">
        <w:trPr>
          <w:trHeight w:val="450"/>
        </w:trPr>
        <w:tc>
          <w:tcPr>
            <w:tcW w:w="58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4"/>
                <w:szCs w:val="28"/>
              </w:rPr>
              <w:t>практика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90"/>
        </w:trPr>
        <w:tc>
          <w:tcPr>
            <w:tcW w:w="58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34001" w:rsidRPr="000958F4" w:rsidRDefault="00434001" w:rsidP="00A91F4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Введение. Знакомство с историей бисероплетения, инструментами и материалами, необходимыми для работы. Вводный инструктаж. Подготовка рабочего места.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3D6F0D">
        <w:trPr>
          <w:trHeight w:val="270"/>
        </w:trPr>
        <w:tc>
          <w:tcPr>
            <w:tcW w:w="58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34001" w:rsidRPr="000958F4" w:rsidRDefault="00434001" w:rsidP="00A91F4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Низание в одну и в две нити.</w:t>
            </w:r>
          </w:p>
        </w:tc>
        <w:tc>
          <w:tcPr>
            <w:tcW w:w="85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 выставка</w:t>
            </w:r>
          </w:p>
        </w:tc>
      </w:tr>
      <w:tr w:rsidR="00434001" w:rsidRPr="008A13D1" w:rsidTr="00A91F4A">
        <w:trPr>
          <w:trHeight w:val="45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</w:tcPr>
          <w:p w:rsidR="00434001" w:rsidRPr="008A13D1" w:rsidRDefault="00434001" w:rsidP="00A91F4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Низание в одну и в две нити.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14.09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3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>Цепочка змейка.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</w:t>
            </w:r>
          </w:p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57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Цепочка «Цветочек»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28.09.</w:t>
            </w:r>
          </w:p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6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Цепочка крестик.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05.10.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585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Комбинированная цепочка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420"/>
        </w:trPr>
        <w:tc>
          <w:tcPr>
            <w:tcW w:w="58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434001" w:rsidRPr="000958F4" w:rsidRDefault="00434001" w:rsidP="006F398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58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Мозаичная техника</w:t>
            </w:r>
          </w:p>
          <w:p w:rsidR="00434001" w:rsidRPr="000958F4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0958F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21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Мозаичная техника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DA29F5">
        <w:trPr>
          <w:trHeight w:val="849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Плетение жгута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</w:t>
            </w:r>
          </w:p>
          <w:p w:rsidR="00434001" w:rsidRPr="000958F4" w:rsidRDefault="00434001" w:rsidP="000958F4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9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9" w:type="dxa"/>
          </w:tcPr>
          <w:p w:rsidR="00434001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Оплетение карандаша в мозаичной технике</w:t>
            </w:r>
          </w:p>
          <w:p w:rsidR="00434001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4001" w:rsidRPr="008A13D1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28.10.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15"/>
        </w:trPr>
        <w:tc>
          <w:tcPr>
            <w:tcW w:w="580" w:type="dxa"/>
          </w:tcPr>
          <w:p w:rsidR="00434001" w:rsidRPr="00DA29F5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29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434001" w:rsidRPr="00DA29F5" w:rsidRDefault="00434001" w:rsidP="003807C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29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Игольчатая техника плетения.</w:t>
            </w:r>
          </w:p>
        </w:tc>
        <w:tc>
          <w:tcPr>
            <w:tcW w:w="850" w:type="dxa"/>
          </w:tcPr>
          <w:p w:rsidR="00434001" w:rsidRPr="000B4DF0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4D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</w:tcPr>
          <w:p w:rsidR="00434001" w:rsidRPr="000B4DF0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4D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0B4DF0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4D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9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9" w:type="dxa"/>
          </w:tcPr>
          <w:p w:rsidR="00434001" w:rsidRPr="008A13D1" w:rsidRDefault="00434001" w:rsidP="003807C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Игольчатая техника плетения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0B4DF0">
        <w:trPr>
          <w:trHeight w:val="722"/>
        </w:trPr>
        <w:tc>
          <w:tcPr>
            <w:tcW w:w="58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119" w:type="dxa"/>
            <w:vMerge w:val="restart"/>
          </w:tcPr>
          <w:p w:rsidR="00434001" w:rsidRPr="008A13D1" w:rsidRDefault="00434001" w:rsidP="003807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Елочка – коллективная работа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изготовление подарка</w:t>
            </w:r>
          </w:p>
        </w:tc>
      </w:tr>
      <w:tr w:rsidR="00434001" w:rsidRPr="008A13D1" w:rsidTr="000B4DF0">
        <w:trPr>
          <w:trHeight w:val="70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Default="00434001" w:rsidP="003807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76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Default="00434001" w:rsidP="003807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90"/>
        </w:trPr>
        <w:tc>
          <w:tcPr>
            <w:tcW w:w="580" w:type="dxa"/>
          </w:tcPr>
          <w:p w:rsidR="00434001" w:rsidRPr="0070425F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434001" w:rsidRPr="0070425F" w:rsidRDefault="00434001" w:rsidP="003807C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Плоское параллельное плетение на проволоке.</w:t>
            </w:r>
          </w:p>
        </w:tc>
        <w:tc>
          <w:tcPr>
            <w:tcW w:w="850" w:type="dxa"/>
          </w:tcPr>
          <w:p w:rsidR="00434001" w:rsidRPr="0070425F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" w:type="dxa"/>
          </w:tcPr>
          <w:p w:rsidR="00434001" w:rsidRPr="0070425F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70425F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15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19" w:type="dxa"/>
          </w:tcPr>
          <w:p w:rsidR="00434001" w:rsidRPr="008A13D1" w:rsidRDefault="00434001" w:rsidP="003807C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>Плоское параллельное плетение на проволоке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270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119" w:type="dxa"/>
          </w:tcPr>
          <w:p w:rsidR="00434001" w:rsidRPr="008A13D1" w:rsidRDefault="00434001" w:rsidP="003807C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6F398A" w:rsidTr="00A91F4A">
        <w:trPr>
          <w:trHeight w:val="195"/>
        </w:trPr>
        <w:tc>
          <w:tcPr>
            <w:tcW w:w="580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Объемное параллельное плетение на проволоке.</w:t>
            </w:r>
          </w:p>
        </w:tc>
        <w:tc>
          <w:tcPr>
            <w:tcW w:w="850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Pr="006F398A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6F398A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45"/>
        </w:trPr>
        <w:tc>
          <w:tcPr>
            <w:tcW w:w="5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119" w:type="dxa"/>
          </w:tcPr>
          <w:p w:rsidR="00434001" w:rsidRPr="008A13D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  <w:lang w:eastAsia="ru-RU"/>
              </w:rPr>
              <w:t>Объемное параллельное плетение на проволоке.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6F398A">
        <w:trPr>
          <w:trHeight w:val="585"/>
        </w:trPr>
        <w:tc>
          <w:tcPr>
            <w:tcW w:w="580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Крокодил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511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360"/>
        </w:trPr>
        <w:tc>
          <w:tcPr>
            <w:tcW w:w="580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Техника плетения дугами</w:t>
            </w:r>
          </w:p>
        </w:tc>
        <w:tc>
          <w:tcPr>
            <w:tcW w:w="850" w:type="dxa"/>
          </w:tcPr>
          <w:p w:rsidR="00434001" w:rsidRPr="00590816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" w:type="dxa"/>
          </w:tcPr>
          <w:p w:rsidR="00434001" w:rsidRPr="00590816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590816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510"/>
        </w:trPr>
        <w:tc>
          <w:tcPr>
            <w:tcW w:w="5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плетения дугами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08.02.</w:t>
            </w:r>
          </w:p>
          <w:p w:rsidR="00434001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590816">
        <w:trPr>
          <w:trHeight w:val="645"/>
        </w:trPr>
        <w:tc>
          <w:tcPr>
            <w:tcW w:w="580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Фиалки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Pr="006F398A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.02.</w:t>
            </w:r>
          </w:p>
          <w:p w:rsidR="00434001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2334C6">
        <w:trPr>
          <w:trHeight w:val="1160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Pr="006F398A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.02.</w:t>
            </w:r>
          </w:p>
          <w:p w:rsidR="00434001" w:rsidRPr="006F398A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590816">
        <w:trPr>
          <w:trHeight w:val="653"/>
        </w:trPr>
        <w:tc>
          <w:tcPr>
            <w:tcW w:w="580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434001" w:rsidRPr="00590816" w:rsidRDefault="00434001" w:rsidP="00590816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24.02.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Pr="006F398A" w:rsidRDefault="00434001" w:rsidP="006F398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.02.</w:t>
            </w:r>
          </w:p>
          <w:p w:rsidR="00434001" w:rsidRPr="006F398A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98A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590816">
        <w:trPr>
          <w:trHeight w:val="76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590816" w:rsidRDefault="00434001" w:rsidP="0059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59081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07.03.</w:t>
            </w:r>
          </w:p>
          <w:p w:rsidR="00434001" w:rsidRPr="006F398A" w:rsidRDefault="00434001" w:rsidP="0059081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590816" w:rsidTr="00A91F4A">
        <w:trPr>
          <w:trHeight w:val="630"/>
        </w:trPr>
        <w:tc>
          <w:tcPr>
            <w:tcW w:w="580" w:type="dxa"/>
          </w:tcPr>
          <w:p w:rsidR="00434001" w:rsidRPr="00590816" w:rsidRDefault="00434001" w:rsidP="00590816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0816">
              <w:rPr>
                <w:rFonts w:ascii="Times New Roman" w:hAnsi="Times New Roman"/>
                <w:b/>
                <w:sz w:val="28"/>
                <w:szCs w:val="28"/>
              </w:rPr>
              <w:t>Французская техника плетения бисером</w:t>
            </w:r>
          </w:p>
        </w:tc>
        <w:tc>
          <w:tcPr>
            <w:tcW w:w="850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:rsidR="00434001" w:rsidRPr="00590816" w:rsidRDefault="00434001" w:rsidP="006F398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434001" w:rsidRPr="00590816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00"/>
        </w:trPr>
        <w:tc>
          <w:tcPr>
            <w:tcW w:w="580" w:type="dxa"/>
          </w:tcPr>
          <w:p w:rsidR="00434001" w:rsidRDefault="00434001" w:rsidP="00590816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11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3D1">
              <w:rPr>
                <w:rFonts w:ascii="Times New Roman" w:hAnsi="Times New Roman"/>
                <w:sz w:val="28"/>
                <w:szCs w:val="28"/>
              </w:rPr>
              <w:t>Французская техника плетения бисером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09.03.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14.03.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750"/>
        </w:trPr>
        <w:tc>
          <w:tcPr>
            <w:tcW w:w="580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Подснежники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21.03.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FF66FA">
        <w:trPr>
          <w:trHeight w:val="70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04.04.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7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11.04.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4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18.04.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615"/>
        </w:trPr>
        <w:tc>
          <w:tcPr>
            <w:tcW w:w="580" w:type="dxa"/>
            <w:vMerge w:val="restart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11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Плетение букета «Ромашки» – коллективная работа</w:t>
            </w:r>
          </w:p>
        </w:tc>
        <w:tc>
          <w:tcPr>
            <w:tcW w:w="850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 w:val="restart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изготовление композиции</w:t>
            </w:r>
          </w:p>
        </w:tc>
      </w:tr>
      <w:tr w:rsidR="00434001" w:rsidRPr="008A13D1" w:rsidTr="00CC6D53">
        <w:trPr>
          <w:trHeight w:val="750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02.05.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1095"/>
        </w:trPr>
        <w:tc>
          <w:tcPr>
            <w:tcW w:w="580" w:type="dxa"/>
            <w:vMerge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04.05.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CC6D5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09.05.</w:t>
            </w:r>
          </w:p>
          <w:p w:rsidR="00434001" w:rsidRDefault="00434001" w:rsidP="00CC6D5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01" w:rsidRPr="008A13D1" w:rsidTr="00A91F4A">
        <w:trPr>
          <w:trHeight w:val="540"/>
        </w:trPr>
        <w:tc>
          <w:tcPr>
            <w:tcW w:w="580" w:type="dxa"/>
          </w:tcPr>
          <w:p w:rsidR="00434001" w:rsidRPr="00741284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12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практическая проверочная работа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16.05.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проверочная работа</w:t>
            </w:r>
          </w:p>
        </w:tc>
      </w:tr>
      <w:tr w:rsidR="00434001" w:rsidRPr="008A13D1" w:rsidTr="00A91F4A">
        <w:trPr>
          <w:trHeight w:val="510"/>
        </w:trPr>
        <w:tc>
          <w:tcPr>
            <w:tcW w:w="580" w:type="dxa"/>
          </w:tcPr>
          <w:p w:rsidR="00434001" w:rsidRPr="00741284" w:rsidRDefault="00434001" w:rsidP="00C60D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12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творческая работа «Полет фантазии»</w:t>
            </w:r>
          </w:p>
        </w:tc>
        <w:tc>
          <w:tcPr>
            <w:tcW w:w="85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64" w:type="dxa"/>
          </w:tcPr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23.05.</w:t>
            </w:r>
          </w:p>
          <w:p w:rsidR="00434001" w:rsidRDefault="00434001" w:rsidP="00674F89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9" w:type="dxa"/>
          </w:tcPr>
          <w:p w:rsidR="0043400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творческая работа.</w:t>
            </w:r>
          </w:p>
          <w:p w:rsidR="00434001" w:rsidRPr="008A13D1" w:rsidRDefault="00434001" w:rsidP="003175C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выставка</w:t>
            </w:r>
          </w:p>
        </w:tc>
      </w:tr>
    </w:tbl>
    <w:p w:rsidR="00434001" w:rsidRDefault="00434001" w:rsidP="000F4D71">
      <w:pPr>
        <w:pStyle w:val="NoSpacing"/>
        <w:tabs>
          <w:tab w:val="left" w:pos="3225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</w:p>
    <w:p w:rsidR="00434001" w:rsidRPr="000F4D71" w:rsidRDefault="00434001" w:rsidP="000F4D71">
      <w:pPr>
        <w:tabs>
          <w:tab w:val="left" w:pos="2955"/>
        </w:tabs>
        <w:spacing w:line="240" w:lineRule="auto"/>
      </w:pPr>
    </w:p>
    <w:sectPr w:rsidR="00434001" w:rsidRPr="000F4D71" w:rsidSect="009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01" w:rsidRDefault="00434001" w:rsidP="00CE41A8">
      <w:pPr>
        <w:spacing w:after="0" w:line="240" w:lineRule="auto"/>
      </w:pPr>
      <w:r>
        <w:separator/>
      </w:r>
    </w:p>
  </w:endnote>
  <w:endnote w:type="continuationSeparator" w:id="0">
    <w:p w:rsidR="00434001" w:rsidRDefault="00434001" w:rsidP="00C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01" w:rsidRDefault="00434001" w:rsidP="00CE41A8">
      <w:pPr>
        <w:spacing w:after="0" w:line="240" w:lineRule="auto"/>
      </w:pPr>
      <w:r>
        <w:separator/>
      </w:r>
    </w:p>
  </w:footnote>
  <w:footnote w:type="continuationSeparator" w:id="0">
    <w:p w:rsidR="00434001" w:rsidRDefault="00434001" w:rsidP="00C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00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825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2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821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D88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84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EC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467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4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84A2A"/>
    <w:multiLevelType w:val="hybridMultilevel"/>
    <w:tmpl w:val="FAD2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685358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73286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C422D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32D4C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4420B"/>
    <w:multiLevelType w:val="multilevel"/>
    <w:tmpl w:val="C666C8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5CAF663A"/>
    <w:multiLevelType w:val="multilevel"/>
    <w:tmpl w:val="D9042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3832D75"/>
    <w:multiLevelType w:val="multilevel"/>
    <w:tmpl w:val="F4305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64D3AC8"/>
    <w:multiLevelType w:val="hybridMultilevel"/>
    <w:tmpl w:val="C75E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B206F0"/>
    <w:multiLevelType w:val="hybridMultilevel"/>
    <w:tmpl w:val="116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0"/>
  </w:num>
  <w:num w:numId="5">
    <w:abstractNumId w:val="18"/>
  </w:num>
  <w:num w:numId="6">
    <w:abstractNumId w:val="11"/>
  </w:num>
  <w:num w:numId="7">
    <w:abstractNumId w:val="14"/>
  </w:num>
  <w:num w:numId="8">
    <w:abstractNumId w:val="19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9E"/>
    <w:rsid w:val="00023EE1"/>
    <w:rsid w:val="0003617C"/>
    <w:rsid w:val="00055954"/>
    <w:rsid w:val="000958F4"/>
    <w:rsid w:val="000A10E6"/>
    <w:rsid w:val="000A761E"/>
    <w:rsid w:val="000B0801"/>
    <w:rsid w:val="000B4DF0"/>
    <w:rsid w:val="000D3097"/>
    <w:rsid w:val="000E58AD"/>
    <w:rsid w:val="000E68A7"/>
    <w:rsid w:val="000F4D71"/>
    <w:rsid w:val="000F6DEA"/>
    <w:rsid w:val="00117C3B"/>
    <w:rsid w:val="00181FDF"/>
    <w:rsid w:val="00221C64"/>
    <w:rsid w:val="002319AE"/>
    <w:rsid w:val="002334C6"/>
    <w:rsid w:val="00264091"/>
    <w:rsid w:val="00264580"/>
    <w:rsid w:val="002F5B6D"/>
    <w:rsid w:val="00311F1D"/>
    <w:rsid w:val="003175CB"/>
    <w:rsid w:val="00334E4D"/>
    <w:rsid w:val="00342FAA"/>
    <w:rsid w:val="00365077"/>
    <w:rsid w:val="003807C0"/>
    <w:rsid w:val="003C24E8"/>
    <w:rsid w:val="003C53E0"/>
    <w:rsid w:val="003D6F0D"/>
    <w:rsid w:val="0042778C"/>
    <w:rsid w:val="00430D13"/>
    <w:rsid w:val="00434001"/>
    <w:rsid w:val="00443E37"/>
    <w:rsid w:val="0045413A"/>
    <w:rsid w:val="00456952"/>
    <w:rsid w:val="00456D8C"/>
    <w:rsid w:val="00473B46"/>
    <w:rsid w:val="00481D25"/>
    <w:rsid w:val="00486895"/>
    <w:rsid w:val="004E3384"/>
    <w:rsid w:val="00504AEF"/>
    <w:rsid w:val="0051419A"/>
    <w:rsid w:val="0056001E"/>
    <w:rsid w:val="00586FC6"/>
    <w:rsid w:val="00590816"/>
    <w:rsid w:val="00627D65"/>
    <w:rsid w:val="00674F89"/>
    <w:rsid w:val="006C4282"/>
    <w:rsid w:val="006F398A"/>
    <w:rsid w:val="0070425F"/>
    <w:rsid w:val="007331E4"/>
    <w:rsid w:val="00741284"/>
    <w:rsid w:val="00754CDB"/>
    <w:rsid w:val="00764CFC"/>
    <w:rsid w:val="00780B55"/>
    <w:rsid w:val="007A0353"/>
    <w:rsid w:val="007A71A3"/>
    <w:rsid w:val="007C5BB7"/>
    <w:rsid w:val="00800696"/>
    <w:rsid w:val="00865704"/>
    <w:rsid w:val="008A13D1"/>
    <w:rsid w:val="008D242F"/>
    <w:rsid w:val="008D61F3"/>
    <w:rsid w:val="0090242A"/>
    <w:rsid w:val="00926545"/>
    <w:rsid w:val="00947105"/>
    <w:rsid w:val="00970179"/>
    <w:rsid w:val="009854E0"/>
    <w:rsid w:val="009903B6"/>
    <w:rsid w:val="009974CB"/>
    <w:rsid w:val="009B2B00"/>
    <w:rsid w:val="009B39B2"/>
    <w:rsid w:val="00A007C3"/>
    <w:rsid w:val="00A4243E"/>
    <w:rsid w:val="00A54E02"/>
    <w:rsid w:val="00A73B9E"/>
    <w:rsid w:val="00A91F4A"/>
    <w:rsid w:val="00A95930"/>
    <w:rsid w:val="00AA6FCD"/>
    <w:rsid w:val="00AD0B5D"/>
    <w:rsid w:val="00AD387A"/>
    <w:rsid w:val="00AD7FA5"/>
    <w:rsid w:val="00B04E84"/>
    <w:rsid w:val="00B14640"/>
    <w:rsid w:val="00BA11EC"/>
    <w:rsid w:val="00C2461B"/>
    <w:rsid w:val="00C40BA5"/>
    <w:rsid w:val="00C60DDF"/>
    <w:rsid w:val="00C76C48"/>
    <w:rsid w:val="00C85466"/>
    <w:rsid w:val="00C9468A"/>
    <w:rsid w:val="00CB244E"/>
    <w:rsid w:val="00CC6D53"/>
    <w:rsid w:val="00CD1DC5"/>
    <w:rsid w:val="00CE41A8"/>
    <w:rsid w:val="00D403DB"/>
    <w:rsid w:val="00D46CCB"/>
    <w:rsid w:val="00D61B07"/>
    <w:rsid w:val="00D900A3"/>
    <w:rsid w:val="00DA29F5"/>
    <w:rsid w:val="00DB29B9"/>
    <w:rsid w:val="00E0191F"/>
    <w:rsid w:val="00E3162B"/>
    <w:rsid w:val="00E56A28"/>
    <w:rsid w:val="00EA3BB6"/>
    <w:rsid w:val="00EF27BE"/>
    <w:rsid w:val="00F34811"/>
    <w:rsid w:val="00F60CB7"/>
    <w:rsid w:val="00F84A7A"/>
    <w:rsid w:val="00FD3E98"/>
    <w:rsid w:val="00FF2455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5B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D3097"/>
    <w:rPr>
      <w:rFonts w:cs="Times New Roman"/>
    </w:rPr>
  </w:style>
  <w:style w:type="paragraph" w:styleId="NoSpacing">
    <w:name w:val="No Spacing"/>
    <w:uiPriority w:val="99"/>
    <w:qFormat/>
    <w:rsid w:val="000D3097"/>
    <w:rPr>
      <w:lang w:eastAsia="en-US"/>
    </w:rPr>
  </w:style>
  <w:style w:type="character" w:styleId="Hyperlink">
    <w:name w:val="Hyperlink"/>
    <w:basedOn w:val="DefaultParagraphFont"/>
    <w:uiPriority w:val="99"/>
    <w:rsid w:val="00780B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1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1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ero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c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ser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18</Pages>
  <Words>4288</Words>
  <Characters>24443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pushkina</cp:lastModifiedBy>
  <cp:revision>54</cp:revision>
  <cp:lastPrinted>2015-09-02T18:19:00Z</cp:lastPrinted>
  <dcterms:created xsi:type="dcterms:W3CDTF">2015-08-28T16:44:00Z</dcterms:created>
  <dcterms:modified xsi:type="dcterms:W3CDTF">2015-09-28T06:23:00Z</dcterms:modified>
</cp:coreProperties>
</file>