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A0" w:rsidRDefault="008F7EBD" w:rsidP="006E1E0C">
      <w:pPr>
        <w:spacing w:line="240" w:lineRule="auto"/>
        <w:ind w:firstLine="0"/>
        <w:rPr>
          <w:rStyle w:val="10"/>
          <w:rFonts w:ascii="Times New Roman" w:hAnsi="Times New Roman" w:cs="Times New Roman"/>
          <w:sz w:val="56"/>
          <w:szCs w:val="56"/>
          <w:lang w:val="ru-RU"/>
        </w:rPr>
      </w:pPr>
      <w:r w:rsidRPr="008F7EB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pt;margin-top:9.2pt;width:226.8pt;height:82.5pt;z-index:251660288;mso-position-horizontal-relative:margin;mso-position-vertical-relative:margin" adj="9549" fillcolor="#b2b2b2" strokecolor="#33c" strokeweight="1pt">
            <v:fill opacity=".5"/>
            <v:shadow on="t" color="#99f" offset="3pt"/>
            <v:textpath style="font-family:&quot;Arial Black&quot;;v-text-kern:t" trim="t" fitpath="t" string="Журнал"/>
            <w10:wrap type="square" anchorx="margin" anchory="margin"/>
          </v:shape>
        </w:pict>
      </w:r>
      <w:r w:rsidR="00E223A0">
        <w:rPr>
          <w:rStyle w:val="10"/>
          <w:rFonts w:ascii="Times New Roman" w:hAnsi="Times New Roman" w:cs="Times New Roman"/>
          <w:sz w:val="56"/>
          <w:szCs w:val="56"/>
          <w:lang w:val="ru-RU"/>
        </w:rPr>
        <w:t xml:space="preserve">                             </w:t>
      </w:r>
    </w:p>
    <w:p w:rsidR="00FB3DB3" w:rsidRDefault="00FB3DB3">
      <w:pPr>
        <w:rPr>
          <w:lang w:val="ru-RU"/>
        </w:rPr>
      </w:pPr>
    </w:p>
    <w:p w:rsidR="006E1E0C" w:rsidRDefault="008F7EBD">
      <w:pPr>
        <w:rPr>
          <w:lang w:val="ru-RU"/>
        </w:rPr>
      </w:pPr>
      <w:r w:rsidRPr="008F7EBD">
        <w:rPr>
          <w:rFonts w:ascii="Times New Roman" w:hAnsi="Times New Roman" w:cs="Times New Roman"/>
          <w:i/>
          <w:noProof/>
          <w:color w:val="E36C0A" w:themeColor="accent6" w:themeShade="BF"/>
          <w:sz w:val="96"/>
          <w:szCs w:val="96"/>
        </w:rPr>
        <w:pict>
          <v:shape id="_x0000_s1027" type="#_x0000_t136" style="position:absolute;left:0;text-align:left;margin-left:104.55pt;margin-top:98.45pt;width:384pt;height:64.7pt;z-index:-251654144;mso-position-horizontal-relative:margin;mso-position-vertical-relative:margin" adj="10758" fillcolor="#e36c0a [2409]" strokecolor="#33c" strokeweight="1pt">
            <v:fill opacity=".5"/>
            <v:shadow on="t" color="#99f" offset="3pt"/>
            <v:textpath style="font-family:&quot;Arial Black&quot;;v-text-kern:t" trim="t" fitpath="t" string="&quot;Забытые рецепты&quot;"/>
            <w10:wrap anchorx="margin" anchory="margin"/>
          </v:shape>
        </w:pict>
      </w:r>
    </w:p>
    <w:p w:rsidR="00035BC0" w:rsidRDefault="00035BC0">
      <w:pPr>
        <w:rPr>
          <w:lang w:val="ru-RU"/>
        </w:rPr>
      </w:pPr>
    </w:p>
    <w:p w:rsidR="002A5689" w:rsidRDefault="002A5689" w:rsidP="002A5689">
      <w:pPr>
        <w:ind w:firstLine="0"/>
        <w:jc w:val="center"/>
        <w:rPr>
          <w:rFonts w:ascii="Times New Roman" w:hAnsi="Times New Roman" w:cs="Times New Roman"/>
          <w:i/>
          <w:color w:val="943634" w:themeColor="accent2" w:themeShade="BF"/>
          <w:sz w:val="96"/>
          <w:szCs w:val="96"/>
          <w:lang w:val="ru-RU"/>
        </w:rPr>
      </w:pPr>
      <w:r>
        <w:rPr>
          <w:rFonts w:ascii="Times New Roman" w:hAnsi="Times New Roman" w:cs="Times New Roman"/>
          <w:i/>
          <w:noProof/>
          <w:color w:val="943634" w:themeColor="accent2" w:themeShade="BF"/>
          <w:sz w:val="96"/>
          <w:szCs w:val="96"/>
          <w:lang w:val="ru-RU"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70486</wp:posOffset>
            </wp:positionH>
            <wp:positionV relativeFrom="margin">
              <wp:posOffset>2183765</wp:posOffset>
            </wp:positionV>
            <wp:extent cx="6153150" cy="7210425"/>
            <wp:effectExtent l="19050" t="0" r="0" b="0"/>
            <wp:wrapNone/>
            <wp:docPr id="5" name="Рисунок 1" descr="C:\Users\user\Desktop\оля и Я\1394429871_skazki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ля и Я\1394429871_skazki5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 r="50600" b="25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689" w:rsidRPr="002A5689" w:rsidRDefault="002A5689" w:rsidP="002A5689">
      <w:pPr>
        <w:spacing w:after="0" w:line="360" w:lineRule="auto"/>
        <w:ind w:firstLine="0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943634" w:themeColor="accent2" w:themeShade="BF"/>
          <w:sz w:val="96"/>
          <w:szCs w:val="96"/>
          <w:lang w:val="ru-RU"/>
        </w:rPr>
        <w:t xml:space="preserve">         </w:t>
      </w:r>
      <w:r w:rsidRPr="002A5689">
        <w:rPr>
          <w:rFonts w:ascii="Times New Roman" w:hAnsi="Times New Roman" w:cs="Times New Roman"/>
          <w:i/>
          <w:color w:val="FF0000"/>
          <w:sz w:val="96"/>
          <w:szCs w:val="96"/>
          <w:lang w:val="ru-RU"/>
        </w:rPr>
        <w:t>Репка</w:t>
      </w:r>
    </w:p>
    <w:p w:rsidR="00035BC0" w:rsidRPr="002A5689" w:rsidRDefault="002A5689" w:rsidP="002A5689">
      <w:pPr>
        <w:spacing w:after="0" w:line="360" w:lineRule="auto"/>
        <w:ind w:firstLine="0"/>
        <w:rPr>
          <w:rFonts w:ascii="Times New Roman" w:hAnsi="Times New Roman" w:cs="Times New Roman"/>
          <w:i/>
          <w:color w:val="943634" w:themeColor="accent2" w:themeShade="BF"/>
          <w:sz w:val="96"/>
          <w:szCs w:val="96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                                    </w:t>
      </w:r>
      <w:r w:rsidR="00035BC0" w:rsidRPr="002A5689">
        <w:rPr>
          <w:rFonts w:ascii="Times New Roman" w:hAnsi="Times New Roman" w:cs="Times New Roman"/>
          <w:color w:val="000000"/>
          <w:lang w:val="ru-RU"/>
        </w:rPr>
        <w:t xml:space="preserve">Посадил дед репку, а дружная семья вытянула…. </w:t>
      </w:r>
      <w:r w:rsidR="00035BC0" w:rsidRPr="0053701A">
        <w:rPr>
          <w:rFonts w:ascii="Times New Roman" w:hAnsi="Times New Roman" w:cs="Times New Roman"/>
          <w:color w:val="000000"/>
          <w:lang w:val="ru-RU"/>
        </w:rPr>
        <w:t xml:space="preserve">здоровье. </w:t>
      </w:r>
    </w:p>
    <w:p w:rsidR="002A5689" w:rsidRDefault="00035BC0" w:rsidP="00035BC0">
      <w:pPr>
        <w:pStyle w:val="afa"/>
        <w:spacing w:before="0" w:beforeAutospacing="0" w:after="0" w:afterAutospacing="0" w:line="360" w:lineRule="auto"/>
        <w:jc w:val="both"/>
        <w:rPr>
          <w:color w:val="000000"/>
        </w:rPr>
      </w:pPr>
      <w:r w:rsidRPr="002A5689">
        <w:rPr>
          <w:color w:val="000000"/>
        </w:rPr>
        <w:t xml:space="preserve">                         Да-да, не удивляйтесь, ведь на протяжении веков репа для наших предков </w:t>
      </w:r>
    </w:p>
    <w:p w:rsidR="00035BC0" w:rsidRPr="002A5689" w:rsidRDefault="002A5689" w:rsidP="00035BC0">
      <w:pPr>
        <w:pStyle w:val="afa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</w:t>
      </w:r>
      <w:r w:rsidR="00035BC0" w:rsidRPr="002A5689">
        <w:rPr>
          <w:color w:val="000000"/>
        </w:rPr>
        <w:t xml:space="preserve">была  не только спасением от голода, но и замечательным </w:t>
      </w:r>
    </w:p>
    <w:p w:rsidR="00D3781E" w:rsidRDefault="00035BC0" w:rsidP="00035BC0">
      <w:pPr>
        <w:rPr>
          <w:rFonts w:ascii="Times New Roman" w:hAnsi="Times New Roman" w:cs="Times New Roman"/>
          <w:i/>
          <w:color w:val="E36C0A" w:themeColor="accent6" w:themeShade="BF"/>
          <w:sz w:val="40"/>
          <w:szCs w:val="40"/>
          <w:lang w:val="ru-RU"/>
        </w:rPr>
      </w:pPr>
      <w:r w:rsidRPr="002A5689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                                         </w:t>
      </w:r>
      <w:r w:rsidR="002A5689">
        <w:rPr>
          <w:rFonts w:ascii="Times New Roman" w:hAnsi="Times New Roman" w:cs="Times New Roman"/>
          <w:color w:val="000000"/>
          <w:lang w:val="ru-RU"/>
        </w:rPr>
        <w:t xml:space="preserve">            </w:t>
      </w:r>
      <w:r w:rsidRPr="0053701A">
        <w:rPr>
          <w:rFonts w:ascii="Times New Roman" w:hAnsi="Times New Roman" w:cs="Times New Roman"/>
          <w:color w:val="000000"/>
          <w:lang w:val="ru-RU"/>
        </w:rPr>
        <w:t>лекарством.</w:t>
      </w:r>
      <w:r w:rsidRPr="0053701A">
        <w:rPr>
          <w:color w:val="000000"/>
          <w:sz w:val="28"/>
          <w:szCs w:val="28"/>
          <w:lang w:val="ru-RU"/>
        </w:rPr>
        <w:br/>
      </w:r>
    </w:p>
    <w:p w:rsidR="00D3781E" w:rsidRPr="006F0A9E" w:rsidRDefault="00D3781E" w:rsidP="006F0A9E">
      <w:pPr>
        <w:rPr>
          <w:rFonts w:ascii="Times New Roman" w:hAnsi="Times New Roman" w:cs="Times New Roman"/>
          <w:i/>
          <w:color w:val="E36C0A" w:themeColor="accent6" w:themeShade="BF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E36C0A" w:themeColor="accent6" w:themeShade="BF"/>
          <w:sz w:val="96"/>
          <w:szCs w:val="96"/>
          <w:lang w:val="ru-RU"/>
        </w:rPr>
        <w:t xml:space="preserve">  </w:t>
      </w:r>
    </w:p>
    <w:p w:rsidR="00035BC0" w:rsidRDefault="00035BC0" w:rsidP="00D3781E">
      <w:pPr>
        <w:pStyle w:val="afa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</w:p>
    <w:p w:rsidR="00035BC0" w:rsidRDefault="00035BC0" w:rsidP="00D3781E">
      <w:pPr>
        <w:pStyle w:val="afa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</w:p>
    <w:p w:rsidR="00035BC0" w:rsidRDefault="00035BC0" w:rsidP="00D3781E">
      <w:pPr>
        <w:pStyle w:val="afa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</w:p>
    <w:p w:rsidR="00035BC0" w:rsidRDefault="00035BC0" w:rsidP="00D3781E">
      <w:pPr>
        <w:pStyle w:val="afa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</w:p>
    <w:p w:rsidR="00035BC0" w:rsidRDefault="00035BC0" w:rsidP="00D3781E">
      <w:pPr>
        <w:pStyle w:val="afa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</w:p>
    <w:p w:rsidR="00035BC0" w:rsidRDefault="00035BC0" w:rsidP="00D3781E">
      <w:pPr>
        <w:pStyle w:val="afa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</w:p>
    <w:p w:rsidR="00035BC0" w:rsidRDefault="00035BC0" w:rsidP="00D3781E">
      <w:pPr>
        <w:pStyle w:val="afa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</w:p>
    <w:p w:rsidR="00035BC0" w:rsidRDefault="00035BC0" w:rsidP="002A5689">
      <w:pPr>
        <w:pStyle w:val="afa"/>
        <w:spacing w:before="0" w:beforeAutospacing="0" w:after="0" w:afterAutospacing="0" w:line="360" w:lineRule="auto"/>
        <w:jc w:val="both"/>
        <w:rPr>
          <w:color w:val="000000"/>
        </w:rPr>
      </w:pPr>
    </w:p>
    <w:p w:rsidR="002A5689" w:rsidRDefault="002A5689" w:rsidP="002A5689">
      <w:pPr>
        <w:pStyle w:val="afa"/>
        <w:spacing w:before="0" w:beforeAutospacing="0" w:after="0" w:afterAutospacing="0" w:line="360" w:lineRule="auto"/>
        <w:jc w:val="both"/>
        <w:rPr>
          <w:color w:val="000000"/>
        </w:rPr>
      </w:pPr>
    </w:p>
    <w:p w:rsidR="00D3781E" w:rsidRPr="006F0A9E" w:rsidRDefault="00D3781E" w:rsidP="00D3781E">
      <w:pPr>
        <w:pStyle w:val="afa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6F0A9E">
        <w:rPr>
          <w:color w:val="000000"/>
        </w:rPr>
        <w:lastRenderedPageBreak/>
        <w:t>Признайтесь, часто ли на вашем столе присутствуют блюда из репы? Наверняка, нет. Для современного городского человека репа – это скорее продукт для профилактики или лечения простудных заболеваний, но никак не повседневная пища. Более того, многие из нас даже не знают, как правильно готовить репу. А дети? Репка для них – это большой овощ, который никак не могли вытянуть с грядки в известной сказке!</w:t>
      </w:r>
    </w:p>
    <w:p w:rsidR="00D3781E" w:rsidRPr="006F0A9E" w:rsidRDefault="00D3781E" w:rsidP="00D3781E">
      <w:pPr>
        <w:pStyle w:val="afa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6F0A9E">
        <w:rPr>
          <w:color w:val="000000"/>
        </w:rPr>
        <w:t>А ведь так было не всегда. До прихода в Европу картофеля репа занимала едва ли не первое место в рационе крестьян. И не только в славянских странах: репой питались беднейшие слои населения ещё в Древнем Риме, Греции, Египте, Персии, а для рабов эта овощная культура была практически единственным продуктом питания.</w:t>
      </w:r>
    </w:p>
    <w:p w:rsidR="00D3781E" w:rsidRPr="006F0A9E" w:rsidRDefault="00D3781E" w:rsidP="00D3781E">
      <w:pPr>
        <w:pStyle w:val="afa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6F0A9E">
        <w:rPr>
          <w:color w:val="000000"/>
        </w:rPr>
        <w:t>Почему же мы, современные, цивилизованные люди позабыли о репе? Ведь помимо гастрономических качеств она обладает невероятным количеством полезных свойств. А уж витаминов и ценных природных компонентов в ней столько, что впору поставить памятник репе!</w:t>
      </w:r>
    </w:p>
    <w:p w:rsidR="00D3781E" w:rsidRPr="006F0A9E" w:rsidRDefault="00D3781E" w:rsidP="00D3781E">
      <w:pPr>
        <w:pStyle w:val="afa"/>
        <w:spacing w:before="0" w:beforeAutospacing="0" w:after="0" w:afterAutospacing="0" w:line="360" w:lineRule="auto"/>
        <w:jc w:val="both"/>
        <w:rPr>
          <w:color w:val="000000"/>
        </w:rPr>
      </w:pPr>
      <w:r w:rsidRPr="006F0A9E">
        <w:rPr>
          <w:color w:val="000000"/>
        </w:rPr>
        <w:t>Давайте вспомним или, лучше сказать, заново познакомимся с репой, несправедливо позабытой и отодвинутой новыми кулинарными изысками на задний план.</w:t>
      </w:r>
    </w:p>
    <w:p w:rsidR="002A5689" w:rsidRDefault="00D3781E" w:rsidP="002A5689">
      <w:pPr>
        <w:pStyle w:val="af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F0A9E">
        <w:rPr>
          <w:rFonts w:ascii="Arial" w:hAnsi="Arial" w:cs="Arial"/>
          <w:color w:val="000000"/>
        </w:rPr>
        <w:t xml:space="preserve">                  </w:t>
      </w:r>
    </w:p>
    <w:p w:rsidR="006F0A9E" w:rsidRDefault="006F0A9E" w:rsidP="002A5689">
      <w:pPr>
        <w:pStyle w:val="afa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7"/>
          <w:szCs w:val="27"/>
        </w:rPr>
      </w:pPr>
      <w:r w:rsidRPr="006F0A9E">
        <w:rPr>
          <w:rFonts w:ascii="Arial" w:hAnsi="Arial" w:cs="Arial"/>
          <w:color w:val="000000"/>
          <w:sz w:val="27"/>
          <w:szCs w:val="27"/>
        </w:rPr>
        <w:t>Состав</w:t>
      </w:r>
    </w:p>
    <w:p w:rsidR="002A5689" w:rsidRPr="002A5689" w:rsidRDefault="002A5689" w:rsidP="002A5689">
      <w:pPr>
        <w:pStyle w:val="af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3166110</wp:posOffset>
            </wp:positionH>
            <wp:positionV relativeFrom="margin">
              <wp:posOffset>4755515</wp:posOffset>
            </wp:positionV>
            <wp:extent cx="3086100" cy="2390775"/>
            <wp:effectExtent l="19050" t="0" r="0" b="0"/>
            <wp:wrapSquare wrapText="bothSides"/>
            <wp:docPr id="9" name="Рисунок 9" descr="C:\Users\user\Desktop\оля и Я\ре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оля и Я\реп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A9E" w:rsidRPr="006F0A9E" w:rsidRDefault="006F0A9E" w:rsidP="006F0A9E">
      <w:pPr>
        <w:pStyle w:val="afa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6F0A9E">
        <w:rPr>
          <w:color w:val="000000"/>
        </w:rPr>
        <w:t>Определенные полезные компоненты содержатся в любом продукте растительного происхождения. Репа – не исключение.</w:t>
      </w:r>
    </w:p>
    <w:p w:rsidR="006F0A9E" w:rsidRPr="006F0A9E" w:rsidRDefault="006F0A9E" w:rsidP="006F0A9E">
      <w:pPr>
        <w:pStyle w:val="afa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6F0A9E">
        <w:rPr>
          <w:color w:val="000000"/>
        </w:rPr>
        <w:t>Если подробно рассмотреть её химический состав, то мы обнаружим в репе комплекс самых важных для человека витаминов, таких как А, С, Е, витамины</w:t>
      </w:r>
      <w:r>
        <w:rPr>
          <w:color w:val="000000"/>
        </w:rPr>
        <w:t xml:space="preserve"> группы В (тиамин и рибофлавин).</w:t>
      </w:r>
      <w:r w:rsidRPr="006F0A9E">
        <w:rPr>
          <w:color w:val="000000"/>
        </w:rPr>
        <w:t xml:space="preserve"> Причем витамина С в 100 граммах репы содержится целых 20 мг, а это больше, чем в любом другом овоще и вдвое (!) больше, чем в знаменитых цитрусовых. В ней много моно- и дисахаридов (5,9 г), а также эфирных масел, что делает репу особенным, диетическим продуктом.</w:t>
      </w:r>
    </w:p>
    <w:p w:rsidR="006F0A9E" w:rsidRPr="006F0A9E" w:rsidRDefault="006F0A9E" w:rsidP="006F0A9E">
      <w:pPr>
        <w:pStyle w:val="afa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6F0A9E">
        <w:rPr>
          <w:color w:val="000000"/>
        </w:rPr>
        <w:t>Богат этот удивительный корнеплод микро- и макроэлементами, такими как железо, цинк, марганец, медь и йод. Кроме того, в репе много фосфора (34 мг на 100 г продукта) и серы, которая способствует очищению крови и растворению камней в почках и мочевом пузыре.</w:t>
      </w:r>
    </w:p>
    <w:p w:rsidR="006F0A9E" w:rsidRPr="006F0A9E" w:rsidRDefault="006F0A9E" w:rsidP="006F0A9E">
      <w:pPr>
        <w:pStyle w:val="afa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6F0A9E">
        <w:rPr>
          <w:color w:val="000000"/>
        </w:rPr>
        <w:t xml:space="preserve">Магний, входящий в состав данного продукта, полезен сам по себе, плюс необходим для лучшей усвояемости и накопления в организме кальция. Кстати, кальций в репе также </w:t>
      </w:r>
      <w:r w:rsidRPr="006F0A9E">
        <w:rPr>
          <w:color w:val="000000"/>
        </w:rPr>
        <w:lastRenderedPageBreak/>
        <w:t>присутствует в большом количестве – 49 мг на 100 г, а, как известно, именно этот элемент является основой построения костных тканей.</w:t>
      </w:r>
    </w:p>
    <w:p w:rsidR="006F0A9E" w:rsidRPr="006F0A9E" w:rsidRDefault="006F0A9E" w:rsidP="006F0A9E">
      <w:pPr>
        <w:pStyle w:val="afa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6F0A9E">
        <w:rPr>
          <w:color w:val="000000"/>
        </w:rPr>
        <w:t>Отдельно нужно сказать о содержании в репе калия. Данного макроэлемента в химическом составе 100 г корнеплода 238 (!) миллиграммов, который вместе с натрием стабилизирует работу нервной системы и сердца, а также регулирует в организме водный баланс.</w:t>
      </w:r>
    </w:p>
    <w:p w:rsidR="00137648" w:rsidRDefault="00137648" w:rsidP="00137648">
      <w:pP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76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Репу на Руси любили и уважали, вероятно, потому, что умели ее готовить. В отличие от картофеля, репа годилась для приготовления и первого, и второго, и третьего. Кроме репницы – похлебки из этого овоща, и знаменитой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1376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ной репы, корнеплод жарили, тушили, вялили, использовали для приготовления начинки для пиро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гов и даже особого вида кваса.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       </w:t>
      </w:r>
      <w:r w:rsidRPr="001376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Однако сегодня многие старинные рецепты утеряны окончательно, поэтому современным хозяйкам не всегда понятно, что делать на кухне с этим овощем.</w:t>
      </w:r>
    </w:p>
    <w:p w:rsidR="002C7240" w:rsidRDefault="002C7240" w:rsidP="002C7240">
      <w:pPr>
        <w:pStyle w:val="2"/>
        <w:shd w:val="clear" w:color="auto" w:fill="FFFFFF"/>
        <w:spacing w:before="0" w:line="293" w:lineRule="atLeast"/>
        <w:jc w:val="center"/>
        <w:textAlignment w:val="baseline"/>
        <w:rPr>
          <w:rFonts w:eastAsia="Times New Roman"/>
          <w:color w:val="5F497A" w:themeColor="accent4" w:themeShade="BF"/>
          <w:lang w:val="ru-RU" w:eastAsia="ru-RU"/>
        </w:rPr>
      </w:pPr>
    </w:p>
    <w:p w:rsidR="00137648" w:rsidRDefault="00137648" w:rsidP="002C7240">
      <w:pPr>
        <w:pStyle w:val="2"/>
        <w:shd w:val="clear" w:color="auto" w:fill="FFFFFF"/>
        <w:spacing w:before="0" w:line="293" w:lineRule="atLeast"/>
        <w:jc w:val="center"/>
        <w:textAlignment w:val="baseline"/>
        <w:rPr>
          <w:rStyle w:val="a9"/>
          <w:rFonts w:ascii="inherit" w:hAnsi="inherit"/>
          <w:color w:val="000000"/>
          <w:sz w:val="18"/>
          <w:szCs w:val="18"/>
          <w:bdr w:val="none" w:sz="0" w:space="0" w:color="auto" w:frame="1"/>
          <w:lang w:val="ru-RU"/>
        </w:rPr>
      </w:pPr>
      <w:r w:rsidRPr="00137648">
        <w:rPr>
          <w:rFonts w:eastAsia="Times New Roman"/>
          <w:color w:val="5F497A" w:themeColor="accent4" w:themeShade="BF"/>
          <w:lang w:val="ru-RU" w:eastAsia="ru-RU"/>
        </w:rPr>
        <w:t>Мы познакомим Вас с некоторыми рецептами.</w:t>
      </w:r>
      <w:r w:rsidR="002C7240" w:rsidRPr="002C7240">
        <w:rPr>
          <w:rStyle w:val="a9"/>
          <w:rFonts w:ascii="inherit" w:hAnsi="inherit"/>
          <w:color w:val="000000"/>
          <w:sz w:val="18"/>
          <w:szCs w:val="18"/>
          <w:bdr w:val="none" w:sz="0" w:space="0" w:color="auto" w:frame="1"/>
          <w:lang w:val="ru-RU"/>
        </w:rPr>
        <w:t xml:space="preserve"> </w:t>
      </w:r>
    </w:p>
    <w:p w:rsidR="002C7240" w:rsidRPr="002C7240" w:rsidRDefault="002C7240" w:rsidP="002C7240">
      <w:pPr>
        <w:rPr>
          <w:lang w:val="ru-RU"/>
        </w:rPr>
      </w:pPr>
    </w:p>
    <w:p w:rsidR="002C7240" w:rsidRPr="002C7240" w:rsidRDefault="002C7240" w:rsidP="002C7240">
      <w:pPr>
        <w:spacing w:after="0" w:line="360" w:lineRule="auto"/>
        <w:rPr>
          <w:lang w:val="ru-RU"/>
        </w:rPr>
      </w:pPr>
    </w:p>
    <w:p w:rsidR="00137648" w:rsidRDefault="002C7240" w:rsidP="00705AA1">
      <w:pPr>
        <w:pStyle w:val="ab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3289935</wp:posOffset>
            </wp:positionH>
            <wp:positionV relativeFrom="margin">
              <wp:posOffset>4431665</wp:posOffset>
            </wp:positionV>
            <wp:extent cx="2266950" cy="1619250"/>
            <wp:effectExtent l="19050" t="0" r="0" b="0"/>
            <wp:wrapSquare wrapText="bothSides"/>
            <wp:docPr id="7" name="Рисунок 4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648" w:rsidRPr="00705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Салат из сырой реп</w:t>
      </w:r>
      <w:r w:rsidR="005D4EF3" w:rsidRPr="00705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ы</w:t>
      </w:r>
      <w:r w:rsidR="00137648" w:rsidRPr="00705A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2C7240" w:rsidRPr="002C7240" w:rsidRDefault="002C7240" w:rsidP="002C7240">
      <w:pPr>
        <w:spacing w:after="0" w:line="36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37648" w:rsidRPr="00AD440B" w:rsidRDefault="00137648" w:rsidP="00137648">
      <w:pPr>
        <w:spacing w:after="0" w:line="360" w:lineRule="auto"/>
        <w:ind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D44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Ингредиенты: </w:t>
      </w:r>
    </w:p>
    <w:p w:rsidR="00137648" w:rsidRDefault="00137648" w:rsidP="00137648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76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епа 1- 2 штуки, </w:t>
      </w:r>
      <w:r w:rsidRPr="001376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AD440B" w:rsidRDefault="00137648" w:rsidP="00137648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Лук 1 шт.</w:t>
      </w:r>
    </w:p>
    <w:p w:rsidR="00AD440B" w:rsidRDefault="008F7EBD" w:rsidP="00137648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0" w:history="1">
        <w:r w:rsidR="00AD440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М</w:t>
        </w:r>
        <w:r w:rsidR="00137648" w:rsidRPr="00AD440B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орковь</w:t>
        </w:r>
      </w:hyperlink>
      <w:r w:rsidR="00AD4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1 шт.</w:t>
      </w:r>
    </w:p>
    <w:p w:rsidR="002C7240" w:rsidRDefault="00AD440B" w:rsidP="00137648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Яблоко 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шт</w:t>
      </w:r>
      <w:proofErr w:type="gramEnd"/>
      <w:r w:rsidR="00137648" w:rsidRPr="001376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</w:p>
    <w:p w:rsidR="002C7240" w:rsidRDefault="00AD440B" w:rsidP="00705AA1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D44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Способ приготовления: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705AA1" w:rsidRDefault="00AD440B" w:rsidP="00705AA1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 ингредиенты порезать. Добавить разнообразную</w:t>
      </w:r>
      <w:r w:rsidR="00137648" w:rsidRPr="001376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зелень и пряности. В качестве заправки лучш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всего использовать растительное масло</w:t>
      </w:r>
      <w:r w:rsidR="00137648" w:rsidRPr="001376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или сметану.</w:t>
      </w:r>
    </w:p>
    <w:p w:rsidR="002C7240" w:rsidRDefault="002C7240" w:rsidP="00705AA1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4EF3" w:rsidRPr="002C7240" w:rsidRDefault="005D4EF3" w:rsidP="00705AA1">
      <w:pPr>
        <w:pStyle w:val="ab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5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Десерт из репы.</w:t>
      </w:r>
    </w:p>
    <w:p w:rsidR="002C7240" w:rsidRPr="00705AA1" w:rsidRDefault="002C7240" w:rsidP="002C7240">
      <w:pPr>
        <w:pStyle w:val="ab"/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4EF3" w:rsidRPr="00AD440B" w:rsidRDefault="005D4EF3" w:rsidP="005D4EF3">
      <w:pPr>
        <w:spacing w:after="0" w:line="360" w:lineRule="auto"/>
        <w:ind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D44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Ингредиенты: </w:t>
      </w:r>
    </w:p>
    <w:p w:rsidR="005D4EF3" w:rsidRPr="005D4EF3" w:rsidRDefault="005D4EF3" w:rsidP="005D4EF3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76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епа 1- 2 штуки,</w:t>
      </w:r>
    </w:p>
    <w:p w:rsidR="005D4EF3" w:rsidRDefault="005D4EF3" w:rsidP="005D4EF3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Яблоко 1 шт.</w:t>
      </w:r>
    </w:p>
    <w:p w:rsidR="005D4EF3" w:rsidRDefault="005D4EF3" w:rsidP="005D4EF3">
      <w:pPr>
        <w:spacing w:after="0" w:line="360" w:lineRule="auto"/>
        <w:ind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D44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Способ приготовления:</w:t>
      </w:r>
    </w:p>
    <w:p w:rsidR="00705AA1" w:rsidRDefault="005D4EF3" w:rsidP="005D4EF3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4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Репу нарезать на мелкие кусочки, тушить до мягкости. В конце добавить порезанное яблоко, изюм по вкусу  и немного сахара или</w:t>
      </w:r>
      <w:r w:rsidRPr="005D4E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меда.</w:t>
      </w:r>
    </w:p>
    <w:p w:rsidR="00CB0C1B" w:rsidRDefault="00CB0C1B" w:rsidP="00705AA1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B0C1B" w:rsidRDefault="00CB0C1B" w:rsidP="00705AA1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B0C1B" w:rsidRPr="00CB0C1B" w:rsidRDefault="00705AA1" w:rsidP="00705AA1">
      <w:pPr>
        <w:pStyle w:val="ab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05A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Репа, фаршированная мясом.</w:t>
      </w:r>
    </w:p>
    <w:p w:rsidR="00705AA1" w:rsidRPr="00CB0C1B" w:rsidRDefault="00CB0C1B" w:rsidP="00CB0C1B">
      <w:pPr>
        <w:pStyle w:val="ab"/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-158115</wp:posOffset>
            </wp:positionH>
            <wp:positionV relativeFrom="margin">
              <wp:posOffset>440690</wp:posOffset>
            </wp:positionV>
            <wp:extent cx="3181350" cy="2352675"/>
            <wp:effectExtent l="19050" t="0" r="0" b="0"/>
            <wp:wrapSquare wrapText="bothSides"/>
            <wp:docPr id="2" name="Рисунок 3" descr="блюда из репы (рецепты)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юда из репы (рецепты)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415" r="6829" b="1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AA1" w:rsidRPr="00705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705AA1" w:rsidRPr="00705A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Ингредиенты: </w:t>
      </w:r>
    </w:p>
    <w:p w:rsidR="00CB0C1B" w:rsidRPr="00705AA1" w:rsidRDefault="00CB0C1B" w:rsidP="00705AA1">
      <w:pPr>
        <w:spacing w:before="48" w:after="48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70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епа</w:t>
      </w:r>
    </w:p>
    <w:p w:rsidR="00CB0C1B" w:rsidRDefault="00705AA1" w:rsidP="00CB0C1B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4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Способ приготовления:</w:t>
      </w:r>
      <w:r w:rsidRPr="00B03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D4E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4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D4E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4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D4E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4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B0C1B" w:rsidRDefault="00705AA1" w:rsidP="00CB0C1B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5A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Очищенную репу варим до полуготовности, из нижней части вынимаем часть мякоти, образовывая форму чашечки. Вынутую мякоть мел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 режем, припускаем (варим) до </w:t>
      </w:r>
      <w:r w:rsidRPr="00705A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Добавляем к ней </w:t>
      </w:r>
      <w:r w:rsidRPr="00705A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сырое говяжье мясо, прокрученное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через мясорубку с луком. </w:t>
      </w:r>
    </w:p>
    <w:p w:rsidR="00CB0C1B" w:rsidRDefault="00CB0C1B" w:rsidP="00CB0C1B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05AA1" w:rsidRPr="00CB0C1B" w:rsidRDefault="00705AA1" w:rsidP="00CB0C1B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Солим, перчим,  н</w:t>
      </w:r>
      <w:r w:rsidRPr="00705A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аполняем стаканчики из репы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получившимся </w:t>
      </w:r>
      <w:r w:rsidRPr="00705A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фаршем "с горкой", посыпаем тертым сыром, сбрызгиваем растопленным сливочным маслом.</w:t>
      </w:r>
    </w:p>
    <w:p w:rsidR="00705AA1" w:rsidRPr="00705AA1" w:rsidRDefault="00705AA1" w:rsidP="00CB0C1B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5A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Лист смазываем растительным маслом, укладываем изделия. Печем в духовке при 180 град</w:t>
      </w:r>
      <w:r w:rsidR="00037E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усов</w:t>
      </w:r>
      <w:r w:rsidRPr="00705A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менее часа.</w:t>
      </w:r>
      <w:r w:rsidR="00037E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Подается со сметанным соусом.</w:t>
      </w:r>
      <w:r w:rsidRPr="00705A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705AA1" w:rsidRPr="00705AA1" w:rsidRDefault="00705AA1" w:rsidP="00CB0C1B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37EBF" w:rsidRDefault="00037EBF" w:rsidP="00037EBF">
      <w:pPr>
        <w:pStyle w:val="ab"/>
        <w:numPr>
          <w:ilvl w:val="0"/>
          <w:numId w:val="6"/>
        </w:num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37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Суп-пюре из репы</w:t>
      </w:r>
    </w:p>
    <w:p w:rsidR="00CB0C1B" w:rsidRPr="00037EBF" w:rsidRDefault="00CB0C1B" w:rsidP="00CB0C1B">
      <w:pPr>
        <w:pStyle w:val="ab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37EBF" w:rsidRPr="00037EBF" w:rsidRDefault="00CB0C1B" w:rsidP="00037EBF">
      <w:pPr>
        <w:spacing w:after="0" w:line="360" w:lineRule="auto"/>
        <w:ind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3166110</wp:posOffset>
            </wp:positionH>
            <wp:positionV relativeFrom="margin">
              <wp:posOffset>4831715</wp:posOffset>
            </wp:positionV>
            <wp:extent cx="2943225" cy="2362200"/>
            <wp:effectExtent l="19050" t="0" r="9525" b="0"/>
            <wp:wrapSquare wrapText="bothSides"/>
            <wp:docPr id="4" name="Рисунок 2" descr="блюда из репы (рецепты)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юда из репы (рецепты)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1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EBF" w:rsidRPr="00037E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Ингредиенты:</w:t>
      </w:r>
    </w:p>
    <w:p w:rsidR="00037EBF" w:rsidRPr="00037EBF" w:rsidRDefault="00037EBF" w:rsidP="00037EBF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репа и морковь</w:t>
      </w:r>
      <w:r w:rsidRPr="00037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по 150 гр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037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037EBF" w:rsidRPr="00037EBF" w:rsidRDefault="00037EBF" w:rsidP="00037EBF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картофель - 200 гр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037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037EBF" w:rsidRPr="00037EBF" w:rsidRDefault="00037EBF" w:rsidP="00037EBF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лук-порей - 100 гр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037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037EBF" w:rsidRPr="00037EBF" w:rsidRDefault="00037EBF" w:rsidP="00037EBF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Pr="00037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3/4 стакана,</w:t>
      </w:r>
    </w:p>
    <w:p w:rsidR="00037EBF" w:rsidRPr="00037EBF" w:rsidRDefault="00037EBF" w:rsidP="00037EBF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зеленый горошек консервированный - 100 гр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037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037EBF" w:rsidRPr="00037EBF" w:rsidRDefault="00037EBF" w:rsidP="00037EBF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растительное масло - 100 гр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037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037EBF" w:rsidRPr="00037EBF" w:rsidRDefault="00037EBF" w:rsidP="00037EBF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молоко - 2 стакана,</w:t>
      </w:r>
    </w:p>
    <w:p w:rsidR="00037EBF" w:rsidRPr="00037EBF" w:rsidRDefault="00037EBF" w:rsidP="00037EBF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вода - 1 литр.</w:t>
      </w:r>
    </w:p>
    <w:p w:rsidR="00037EBF" w:rsidRDefault="00037EBF" w:rsidP="00037EBF">
      <w:p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4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Способ приготовления:</w:t>
      </w:r>
      <w:r w:rsidRPr="00B03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D4E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4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D4E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4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D4E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D4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37EBF" w:rsidRPr="00037EBF" w:rsidRDefault="00037EBF" w:rsidP="00CB0C1B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7E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Репу, морковку, лук (без листьев) мелко режем, кладем в кастрюлю и тушим 10 - 15 мин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растительным </w:t>
      </w:r>
      <w:r w:rsidRPr="00037E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маслом. Затем вливаем воду, кладем картофель и промытый рис.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37E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Накрываем крышкой и кипятим на сильном огне 20 - 30 мин. Овощи с отваром протираем через сито,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добавляем молоко и соль</w:t>
      </w:r>
      <w:r w:rsidRPr="00037E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Можно добавить также немного сливочного масла, по желанию, и размешиваем. </w:t>
      </w:r>
      <w:r w:rsidR="00946E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DA59F0" w:rsidRPr="00037E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суп</w:t>
      </w:r>
      <w:r w:rsidR="00946EF7" w:rsidRPr="00037E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946E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желанию,</w:t>
      </w:r>
      <w:r w:rsidR="00946EF7" w:rsidRPr="00037E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A5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добавляем</w:t>
      </w:r>
      <w:r w:rsidR="00946E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A5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зеленый </w:t>
      </w:r>
      <w:r w:rsidR="00DA59F0" w:rsidRPr="00037E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горошек, зелень петрушки и укропа.</w:t>
      </w:r>
      <w:r w:rsidR="00946E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A5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Суп подается с</w:t>
      </w:r>
      <w:r w:rsidRPr="00DA59F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сухариками или гренками.</w:t>
      </w:r>
    </w:p>
    <w:p w:rsidR="00037EBF" w:rsidRPr="00037EBF" w:rsidRDefault="00037EBF" w:rsidP="00037EB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60" w:rsidRPr="00376E72" w:rsidRDefault="007E1360" w:rsidP="00376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76E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Букет полезных качеств репы применялся не только в кулинарии, но и в народной медицине. Репой не только кормились, но и лечились.</w:t>
      </w:r>
    </w:p>
    <w:p w:rsidR="0051515A" w:rsidRPr="0051515A" w:rsidRDefault="0051515A" w:rsidP="0051515A">
      <w:pPr>
        <w:pStyle w:val="2"/>
        <w:rPr>
          <w:rFonts w:eastAsia="Times New Roman"/>
          <w:color w:val="365F91" w:themeColor="accent1" w:themeShade="BF"/>
          <w:lang w:val="ru-RU" w:eastAsia="ru-RU"/>
        </w:rPr>
      </w:pPr>
      <w:r w:rsidRPr="0051515A">
        <w:rPr>
          <w:rFonts w:eastAsia="Times New Roman"/>
          <w:color w:val="365F91" w:themeColor="accent1" w:themeShade="BF"/>
          <w:lang w:val="ru-RU" w:eastAsia="ru-RU"/>
        </w:rPr>
        <w:t>Рецепты для здоровья.</w:t>
      </w:r>
    </w:p>
    <w:p w:rsidR="0053701A" w:rsidRDefault="0053701A" w:rsidP="0051515A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E1360" w:rsidRDefault="0051515A" w:rsidP="0051515A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гриппе, ОРЗ и вирусных заболеваниях легких полезно давать больному сироп из сока репы.</w:t>
      </w:r>
    </w:p>
    <w:p w:rsidR="0051515A" w:rsidRDefault="0051515A" w:rsidP="0051515A">
      <w:pPr>
        <w:spacing w:after="0" w:line="360" w:lineRule="auto"/>
        <w:ind w:firstLine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Способ приготовления:</w:t>
      </w:r>
    </w:p>
    <w:p w:rsidR="0051515A" w:rsidRDefault="0051515A" w:rsidP="0051515A">
      <w:pPr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Срезают «шапку» репы, в середину корнеплода делают углубление, в него засыпают сахарный песок. Через некоторое время сахар впитывает в себя сок и превращается в густой сироп. Такой сироп очень любят дети</w:t>
      </w:r>
      <w:r w:rsidR="002628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он им очень помогает.</w:t>
      </w:r>
    </w:p>
    <w:p w:rsidR="0053701A" w:rsidRDefault="0053701A" w:rsidP="0053701A">
      <w:pPr>
        <w:spacing w:after="0" w:line="255" w:lineRule="atLeast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</w:p>
    <w:p w:rsidR="002628D0" w:rsidRPr="0053701A" w:rsidRDefault="002628D0" w:rsidP="0053701A">
      <w:pPr>
        <w:spacing w:after="0" w:line="255" w:lineRule="atLeast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</w:pPr>
      <w:r w:rsidRPr="0053701A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Не можете жить без конфет и прочих сладостей? Ешьте вместо дежурных шоколадок цукаты из репки.</w:t>
      </w:r>
    </w:p>
    <w:p w:rsidR="0053701A" w:rsidRDefault="002628D0" w:rsidP="0053701A">
      <w:pPr>
        <w:spacing w:before="100" w:beforeAutospacing="1"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3701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банку уложите слоями ломтики репы. Каждый слой хорошенько заправьте медом. Наполните банку до верха и поставьте в прохладное место на сутки, а потом уберите в холодильник. Когда хочется сладкого – вынимайте ломтик и в рот!</w:t>
      </w:r>
    </w:p>
    <w:p w:rsidR="002628D0" w:rsidRDefault="002628D0" w:rsidP="0053701A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3701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Ну а тем, кто не мыслит жизни без чипсов, поможет сушеная репка. Корнеплоды надо почистить, нарезать тонкими ломтиками и подсушить 1–2 дня, хранить в бумажном пакете. Конечно, по вкусу репка мало напоминает картофельные чипсы, но зато пользы от нее намного больше, да и заморить червячка с ее помощью ничуть не сложнее.</w:t>
      </w:r>
    </w:p>
    <w:p w:rsidR="00376E72" w:rsidRPr="0053701A" w:rsidRDefault="00376E72" w:rsidP="0053701A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628D0" w:rsidRPr="0051515A" w:rsidRDefault="00376E72" w:rsidP="00376E72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76E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drawing>
          <wp:inline distT="0" distB="0" distL="0" distR="0">
            <wp:extent cx="3952875" cy="4152900"/>
            <wp:effectExtent l="19050" t="0" r="9525" b="0"/>
            <wp:docPr id="1" name="Рисунок 1" descr="C:\Users\user\Desktop\презентация репка\1325063447_30f57f_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презентация репка\1325063447_30f57f_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28D0" w:rsidRPr="0051515A" w:rsidSect="00CB0C1B">
      <w:headerReference w:type="first" r:id="rId16"/>
      <w:pgSz w:w="11906" w:h="16838" w:code="9"/>
      <w:pgMar w:top="851" w:right="851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F4C" w:rsidRDefault="00306F4C" w:rsidP="00E223A0">
      <w:pPr>
        <w:spacing w:after="0" w:line="240" w:lineRule="auto"/>
      </w:pPr>
      <w:r>
        <w:separator/>
      </w:r>
    </w:p>
  </w:endnote>
  <w:endnote w:type="continuationSeparator" w:id="0">
    <w:p w:rsidR="00306F4C" w:rsidRDefault="00306F4C" w:rsidP="00E2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F4C" w:rsidRDefault="00306F4C" w:rsidP="00E223A0">
      <w:pPr>
        <w:spacing w:after="0" w:line="240" w:lineRule="auto"/>
      </w:pPr>
      <w:r>
        <w:separator/>
      </w:r>
    </w:p>
  </w:footnote>
  <w:footnote w:type="continuationSeparator" w:id="0">
    <w:p w:rsidR="00306F4C" w:rsidRDefault="00306F4C" w:rsidP="00E2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A0" w:rsidRPr="00E223A0" w:rsidRDefault="00E223A0" w:rsidP="00E223A0">
    <w:pPr>
      <w:pStyle w:val="af4"/>
      <w:rPr>
        <w:rFonts w:ascii="Times New Roman" w:hAnsi="Times New Roman" w:cs="Times New Roman"/>
        <w:sz w:val="32"/>
        <w:szCs w:val="32"/>
        <w:lang w:val="ru-RU"/>
      </w:rPr>
    </w:pPr>
    <w:r w:rsidRPr="00E223A0">
      <w:rPr>
        <w:rFonts w:ascii="Times New Roman" w:hAnsi="Times New Roman" w:cs="Times New Roman"/>
        <w:sz w:val="32"/>
        <w:szCs w:val="32"/>
        <w:lang w:val="ru-RU"/>
      </w:rPr>
      <w:t>№ 1 апрель, 2015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F42"/>
    <w:multiLevelType w:val="hybridMultilevel"/>
    <w:tmpl w:val="008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16B46"/>
    <w:multiLevelType w:val="hybridMultilevel"/>
    <w:tmpl w:val="BC50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B24E4"/>
    <w:multiLevelType w:val="hybridMultilevel"/>
    <w:tmpl w:val="44BE92FA"/>
    <w:lvl w:ilvl="0" w:tplc="9FAE7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839D3"/>
    <w:multiLevelType w:val="hybridMultilevel"/>
    <w:tmpl w:val="C9A44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9416F"/>
    <w:multiLevelType w:val="multilevel"/>
    <w:tmpl w:val="F74A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22FC7"/>
    <w:multiLevelType w:val="hybridMultilevel"/>
    <w:tmpl w:val="C2E2F08A"/>
    <w:lvl w:ilvl="0" w:tplc="63CE4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77508"/>
    <w:multiLevelType w:val="multilevel"/>
    <w:tmpl w:val="9FAA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5F1ACB"/>
    <w:multiLevelType w:val="multilevel"/>
    <w:tmpl w:val="05587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3DB3"/>
    <w:rsid w:val="00035BC0"/>
    <w:rsid w:val="00037EBF"/>
    <w:rsid w:val="001152F0"/>
    <w:rsid w:val="00137648"/>
    <w:rsid w:val="002628D0"/>
    <w:rsid w:val="002A5689"/>
    <w:rsid w:val="002C3144"/>
    <w:rsid w:val="002C7240"/>
    <w:rsid w:val="00306F4C"/>
    <w:rsid w:val="00376E72"/>
    <w:rsid w:val="004C5E20"/>
    <w:rsid w:val="0051515A"/>
    <w:rsid w:val="0053701A"/>
    <w:rsid w:val="00573ED2"/>
    <w:rsid w:val="00577B2B"/>
    <w:rsid w:val="005D4EF3"/>
    <w:rsid w:val="006E1E0C"/>
    <w:rsid w:val="006E76A9"/>
    <w:rsid w:val="006F0A9E"/>
    <w:rsid w:val="00705AA1"/>
    <w:rsid w:val="007E1360"/>
    <w:rsid w:val="008049B2"/>
    <w:rsid w:val="0087335E"/>
    <w:rsid w:val="008F7EBD"/>
    <w:rsid w:val="00933DF9"/>
    <w:rsid w:val="00946EF7"/>
    <w:rsid w:val="00AD440B"/>
    <w:rsid w:val="00B037D7"/>
    <w:rsid w:val="00CB0C1B"/>
    <w:rsid w:val="00D3781E"/>
    <w:rsid w:val="00DA59F0"/>
    <w:rsid w:val="00E223A0"/>
    <w:rsid w:val="00FB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B3"/>
  </w:style>
  <w:style w:type="paragraph" w:styleId="1">
    <w:name w:val="heading 1"/>
    <w:basedOn w:val="a"/>
    <w:next w:val="a"/>
    <w:link w:val="10"/>
    <w:uiPriority w:val="9"/>
    <w:qFormat/>
    <w:rsid w:val="00FB3DB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3DB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B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B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B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B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B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B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B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3DB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FB3DB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FB3DB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3D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3DB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3DB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3D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B3D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B3DB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3DB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B3DB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FB3DB3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FB3DB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3DB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B3DB3"/>
    <w:rPr>
      <w:b/>
      <w:bCs/>
      <w:spacing w:val="0"/>
    </w:rPr>
  </w:style>
  <w:style w:type="character" w:styleId="a9">
    <w:name w:val="Emphasis"/>
    <w:uiPriority w:val="20"/>
    <w:qFormat/>
    <w:rsid w:val="00FB3DB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B3DB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B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3DB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B3DB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B3DB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B3DB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B3DB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B3DB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B3DB3"/>
    <w:rPr>
      <w:smallCaps/>
    </w:rPr>
  </w:style>
  <w:style w:type="character" w:styleId="af1">
    <w:name w:val="Intense Reference"/>
    <w:uiPriority w:val="32"/>
    <w:qFormat/>
    <w:rsid w:val="00FB3DB3"/>
    <w:rPr>
      <w:b/>
      <w:bCs/>
      <w:smallCaps/>
      <w:color w:val="auto"/>
    </w:rPr>
  </w:style>
  <w:style w:type="character" w:styleId="af2">
    <w:name w:val="Book Title"/>
    <w:uiPriority w:val="33"/>
    <w:qFormat/>
    <w:rsid w:val="00FB3DB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B3DB3"/>
    <w:pPr>
      <w:outlineLvl w:val="9"/>
    </w:pPr>
  </w:style>
  <w:style w:type="paragraph" w:styleId="af4">
    <w:name w:val="header"/>
    <w:basedOn w:val="a"/>
    <w:link w:val="af5"/>
    <w:uiPriority w:val="99"/>
    <w:unhideWhenUsed/>
    <w:rsid w:val="00E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223A0"/>
  </w:style>
  <w:style w:type="paragraph" w:styleId="af6">
    <w:name w:val="footer"/>
    <w:basedOn w:val="a"/>
    <w:link w:val="af7"/>
    <w:uiPriority w:val="99"/>
    <w:semiHidden/>
    <w:unhideWhenUsed/>
    <w:rsid w:val="00E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223A0"/>
  </w:style>
  <w:style w:type="paragraph" w:styleId="af8">
    <w:name w:val="Balloon Text"/>
    <w:basedOn w:val="a"/>
    <w:link w:val="af9"/>
    <w:uiPriority w:val="99"/>
    <w:semiHidden/>
    <w:unhideWhenUsed/>
    <w:rsid w:val="00E2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223A0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D378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b">
    <w:name w:val="Hyperlink"/>
    <w:basedOn w:val="a0"/>
    <w:uiPriority w:val="99"/>
    <w:semiHidden/>
    <w:unhideWhenUsed/>
    <w:rsid w:val="002C72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7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otovim-doma-retsepty.ru/wp-content/uploads/2013/01/blyuda-iz-repyi-retseptyi-2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tovim-doma-retsepty.ru/wp-content/uploads/2013/01/blyuda-iz-repyi-retseptyi-3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www.goodsmatrix.ru/goods-catalogue/Fresh-vegetables/Fresh-carrot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2015-04-16T06:03:00Z</dcterms:created>
  <dcterms:modified xsi:type="dcterms:W3CDTF">2015-10-27T08:21:00Z</dcterms:modified>
</cp:coreProperties>
</file>