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66" w:rsidRPr="00506F72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F72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образовательное учреждение</w:t>
      </w:r>
    </w:p>
    <w:p w:rsidR="00550166" w:rsidRPr="00506F72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F72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550166" w:rsidRPr="00506F72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F72">
        <w:rPr>
          <w:rFonts w:ascii="Times New Roman" w:hAnsi="Times New Roman" w:cs="Times New Roman"/>
          <w:sz w:val="28"/>
          <w:szCs w:val="28"/>
        </w:rPr>
        <w:t>Ульяновский институт повышения квалификации и переподготовки работников образования</w:t>
      </w:r>
    </w:p>
    <w:p w:rsidR="00550166" w:rsidRPr="00506F72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F72">
        <w:rPr>
          <w:rFonts w:ascii="Times New Roman" w:hAnsi="Times New Roman" w:cs="Times New Roman"/>
          <w:sz w:val="28"/>
          <w:szCs w:val="28"/>
        </w:rPr>
        <w:t>Кафедра дошкольного образования</w:t>
      </w:r>
    </w:p>
    <w:p w:rsidR="00550166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166" w:rsidRPr="00506F72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166" w:rsidRPr="003700BD" w:rsidRDefault="00550166" w:rsidP="003700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700BD">
        <w:rPr>
          <w:rFonts w:ascii="Times New Roman" w:hAnsi="Times New Roman" w:cs="Times New Roman"/>
          <w:b/>
          <w:bCs/>
          <w:sz w:val="40"/>
          <w:szCs w:val="40"/>
        </w:rPr>
        <w:t>Педагогический проект</w:t>
      </w:r>
    </w:p>
    <w:p w:rsidR="00550166" w:rsidRPr="003700BD" w:rsidRDefault="00550166" w:rsidP="003700B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3700BD">
        <w:rPr>
          <w:rFonts w:ascii="Times New Roman" w:hAnsi="Times New Roman" w:cs="Times New Roman"/>
          <w:sz w:val="40"/>
          <w:szCs w:val="40"/>
        </w:rPr>
        <w:t>а тему:</w:t>
      </w:r>
    </w:p>
    <w:p w:rsidR="00550166" w:rsidRPr="003700BD" w:rsidRDefault="00550166" w:rsidP="003700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700BD">
        <w:rPr>
          <w:rFonts w:ascii="Times New Roman" w:hAnsi="Times New Roman" w:cs="Times New Roman"/>
          <w:b/>
          <w:bCs/>
          <w:sz w:val="40"/>
          <w:szCs w:val="40"/>
        </w:rPr>
        <w:t>«Приобщение детей третьего года жизни к традиционной музыкальной культуре русского и татарского народов на основе колыбельных песен»</w:t>
      </w:r>
    </w:p>
    <w:p w:rsidR="00550166" w:rsidRPr="00506F72" w:rsidRDefault="00550166" w:rsidP="003700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0166" w:rsidRPr="00506F72" w:rsidRDefault="00550166" w:rsidP="003700BD">
      <w:pPr>
        <w:jc w:val="right"/>
        <w:rPr>
          <w:rFonts w:ascii="Times New Roman" w:hAnsi="Times New Roman" w:cs="Times New Roman"/>
          <w:sz w:val="28"/>
          <w:szCs w:val="28"/>
        </w:rPr>
      </w:pPr>
      <w:r w:rsidRPr="00506F72">
        <w:rPr>
          <w:rFonts w:ascii="Times New Roman" w:hAnsi="Times New Roman" w:cs="Times New Roman"/>
          <w:sz w:val="28"/>
          <w:szCs w:val="28"/>
        </w:rPr>
        <w:t>Выполнила: слушатель гр. Д-25</w:t>
      </w:r>
    </w:p>
    <w:p w:rsidR="00550166" w:rsidRPr="00506F72" w:rsidRDefault="00550166" w:rsidP="003700BD">
      <w:pPr>
        <w:jc w:val="right"/>
        <w:rPr>
          <w:rFonts w:ascii="Times New Roman" w:hAnsi="Times New Roman" w:cs="Times New Roman"/>
          <w:sz w:val="28"/>
          <w:szCs w:val="28"/>
        </w:rPr>
      </w:pPr>
      <w:r w:rsidRPr="00506F72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50166" w:rsidRPr="00506F72" w:rsidRDefault="00550166" w:rsidP="003700BD">
      <w:pPr>
        <w:jc w:val="right"/>
        <w:rPr>
          <w:rFonts w:ascii="Times New Roman" w:hAnsi="Times New Roman" w:cs="Times New Roman"/>
          <w:sz w:val="28"/>
          <w:szCs w:val="28"/>
        </w:rPr>
      </w:pPr>
      <w:r w:rsidRPr="00506F72">
        <w:rPr>
          <w:rFonts w:ascii="Times New Roman" w:hAnsi="Times New Roman" w:cs="Times New Roman"/>
          <w:sz w:val="28"/>
          <w:szCs w:val="28"/>
        </w:rPr>
        <w:t>МБДОУ д/с №25 «Черемушка»</w:t>
      </w:r>
    </w:p>
    <w:p w:rsidR="00550166" w:rsidRPr="00506F72" w:rsidRDefault="00550166" w:rsidP="003700BD">
      <w:pPr>
        <w:jc w:val="right"/>
        <w:rPr>
          <w:rFonts w:ascii="Times New Roman" w:hAnsi="Times New Roman" w:cs="Times New Roman"/>
          <w:sz w:val="28"/>
          <w:szCs w:val="28"/>
        </w:rPr>
      </w:pPr>
      <w:r w:rsidRPr="00506F72">
        <w:rPr>
          <w:rFonts w:ascii="Times New Roman" w:hAnsi="Times New Roman" w:cs="Times New Roman"/>
          <w:sz w:val="28"/>
          <w:szCs w:val="28"/>
        </w:rPr>
        <w:t>Г. Димитровграда</w:t>
      </w:r>
    </w:p>
    <w:p w:rsidR="00550166" w:rsidRPr="00506F72" w:rsidRDefault="00550166" w:rsidP="003700BD">
      <w:pPr>
        <w:jc w:val="right"/>
        <w:rPr>
          <w:rFonts w:ascii="Times New Roman" w:hAnsi="Times New Roman" w:cs="Times New Roman"/>
          <w:sz w:val="28"/>
          <w:szCs w:val="28"/>
        </w:rPr>
      </w:pPr>
      <w:r w:rsidRPr="00506F72">
        <w:rPr>
          <w:rFonts w:ascii="Times New Roman" w:hAnsi="Times New Roman" w:cs="Times New Roman"/>
          <w:sz w:val="28"/>
          <w:szCs w:val="28"/>
        </w:rPr>
        <w:t>Чекулаева Полина Валентиновна</w:t>
      </w:r>
    </w:p>
    <w:p w:rsidR="00550166" w:rsidRPr="00506F72" w:rsidRDefault="00550166" w:rsidP="003700BD">
      <w:pPr>
        <w:jc w:val="right"/>
        <w:rPr>
          <w:rFonts w:ascii="Times New Roman" w:hAnsi="Times New Roman" w:cs="Times New Roman"/>
          <w:sz w:val="28"/>
          <w:szCs w:val="28"/>
        </w:rPr>
      </w:pPr>
      <w:r w:rsidRPr="00506F72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550166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166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166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166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166" w:rsidRPr="00506F72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F72">
        <w:rPr>
          <w:rFonts w:ascii="Times New Roman" w:hAnsi="Times New Roman" w:cs="Times New Roman"/>
          <w:sz w:val="28"/>
          <w:szCs w:val="28"/>
        </w:rPr>
        <w:t>Ульяновск</w:t>
      </w:r>
    </w:p>
    <w:p w:rsidR="00550166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F72">
        <w:rPr>
          <w:rFonts w:ascii="Times New Roman" w:hAnsi="Times New Roman" w:cs="Times New Roman"/>
          <w:sz w:val="28"/>
          <w:szCs w:val="28"/>
        </w:rPr>
        <w:t>2012</w:t>
      </w:r>
    </w:p>
    <w:p w:rsidR="00550166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550166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 . . . . . . . . . . . . . . . . . . . . . . . . . . . . . . . . . . . . . . . . . . . . . .3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проекта. . . . . . . . . . . . . . . . . . . . . . . . . . . . . . . . . . . . . . . . . . . . . 3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проекта. . . . . . . . . . . . . . . . . . . . . . . . . . . . . . . . . . . . . . . . . . . .3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проекта. . . . . . . . . . . . . . . . . . . . . . . . . . . . . . . . . . .3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проекта. . . . . . . . . . . . . . . . . . . . . . . . . . . . . . . . . . . . . . . . 3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область. . . . . . . . . . . . . . . . . . . . . . . . . . . . . . . . . . . 3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темы. . . . . . . . . . . . . . . . . . . . . . . . . . . . . . . . . . . . . . . . 3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 . . . . . . . . . . . . . . . . . . . . . . . . . . . . . . . .4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Теоретическое обоснование проекта. . . . . . . . . . . . . . . . . . . . . . . . . .4 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усвоения. . . . . . . . . . . . . . . . . . . . . . . . . . . . . . . . . . . . .15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Входная диагностика. . . . . . . . . . . . . . . . . . . . . . . . . . . . . . . . . . . . .16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работы, этапы, планирование. . . . . . . . . . . . . . . . . . .17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работы. . . . . . . . . . . . . . . . . . . . . . . . . . . . . . . . . . . . . . . . .21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. . . . . . . . . . . . . . . . . . . . . . . . .25 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Отчет по проекту . . . . . . . . . . . . . . . . . . . . . . . . . . . . . . . . . . . . . . . .27</w:t>
      </w:r>
    </w:p>
    <w:p w:rsidR="00550166" w:rsidRDefault="00550166" w:rsidP="00571AA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 . . . . . . . . . . . . . . . . . . . . . . . . . . . . . . . . . . . . . . . .27</w:t>
      </w:r>
    </w:p>
    <w:p w:rsidR="00550166" w:rsidRPr="003700BD" w:rsidRDefault="00550166" w:rsidP="00370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166" w:rsidRDefault="00550166" w:rsidP="00370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. . . . . .  . . . . . . . . . . . . . . . . . . . . . . . . . . . . . . . . . . . . . . . . .29 </w:t>
      </w:r>
    </w:p>
    <w:p w:rsidR="00550166" w:rsidRPr="003700BD" w:rsidRDefault="00550166" w:rsidP="00370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. . . . . . . . . . . . . . . . . . . . . . . . . . . . . . . . . . . . . . . . . . . . . . 32</w:t>
      </w:r>
    </w:p>
    <w:p w:rsidR="00550166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166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166" w:rsidRDefault="00550166" w:rsidP="003700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50166" w:rsidRDefault="00550166" w:rsidP="0037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166" w:rsidRDefault="00550166" w:rsidP="003700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50166" w:rsidRDefault="00550166" w:rsidP="003A766F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766F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практико-ориентированный.</w:t>
      </w:r>
    </w:p>
    <w:p w:rsidR="00550166" w:rsidRDefault="00550166" w:rsidP="003700BD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766F">
        <w:rPr>
          <w:rFonts w:ascii="Times New Roman" w:hAnsi="Times New Roman" w:cs="Times New Roman"/>
          <w:b/>
          <w:bCs/>
          <w:sz w:val="28"/>
          <w:szCs w:val="28"/>
        </w:rPr>
        <w:t>Цель данного проекта</w:t>
      </w:r>
      <w:r w:rsidRPr="00C710E7">
        <w:rPr>
          <w:rFonts w:ascii="Times New Roman" w:hAnsi="Times New Roman" w:cs="Times New Roman"/>
          <w:sz w:val="28"/>
          <w:szCs w:val="28"/>
        </w:rPr>
        <w:t xml:space="preserve"> – обеспечить процесс приобщения детей третьего года жизни к традиционной музыкальной культуре русского и татарского народов на основе колыбельных песен.</w:t>
      </w:r>
    </w:p>
    <w:p w:rsidR="00550166" w:rsidRPr="00C710E7" w:rsidRDefault="00550166" w:rsidP="003A766F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766F">
        <w:rPr>
          <w:rFonts w:ascii="Times New Roman" w:hAnsi="Times New Roman" w:cs="Times New Roman"/>
          <w:b/>
          <w:bCs/>
          <w:sz w:val="28"/>
          <w:szCs w:val="28"/>
        </w:rPr>
        <w:t xml:space="preserve"> Задачи проекта</w:t>
      </w:r>
      <w:r w:rsidRPr="00C710E7">
        <w:rPr>
          <w:rFonts w:ascii="Times New Roman" w:hAnsi="Times New Roman" w:cs="Times New Roman"/>
          <w:sz w:val="28"/>
          <w:szCs w:val="28"/>
        </w:rPr>
        <w:t>:</w:t>
      </w:r>
    </w:p>
    <w:p w:rsidR="00550166" w:rsidRPr="00C710E7" w:rsidRDefault="00550166" w:rsidP="003A766F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50166" w:rsidRPr="00C710E7" w:rsidRDefault="00550166" w:rsidP="003A76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- познакомить детей с малой формой фольклора – колыбельной песней;</w:t>
      </w:r>
    </w:p>
    <w:p w:rsidR="00550166" w:rsidRPr="00C710E7" w:rsidRDefault="00550166" w:rsidP="003A76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- формирование базиса личностной культуры дошкольника на основе освоения колыбельного материала своего региона;</w:t>
      </w:r>
    </w:p>
    <w:p w:rsidR="00550166" w:rsidRPr="00C710E7" w:rsidRDefault="00550166" w:rsidP="003A76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</w:t>
      </w:r>
      <w:r w:rsidRPr="00C710E7">
        <w:rPr>
          <w:rFonts w:ascii="Times New Roman" w:hAnsi="Times New Roman" w:cs="Times New Roman"/>
          <w:sz w:val="28"/>
          <w:szCs w:val="28"/>
        </w:rPr>
        <w:t>тие способности к проявлению эмоционального отклика в процессе восприятия малых форм русского фольклора.</w:t>
      </w:r>
    </w:p>
    <w:p w:rsidR="00550166" w:rsidRPr="00C710E7" w:rsidRDefault="00550166" w:rsidP="003A76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2. Образовательные:</w:t>
      </w:r>
    </w:p>
    <w:p w:rsidR="00550166" w:rsidRPr="00C710E7" w:rsidRDefault="00550166" w:rsidP="003A76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- развитие активного восприятия колыбельного фольклора русского и татарского народов Симбирско-Ульяновского Поволжья;</w:t>
      </w:r>
    </w:p>
    <w:p w:rsidR="00550166" w:rsidRPr="00C710E7" w:rsidRDefault="00550166" w:rsidP="003A76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- знакомство детей с музыкальной культурой края в привлекательной и доступной форме.</w:t>
      </w:r>
    </w:p>
    <w:p w:rsidR="00550166" w:rsidRDefault="00550166" w:rsidP="003A76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A766F">
        <w:rPr>
          <w:rFonts w:ascii="Times New Roman" w:hAnsi="Times New Roman" w:cs="Times New Roman"/>
          <w:sz w:val="28"/>
          <w:szCs w:val="28"/>
        </w:rPr>
        <w:t xml:space="preserve"> </w:t>
      </w:r>
      <w:r w:rsidRPr="003A766F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</w:t>
      </w:r>
      <w:r w:rsidRPr="00C710E7">
        <w:rPr>
          <w:rFonts w:ascii="Times New Roman" w:hAnsi="Times New Roman" w:cs="Times New Roman"/>
          <w:sz w:val="28"/>
          <w:szCs w:val="28"/>
        </w:rPr>
        <w:t xml:space="preserve">: ноябрь 2011- май </w:t>
      </w:r>
      <w:smartTag w:uri="urn:schemas-microsoft-com:office:smarttags" w:element="metricconverter">
        <w:smartTagPr>
          <w:attr w:name="ProductID" w:val="2012 г"/>
        </w:smartTagPr>
        <w:r w:rsidRPr="00C710E7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C710E7">
        <w:rPr>
          <w:rFonts w:ascii="Times New Roman" w:hAnsi="Times New Roman" w:cs="Times New Roman"/>
          <w:sz w:val="28"/>
          <w:szCs w:val="28"/>
        </w:rPr>
        <w:t>.</w:t>
      </w:r>
    </w:p>
    <w:p w:rsidR="00550166" w:rsidRPr="00C710E7" w:rsidRDefault="00550166" w:rsidP="003A766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A766F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A7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0E7">
        <w:rPr>
          <w:rFonts w:ascii="Times New Roman" w:hAnsi="Times New Roman" w:cs="Times New Roman"/>
          <w:color w:val="000000"/>
          <w:sz w:val="28"/>
          <w:szCs w:val="28"/>
        </w:rPr>
        <w:t>Экспериментальной базой проведения исследования явились дети и родители 1ой младшей группы МБДОУ детского сада №25 «Черемушка»</w:t>
      </w:r>
    </w:p>
    <w:p w:rsidR="00550166" w:rsidRPr="003A766F" w:rsidRDefault="00550166" w:rsidP="003A766F">
      <w:pPr>
        <w:pStyle w:val="ListParagraph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766F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</w:t>
      </w:r>
      <w:r w:rsidRPr="003A766F">
        <w:rPr>
          <w:rFonts w:ascii="Times New Roman" w:hAnsi="Times New Roman" w:cs="Times New Roman"/>
          <w:sz w:val="28"/>
          <w:szCs w:val="28"/>
        </w:rPr>
        <w:t>: музыка, социализация, коммуникация, познание, конструирование, художественное творчество (рисование).</w:t>
      </w:r>
    </w:p>
    <w:p w:rsidR="00550166" w:rsidRPr="00C710E7" w:rsidRDefault="00550166" w:rsidP="003A766F">
      <w:pPr>
        <w:pStyle w:val="BodyText"/>
        <w:numPr>
          <w:ilvl w:val="0"/>
          <w:numId w:val="6"/>
        </w:numPr>
        <w:spacing w:line="360" w:lineRule="auto"/>
        <w:ind w:left="0" w:firstLine="0"/>
        <w:jc w:val="both"/>
      </w:pPr>
      <w:r w:rsidRPr="003A766F">
        <w:rPr>
          <w:b/>
          <w:bCs/>
        </w:rPr>
        <w:t>Актуальность темы</w:t>
      </w:r>
      <w:r>
        <w:t xml:space="preserve">. </w:t>
      </w:r>
      <w:r w:rsidRPr="00C710E7">
        <w:t>До недавнего времени мы часто не задумывались, где создана та или иная сказка, где зародилась народная игра, в каком селе высказана та или иная народная мудрость, появившаяся в пословице. Между тем, определяя родину того или иного текста, можно лучше понять не только региональную историю, но и вспомнить игры, песни, сказки своей бабушки, прикоснуться к истории своего рода, задуматься о родовой чести и достоинстве. Необходимо, чтобы принцип педагогики «От близкого – к далекому» реализовывался и по отношению к фольклору. Так Симбирско – Ульяновское Поволжье является полиэтническим регионом средней полосы России. Невозможно знакомить детей с культурой своего края без изучения и разучивания колыбельных песен.</w:t>
      </w:r>
    </w:p>
    <w:p w:rsidR="00550166" w:rsidRPr="00C710E7" w:rsidRDefault="00550166" w:rsidP="003700BD">
      <w:pPr>
        <w:pStyle w:val="BodyText"/>
        <w:spacing w:line="360" w:lineRule="auto"/>
        <w:ind w:firstLine="709"/>
        <w:jc w:val="both"/>
      </w:pPr>
      <w:r w:rsidRPr="00C710E7">
        <w:t xml:space="preserve">Актуальность настоящей работы вытекает из того что отсутствуют </w:t>
      </w:r>
      <w:r>
        <w:t>проекты</w:t>
      </w:r>
      <w:r w:rsidRPr="00C710E7">
        <w:t xml:space="preserve"> по ознакомлению детей младшего дошкольного возраста с традиционной музыкальной культурой на основе колыбельных песен. На основе анализа русских народных и татарских народных колыбельных песен выявлена самоценность каждого народа. Проект строится на единстве развития и существования двух основных культур Среднего Поволжья.</w:t>
      </w:r>
    </w:p>
    <w:p w:rsidR="00550166" w:rsidRPr="0023568D" w:rsidRDefault="00550166" w:rsidP="003A76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68D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</w:t>
      </w:r>
    </w:p>
    <w:p w:rsidR="00550166" w:rsidRDefault="00550166" w:rsidP="0023568D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Колыбельные песни развивают личностные качества ребенка: любовь и уважительное отношение к родному краю, терпимость к этнокультурам проживающим на территории Поволжья, гуманизация детей и родителей.</w:t>
      </w:r>
    </w:p>
    <w:p w:rsidR="00550166" w:rsidRPr="0023568D" w:rsidRDefault="00550166" w:rsidP="0023568D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8D">
        <w:rPr>
          <w:rFonts w:ascii="Times New Roman" w:hAnsi="Times New Roman" w:cs="Times New Roman"/>
          <w:sz w:val="28"/>
          <w:szCs w:val="28"/>
        </w:rPr>
        <w:t>Колыбельные</w:t>
      </w:r>
      <w:r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23568D">
        <w:rPr>
          <w:rFonts w:ascii="Times New Roman" w:hAnsi="Times New Roman" w:cs="Times New Roman"/>
          <w:sz w:val="28"/>
          <w:szCs w:val="28"/>
        </w:rPr>
        <w:t xml:space="preserve"> формируют первый словарный запас ребёнка, образную картину мира, выраженную в слове. Они содержат широкий круг сведений об окружающем мире, прежде всего о тех предметах, которые близки опыту людей.</w:t>
      </w:r>
    </w:p>
    <w:p w:rsidR="00550166" w:rsidRPr="003A766F" w:rsidRDefault="00550166" w:rsidP="003A76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66F">
        <w:rPr>
          <w:rFonts w:ascii="Times New Roman" w:hAnsi="Times New Roman" w:cs="Times New Roman"/>
          <w:b/>
          <w:bCs/>
          <w:sz w:val="28"/>
          <w:szCs w:val="28"/>
        </w:rPr>
        <w:t>Теоретическое обоснование проекта</w:t>
      </w:r>
    </w:p>
    <w:p w:rsidR="00550166" w:rsidRPr="00C710E7" w:rsidRDefault="00550166" w:rsidP="003A766F">
      <w:pPr>
        <w:pStyle w:val="BodyText"/>
        <w:spacing w:line="360" w:lineRule="auto"/>
        <w:jc w:val="both"/>
      </w:pPr>
      <w:r w:rsidRPr="00C710E7">
        <w:t>Современный этап развития нашего Отечества характеризуется ростом национального самосознания, стремлением людей понять и познать историю и культуру своей страны, своего народа, своей малой Родины. Рост национального самосознания, в свою очередь, остро ставит проблему воспитания подрастающего поколения с самого раннего возраста средствами национальной и региональной культуры. Приобщение дошкольников к народной культуре становится социальным заказом общества, что отражено в директивных государственных документах: "Законе об образовании", "Концепции государственной национальной политики", "Концепции модернизации структуры содержания российского образования до 2010 года".</w:t>
      </w:r>
    </w:p>
    <w:p w:rsidR="00550166" w:rsidRPr="00C710E7" w:rsidRDefault="00550166" w:rsidP="003A766F">
      <w:pPr>
        <w:pStyle w:val="BodyText"/>
        <w:spacing w:line="360" w:lineRule="auto"/>
        <w:jc w:val="both"/>
      </w:pPr>
      <w:r w:rsidRPr="00C710E7">
        <w:t>Целесообразность и необходимость приобщения детей к народным традициям своего края подтверждали педагоги прошлого Я.А Коменский, И.Г. Песталоцци, Ж.Ж. Руссо, А. Дисверг и другие классики. Важность данного направления образования в России доказывалась В.Н. Татищевым, М.В. Ломоносовым, Н.И. Новиковым. Педагогическую целесообразность приобщения детей к народной культуре обосновал К.Д. Ушинский. В дальнейшем идея «народности» в воспитании детей получила распространение в трудах В.А. Сухомлинского, А.П. Усовой, Н.Ф. Виноградовой, Э.К. Сусловой и др.</w:t>
      </w:r>
    </w:p>
    <w:p w:rsidR="00550166" w:rsidRDefault="00550166" w:rsidP="003A766F">
      <w:pPr>
        <w:pStyle w:val="BodyText"/>
        <w:spacing w:line="360" w:lineRule="auto"/>
        <w:jc w:val="both"/>
      </w:pPr>
      <w:r w:rsidRPr="00C710E7">
        <w:t>До недавнего времени мы часто не задумывались, где создана та или иная сказка, где зародилась народная игра, в каком селе высказана та или иная народная мудрость, появившаяся в пословице. Между тем, определяя родину того или иного текста, можно лучше понять не только региональную историю, но и вспомнить игры, песни, сказки своей бабушки, прикоснуться к истории своего рода, задуматься о родовой чести и достоинстве. Необходимо, чтобы принцип педагогики «От близкого – к далекому» реализовывался и по отношению к фольклору. Так Симбирско – Ульяновское Поволжье является полиэтническим регионом средней полосы России. Невозможно знакомить детей с культурой своего края без изучения и разучивания колыбельных песен.</w:t>
      </w:r>
    </w:p>
    <w:p w:rsidR="00550166" w:rsidRPr="00C710E7" w:rsidRDefault="00550166" w:rsidP="0070404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 xml:space="preserve">Колыбельные песни – это один из самых откровенных родов народной поэзии: это беседа женщины со своей душой, не стесняемая чьей бы то ни было критикой. К колыбельным песням особенно подходят следующие слова Н.И. Костомарова, сказанные им о народной поэзии вообще: «Поэзия есть принадлежность человека: без нее он не может дышать. Минуты, в которые человек находится в поэтическом настроении, суть те минуты, когда он возвышается над повседневной сферой бытия и высказывается невольно и неосмотрительно. Истинная поэзия не допускает лжи и притворства. Минуты поэзии – минуты творчества. Народ испытывает их и оставляет памятники: он поет; его песни – произведения его чувства; они рождаются тогда, когда народ не носит маски» </w:t>
      </w:r>
      <w:r w:rsidRPr="00655843">
        <w:rPr>
          <w:rFonts w:ascii="Times New Roman" w:hAnsi="Times New Roman" w:cs="Times New Roman"/>
          <w:sz w:val="28"/>
          <w:szCs w:val="28"/>
        </w:rPr>
        <w:t>[4]</w:t>
      </w:r>
      <w:r w:rsidRPr="00C710E7">
        <w:rPr>
          <w:rFonts w:ascii="Times New Roman" w:hAnsi="Times New Roman" w:cs="Times New Roman"/>
          <w:sz w:val="28"/>
          <w:szCs w:val="28"/>
        </w:rPr>
        <w:t>.</w:t>
      </w:r>
    </w:p>
    <w:p w:rsidR="00550166" w:rsidRPr="00C710E7" w:rsidRDefault="00550166" w:rsidP="0070404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ab/>
        <w:t>Колыбельные песни - песни, исполняемые в основном матерью или нянькой при укачивании ребенка. Их основное назначение – размеренным ритмом и монотонным мотивом успокаивать и усыплять ребенка, а также регулировать движение колыбели. В связи с этим вторым своим назначением колыбельные песни могут быть рассматриваемы отчасти и как «рабочие» песни, неразрывно связанные с трудом и отображающие в себе ритмы трудового процесса. Колыбельные песни формируются под воздействием множества факторов. Среди них – влияние различных социальных и возрастных групп, их фольклора, массовой культуры, бытующих представлений и многого другого.</w:t>
      </w:r>
    </w:p>
    <w:p w:rsidR="00550166" w:rsidRPr="00655843" w:rsidRDefault="00550166" w:rsidP="0070404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ab/>
        <w:t>Вопреки некоторым мнениям о том, что колыбельные песни следует отнести к детскому фольклору, Г.С. Виноградов считает: "От того, что их исполняют и дети, произведения этой группы не делаются детским фольклором, подобно тому, как исполнение детьми солдатских песен не даёт права на включение солдатской песни в детский фольклор, пока эти песни не выпадут из фольклора взрослых и не с</w:t>
      </w:r>
      <w:r>
        <w:rPr>
          <w:rFonts w:ascii="Times New Roman" w:hAnsi="Times New Roman" w:cs="Times New Roman"/>
          <w:sz w:val="28"/>
          <w:szCs w:val="28"/>
        </w:rPr>
        <w:t xml:space="preserve">танут достоянием только детей" </w:t>
      </w:r>
      <w:r w:rsidRPr="00C710E7">
        <w:rPr>
          <w:rFonts w:ascii="Times New Roman" w:hAnsi="Times New Roman" w:cs="Times New Roman"/>
          <w:sz w:val="28"/>
          <w:szCs w:val="28"/>
        </w:rPr>
        <w:t>. Однако, то, что колыбельные песни - жанр народного фольклора, сомнения у исследователей не вызывает. Э.С. Литвин вполне справедлив, когда называет эти произведения одним «... из древнейших жанров фольклора всех народов"</w:t>
      </w:r>
      <w:r w:rsidRPr="00655843">
        <w:rPr>
          <w:rFonts w:ascii="Times New Roman" w:hAnsi="Times New Roman" w:cs="Times New Roman"/>
          <w:sz w:val="28"/>
          <w:szCs w:val="28"/>
        </w:rPr>
        <w:t>.</w:t>
      </w:r>
    </w:p>
    <w:p w:rsidR="00550166" w:rsidRPr="00C710E7" w:rsidRDefault="00550166" w:rsidP="0070404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 xml:space="preserve">В течение многих веков колыбельные песни любовно и мудро поучают ребёнка, приобщают его к высокой моральной культуре своего народа, к истокам родного истинного народного творчества. Яркие эпитеты, текстовые повторы, меткие сравнения позволяют ребёнку познакомиться с миром древнейшей культуры, с историей народа. Колыбельная песня является поистине особым жанром фольклора любого народа мира. </w:t>
      </w:r>
    </w:p>
    <w:p w:rsidR="00550166" w:rsidRPr="00C710E7" w:rsidRDefault="00550166" w:rsidP="0070404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 xml:space="preserve">Вопрос функции колыбельной песни решается исследователями      по-разному. Однако мнения учёных в основном сходятся в том, что основной функцией колыбельной песни является усыпление. Однако, функции колыбельной песни не исчерпываются убаюкиванием и успокаиванием, она выполняет также педагогическую и оздоровительную функции, как указывают специалисты разных наук. В частности, они считают, что колыбельная песня осмысливается часто не только как заклинание с целью дать ребенку сон и рост в настоящий момент, богатство и здоровье в будущем, но и как знахарский текст, имеющий целью поправить здоровье ребенка в том случае, если он болен, или как оберег от чужого негативного воздействия. </w:t>
      </w:r>
      <w:bookmarkStart w:id="0" w:name="_Toc153816938"/>
      <w:r w:rsidRPr="00C710E7">
        <w:rPr>
          <w:rFonts w:ascii="Times New Roman" w:hAnsi="Times New Roman" w:cs="Times New Roman"/>
          <w:sz w:val="28"/>
          <w:szCs w:val="28"/>
        </w:rPr>
        <w:t>Далее мы рассмотрим подробнее каждую из перечисленную выше функций.</w:t>
      </w:r>
    </w:p>
    <w:bookmarkEnd w:id="0"/>
    <w:p w:rsidR="00550166" w:rsidRPr="00C710E7" w:rsidRDefault="00550166" w:rsidP="00704045">
      <w:pPr>
        <w:tabs>
          <w:tab w:val="left" w:pos="5928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Во все века считалось, что нежная колыбельная песня просто успокаивает ребёнка, отвлекает его, потому он и погружается в сон. Оказалось, что это совсем не так – колыбельная песня вызывает в мозгу ребёнка напряженную аналитическую работу. А. Н. Мартынова указала связь жанра колыбельной песни с заговорами от бессонницы, но одно из отличий колыбельных от заговора заключается, по мнению автора, в том, что колыбельная имеет воспитательную функцию.</w:t>
      </w:r>
    </w:p>
    <w:p w:rsidR="00550166" w:rsidRPr="00C710E7" w:rsidRDefault="00550166" w:rsidP="0070404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ab/>
        <w:t>Колыбельные формируют первый словарный запас ребёнка, образную картину мира, выраженную в слове. Они содержат широкий круг сведений об окружающем мире, прежде всего о тех предметах, которые близки опыту людей.</w:t>
      </w:r>
    </w:p>
    <w:p w:rsidR="00550166" w:rsidRPr="00C710E7" w:rsidRDefault="00550166" w:rsidP="0070404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ab/>
        <w:t xml:space="preserve">Грамматическое разнообразие колыбельных способствует освоению грамматического строя речи. Обучая детей образовывать однокоренные  слова, можно использовать эти песни, так как в них создаются хорошо знакомые детям образы, например, образ кота. При чём это не просто </w:t>
      </w:r>
      <w:r w:rsidRPr="00C710E7">
        <w:rPr>
          <w:rFonts w:ascii="Times New Roman" w:hAnsi="Times New Roman" w:cs="Times New Roman"/>
          <w:i/>
          <w:iCs/>
          <w:sz w:val="28"/>
          <w:szCs w:val="28"/>
        </w:rPr>
        <w:t>кот</w:t>
      </w:r>
      <w:r w:rsidRPr="00C710E7">
        <w:rPr>
          <w:rFonts w:ascii="Times New Roman" w:hAnsi="Times New Roman" w:cs="Times New Roman"/>
          <w:sz w:val="28"/>
          <w:szCs w:val="28"/>
        </w:rPr>
        <w:t xml:space="preserve">, а </w:t>
      </w:r>
      <w:r w:rsidRPr="00C710E7">
        <w:rPr>
          <w:rFonts w:ascii="Times New Roman" w:hAnsi="Times New Roman" w:cs="Times New Roman"/>
          <w:i/>
          <w:iCs/>
          <w:sz w:val="28"/>
          <w:szCs w:val="28"/>
        </w:rPr>
        <w:t>котенька, коток, котик, котя</w:t>
      </w:r>
      <w:r w:rsidRPr="00C710E7">
        <w:rPr>
          <w:rFonts w:ascii="Times New Roman" w:hAnsi="Times New Roman" w:cs="Times New Roman"/>
          <w:sz w:val="28"/>
          <w:szCs w:val="28"/>
        </w:rPr>
        <w:t>.</w:t>
      </w:r>
    </w:p>
    <w:p w:rsidR="00550166" w:rsidRPr="00C710E7" w:rsidRDefault="00550166" w:rsidP="0070404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ab/>
      </w:r>
      <w:r w:rsidRPr="00C710E7">
        <w:rPr>
          <w:rFonts w:ascii="Times New Roman" w:hAnsi="Times New Roman" w:cs="Times New Roman"/>
          <w:color w:val="000000"/>
          <w:sz w:val="28"/>
          <w:szCs w:val="28"/>
        </w:rPr>
        <w:t>Кроме того, в колыбельной песне берет начало впитывающая обычаи и традиции народная педагогика. Ребёнку необходимо чувствовать себя любимым. Ласковое обращение к малышу словами колыбельной помогает удовлетворить его потребности в общении с любящим и заботливым взрослым,  рождая ответное чувство привязанности и любви к родному человеку. Через колыбельную песню у ребёнка формируются первые впечатления, перерастающие в потребность в художественном слове и музыке.</w:t>
      </w:r>
    </w:p>
    <w:p w:rsidR="00550166" w:rsidRPr="00872E78" w:rsidRDefault="00550166" w:rsidP="0070404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color w:val="000000"/>
          <w:sz w:val="28"/>
          <w:szCs w:val="28"/>
        </w:rPr>
        <w:tab/>
        <w:t>Таким образом, кол</w:t>
      </w:r>
      <w:r w:rsidRPr="00C710E7">
        <w:rPr>
          <w:rFonts w:ascii="Times New Roman" w:hAnsi="Times New Roman" w:cs="Times New Roman"/>
          <w:sz w:val="28"/>
          <w:szCs w:val="28"/>
        </w:rPr>
        <w:t>ыбельная песня - это лирический рассказ об окружающем мире и начальные представления о жизни ребёнка. Она заключает в себе могучую силу, позволяющую развивать речь детей. Особая ритмическая организация, спокойная интонация, приёмы уменьшения способствуют формированию умения видеть и понимать красоту родного языка, а через это воздействуют на воспитание эстетических чувств ребёнка. Именно воспитательной значительностью народной колыбельной песни определен интерес не только исследователей, собирателей фольклора, но и педагогов и воспитателей к ней.</w:t>
      </w:r>
    </w:p>
    <w:p w:rsidR="00550166" w:rsidRPr="00F76C8C" w:rsidRDefault="00550166" w:rsidP="0042638A">
      <w:pPr>
        <w:pStyle w:val="ListParagraph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9.2</w:t>
      </w:r>
      <w:r>
        <w:t xml:space="preserve"> </w:t>
      </w:r>
      <w:r w:rsidRPr="00F76C8C">
        <w:rPr>
          <w:rFonts w:ascii="Times New Roman" w:hAnsi="Times New Roman" w:cs="Times New Roman"/>
          <w:sz w:val="28"/>
          <w:szCs w:val="28"/>
        </w:rPr>
        <w:t>Особенности русских народных колыбельных песен</w:t>
      </w:r>
    </w:p>
    <w:p w:rsidR="00550166" w:rsidRPr="00F76C8C" w:rsidRDefault="00550166" w:rsidP="00704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C8C">
        <w:rPr>
          <w:rFonts w:ascii="Times New Roman" w:hAnsi="Times New Roman" w:cs="Times New Roman"/>
          <w:sz w:val="28"/>
          <w:szCs w:val="28"/>
        </w:rPr>
        <w:t>Устройство колыбели для новорожденного традиционно на Руси обставлялось множеством таинств и мистических обрядов. Люльку (в форме квадратной рамы со слабо натянутым на нее холстом, образующим значительное углубление в середине, либо в виде плетеной корзины) или – как исторически более поздний вариант – зыбку (ящик, изготовленный из луба и имеющий дно из тонких дощечек) подвешивали к потолку на гибком шесте (к шесту она крепилась с помощью веревок). Снизу, как правило, тоже прикреплялась веревка, позволявшая качать эту люльку (зыбку) с находящимся в ней ребенком, не отвлекаясь от повседневной домашней работы. Т.о. “колыбель” – это обобщенное на</w:t>
      </w:r>
      <w:r>
        <w:rPr>
          <w:rFonts w:ascii="Times New Roman" w:hAnsi="Times New Roman" w:cs="Times New Roman"/>
          <w:sz w:val="28"/>
          <w:szCs w:val="28"/>
        </w:rPr>
        <w:t>звание всей данной конструкции.</w:t>
      </w:r>
    </w:p>
    <w:p w:rsidR="00550166" w:rsidRPr="00F76C8C" w:rsidRDefault="00550166" w:rsidP="00704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C8C">
        <w:rPr>
          <w:rFonts w:ascii="Times New Roman" w:hAnsi="Times New Roman" w:cs="Times New Roman"/>
          <w:sz w:val="28"/>
          <w:szCs w:val="28"/>
        </w:rPr>
        <w:t xml:space="preserve">Прежде чем впервые положить в только что сконструированную люльку (зыбку) младенца, в нее обязательно сажали хозяйского кота (считалось, что коты разгоняют чертей и злых духов). Существовало (и продолжает жить по сей день) общенародное поверье, что кот – большой друг домового (подлинного хозяина дома), и поэтому, если кота не обижать, то он “при случае” непременно доложит "дедушке" (домовому) о “доброте хозяйской”, а уж "дедушка" наверняка постарается обеспечить в таком доме уют и покой. </w:t>
      </w:r>
    </w:p>
    <w:p w:rsidR="00550166" w:rsidRPr="00F76C8C" w:rsidRDefault="00550166" w:rsidP="00704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C8C">
        <w:rPr>
          <w:rFonts w:ascii="Times New Roman" w:hAnsi="Times New Roman" w:cs="Times New Roman"/>
          <w:sz w:val="28"/>
          <w:szCs w:val="28"/>
        </w:rPr>
        <w:t>Примечание. Современные парапсихологи объясняют мистические способности кошек и котов тем, что эти животные питаются негативной энергией (за счет данного качества они “лечат” и энергетику дома (хозяйства), в котором живут сами, и людей – своих хозяев). Именно по этой причине многие народные целители рекомендуют родителям нервных и сверхвозбудимых детей завести кота или кошку, чтобы такой ребенок непременно общался с животным-“лекарем” (гладил, играл, ухаживал за ним), причем как можно больше. Только вот в том месте, где кот (или кошка) сворачивается клубком (любит спать, отдыхать), ни детскую, ни взрослую кровать ставить, ни в коем случае нельзя, т.к. данное место является источником отрицательной (негативной) энергии и может стать при</w:t>
      </w:r>
      <w:r>
        <w:rPr>
          <w:rFonts w:ascii="Times New Roman" w:hAnsi="Times New Roman" w:cs="Times New Roman"/>
          <w:sz w:val="28"/>
          <w:szCs w:val="28"/>
        </w:rPr>
        <w:t>чиной очень многих заболеваний.</w:t>
      </w:r>
    </w:p>
    <w:p w:rsidR="00550166" w:rsidRPr="00F76C8C" w:rsidRDefault="00550166" w:rsidP="00704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C8C">
        <w:rPr>
          <w:rFonts w:ascii="Times New Roman" w:hAnsi="Times New Roman" w:cs="Times New Roman"/>
          <w:sz w:val="28"/>
          <w:szCs w:val="28"/>
        </w:rPr>
        <w:t>В свете вышеизложенного становится вполне понятным то, почему русские народные колыбельные песни изобилуют образами кота.</w:t>
      </w:r>
    </w:p>
    <w:p w:rsidR="00550166" w:rsidRPr="00F76C8C" w:rsidRDefault="00550166" w:rsidP="00704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C8C">
        <w:rPr>
          <w:rFonts w:ascii="Times New Roman" w:hAnsi="Times New Roman" w:cs="Times New Roman"/>
          <w:sz w:val="28"/>
          <w:szCs w:val="28"/>
        </w:rPr>
        <w:t>Какое же значение имела колыбель для развития младенца, который большую часть времени проводил во сне, просыпаясь только для еды и смены пеленок? Если он учился в колыбели, то чему? Чтобы получить ответы на эти вопросы, для начала следует понять, каким образом движется при ее раскачивании люлька (зыбка). Она совершает плавные и ритмичные движения по направлениям “вверх – вниз”, “вправо – влево”, “назад – вперед”.</w:t>
      </w:r>
    </w:p>
    <w:p w:rsidR="00550166" w:rsidRPr="00F76C8C" w:rsidRDefault="00550166" w:rsidP="00704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C8C">
        <w:rPr>
          <w:rFonts w:ascii="Times New Roman" w:hAnsi="Times New Roman" w:cs="Times New Roman"/>
          <w:sz w:val="28"/>
          <w:szCs w:val="28"/>
        </w:rPr>
        <w:t xml:space="preserve">Пока все органы чувств новорожденного не разовьются в полной мере, он познает мир, в частности, через прикосновения – посредством т.н. тактильного чувства. Ребенок, лежащий в раскачиваемой люльке (зыбке), пассивно воспринимает рецепторами своей кожи не только “прикосновения” люльки (зыбки) снизу, но и поочередное разнонаправленное ее “прикосновение” во всех направлениях. При этом ребенок ощущает и свое пространственное перемещение по всем доступным люльке (зыбке) направлениям, что также является для него способом познания мира. Таким образом, еще ничего не осознавая, он подсознательно осваивает все 3 вектора нашего трехмерного пространства (длина, высота, ширина). Этим самым ребенок как бы исподволь готовится к тому, что он в ближайшем будущем должен будет в таком пространстве ориентироваться (т.е. посредством данных гармоничных раскачиваний активно развиваются его координационные способности, пространственное мышление, тренируется вестибулярный аппарат). </w:t>
      </w:r>
    </w:p>
    <w:p w:rsidR="00550166" w:rsidRPr="00F76C8C" w:rsidRDefault="00550166" w:rsidP="00704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C8C">
        <w:rPr>
          <w:rFonts w:ascii="Times New Roman" w:hAnsi="Times New Roman" w:cs="Times New Roman"/>
          <w:sz w:val="28"/>
          <w:szCs w:val="28"/>
        </w:rPr>
        <w:t xml:space="preserve">Подобно ритму раскачивающейся люльки (зыбки), ритмичное звуковое (речевое) “раскачивание” происходит и во время исполнения колыбельной песни, когда голос совершает движение по звукоряду то вверх, то вниз: “кач-кач-кач”, “баю-баю-бай”, “люли-люли-люли” и т.п.). /Традиционно колыбельные песни исполнялись одновременно с раскачиванием люльки (зыбки) – в такт друг другу./ Помимо этого размеренность колыбельных песен совпадает (или стремится совпасть) с ритмическим рисунком (частотой) пульса и дыхательных движений, своим гармоничным ритмом оказывая на ребенка мощное успокаивающее и усыпляющее действие. </w:t>
      </w:r>
    </w:p>
    <w:p w:rsidR="00550166" w:rsidRDefault="00550166" w:rsidP="00704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C8C">
        <w:rPr>
          <w:rFonts w:ascii="Times New Roman" w:hAnsi="Times New Roman" w:cs="Times New Roman"/>
          <w:sz w:val="28"/>
          <w:szCs w:val="28"/>
        </w:rPr>
        <w:t>Совершенно очевидно, что слова из популярной в колыбельных песнях строчки припева “баю-баюшки-баю” возникли от устаревшего глагола “баять” (т.е. “говорить”, “рассказывать”). Отсюда же – слова “баян” (“сказитель”, “рассказчик”) и “байка” (“сказка”). /Следует обратить особое внимание на глагол “рассказывать”. Приставки “рас-“, “раз-“ в русском языке имеют значение движения в разные стороны – “разъехаться”, “разбежаться”, “расcыпать”, “расслоить” и т.д. Значит, рассказывая ребенку на сон сказку или напевая колыбельную песню, мы как бы раскрываем перед ним дверь в нее, проводя обучение во сне или в состоянии, близком ко сну. Причем учим совершенно удивительным вещам, которые младенец, по всем меркам, пока вроде бы и не способен осознанно воспринять. Но “работа” ид</w:t>
      </w:r>
      <w:r>
        <w:rPr>
          <w:rFonts w:ascii="Times New Roman" w:hAnsi="Times New Roman" w:cs="Times New Roman"/>
          <w:sz w:val="28"/>
          <w:szCs w:val="28"/>
        </w:rPr>
        <w:t>ет – на уровне его подсознания.</w:t>
      </w:r>
    </w:p>
    <w:p w:rsidR="00550166" w:rsidRPr="00C710E7" w:rsidRDefault="00550166" w:rsidP="00704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166" w:rsidRPr="0042638A" w:rsidRDefault="00550166" w:rsidP="003A76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38A">
        <w:rPr>
          <w:rFonts w:ascii="Times New Roman" w:hAnsi="Times New Roman" w:cs="Times New Roman"/>
          <w:b/>
          <w:bCs/>
          <w:sz w:val="28"/>
          <w:szCs w:val="28"/>
        </w:rPr>
        <w:t>Диагностика усвоения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 xml:space="preserve">Диагностика усвоения народных колыбельных песен (татарских и русских народов) Среднего Поволжья разработана нами на основе общих подходов к диагностике уровней музыкального развития детей третьего года жизни. Диагностируются умения детей по видам музыкальной деятельности (слушание народных колыбельных песен (татарских и русских), подпевание), характерных для детей третьего года жизни. Диагностика проводится на основе анализа восприятия и прослушивания одного – двух музыкальных произведений, с каждым ребенком индивидуально. 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Слушание народных колыбельных песен (татарских и русских)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1) Отличает народные колыбельные песни от других музыкальных произведений (ласковое, нежное, спокойное, тихое, неторопливое звучание колыбельной)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 xml:space="preserve">2) Интерес к звучанию колыбельных песен, увлеченность. </w:t>
      </w:r>
      <w:r w:rsidRPr="0042638A">
        <w:rPr>
          <w:rFonts w:ascii="Times New Roman" w:hAnsi="Times New Roman" w:cs="Times New Roman"/>
          <w:color w:val="000000"/>
          <w:sz w:val="28"/>
          <w:szCs w:val="28"/>
        </w:rPr>
        <w:t>Во время подготовки детей ко сну детям включают народную колыбельную песню (татарскую или русскую). Педагог оценивает реакции ребенка;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 xml:space="preserve">3) Эмоциональная отзывчивость на народные колыбельные песни (реакция, понимание характера, настроения). </w:t>
      </w:r>
      <w:r w:rsidRPr="0042638A">
        <w:rPr>
          <w:rFonts w:ascii="Times New Roman" w:hAnsi="Times New Roman" w:cs="Times New Roman"/>
          <w:color w:val="000000"/>
          <w:sz w:val="28"/>
          <w:szCs w:val="28"/>
        </w:rPr>
        <w:t>Слушает эмоционально, сопереживает героям колыбельной песни, сопровождает прослушивание непроизвольными движениями, голосовыми реакциями.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Подпевание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Участие в подпевании колыбельной, стремление воспроизводить отдельные интонации. Подпевает постоянно, есть тенденции подстраиваться  к голосу педагога, подражает интонациям.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 xml:space="preserve">-   </w:t>
      </w:r>
      <w:r w:rsidRPr="0042638A">
        <w:rPr>
          <w:rFonts w:ascii="Times New Roman" w:hAnsi="Times New Roman" w:cs="Times New Roman"/>
          <w:b/>
          <w:bCs/>
          <w:sz w:val="28"/>
          <w:szCs w:val="28"/>
        </w:rPr>
        <w:t xml:space="preserve">высокий уровень  -  </w:t>
      </w:r>
      <w:r w:rsidRPr="0042638A">
        <w:rPr>
          <w:rFonts w:ascii="Times New Roman" w:hAnsi="Times New Roman" w:cs="Times New Roman"/>
          <w:sz w:val="28"/>
          <w:szCs w:val="28"/>
        </w:rPr>
        <w:t>ребенок активно выполняет все предложенные задания, отзывчив, эмоционален;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color w:val="00FF00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 xml:space="preserve">-   </w:t>
      </w:r>
      <w:r w:rsidRPr="0042638A">
        <w:rPr>
          <w:rFonts w:ascii="Times New Roman" w:hAnsi="Times New Roman" w:cs="Times New Roman"/>
          <w:b/>
          <w:bCs/>
          <w:sz w:val="28"/>
          <w:szCs w:val="28"/>
        </w:rPr>
        <w:t xml:space="preserve">средний уровень   -  </w:t>
      </w:r>
      <w:r w:rsidRPr="0042638A">
        <w:rPr>
          <w:rFonts w:ascii="Times New Roman" w:hAnsi="Times New Roman" w:cs="Times New Roman"/>
          <w:sz w:val="28"/>
          <w:szCs w:val="28"/>
        </w:rPr>
        <w:t>ребенок эпизодически принимает участие в занятии, реакции неоднозначны;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 xml:space="preserve">-  </w:t>
      </w:r>
      <w:r w:rsidRPr="0042638A"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    -  </w:t>
      </w:r>
      <w:r w:rsidRPr="0042638A">
        <w:rPr>
          <w:rFonts w:ascii="Times New Roman" w:hAnsi="Times New Roman" w:cs="Times New Roman"/>
          <w:sz w:val="28"/>
          <w:szCs w:val="28"/>
        </w:rPr>
        <w:t>ребеноксовсем не принимает участие в занятии, не отзывчив, реакции отвлеченные</w:t>
      </w:r>
    </w:p>
    <w:p w:rsidR="00550166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Оценка выполняется по 3-балльной системе. Высокий уровень соответствует 3 баллам, средний – 2 баллам, низкий – 1 баллу. Результаты суммируются. В зависимости от общего количества набранных баллов определяется уровень усвоения музыкальной культуры. 9-12 баллов соответствуют высокому уровню усвоения, 4-8 – среднему уровню, 0-3 – низкому уровню.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166" w:rsidRDefault="00550166" w:rsidP="003A76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38A">
        <w:rPr>
          <w:rFonts w:ascii="Times New Roman" w:hAnsi="Times New Roman" w:cs="Times New Roman"/>
          <w:b/>
          <w:bCs/>
          <w:sz w:val="28"/>
          <w:szCs w:val="28"/>
        </w:rPr>
        <w:t xml:space="preserve"> Входная диагностика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 xml:space="preserve">В рамках проведенной входной диагностике было выявлено, что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42638A">
        <w:rPr>
          <w:rFonts w:ascii="Times New Roman" w:hAnsi="Times New Roman" w:cs="Times New Roman"/>
          <w:sz w:val="28"/>
          <w:szCs w:val="28"/>
        </w:rPr>
        <w:t xml:space="preserve">% детей не различают колыбельные песни и не проявляют интерес к звучащим произведениям.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2638A">
        <w:rPr>
          <w:rFonts w:ascii="Times New Roman" w:hAnsi="Times New Roman" w:cs="Times New Roman"/>
          <w:sz w:val="28"/>
          <w:szCs w:val="28"/>
        </w:rPr>
        <w:t>% детей не стремятся подпевать народные колыбельные песни. Поэтому нами было принято решение разработать проект по приобщению детей третьего года жизни к традиционной музыкальной культуре русского и татарского народов Поволжья на основе колыбельных песен.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Разработанный проект погружает ребенка в мир народной колыбельной песни, способствует активному знакомству с ней путем изучения колыбельных песен русского и татарского народов через практическую деятельность. Интеграция различных видов деятельности, обеспечивает формирование у детей раннего возраста интереса к музыкальному наследию народа, способствуют воспитанию творческой личности. Проект основывается на общих положениях организации воспитательно-образовательного процесса в дошкольном учреждении и направлен на реализацию поставленных задач через систему последовательной и целенаправленной работы с детьми, основанной на четком взаимодействии педагога дошкольного учреждения и родителей.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Определяемые задачи программы находятся в соответствии с основными требованиями и положениями Концепции дошкольного воспитания, образовательных программ воспитания и обучения в детском саду и  в целом соответствуют ФГТ.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В качестве опорной базисной программы воспитания и обучения дошкольников была использована программа «Детство».</w:t>
      </w:r>
    </w:p>
    <w:p w:rsidR="00550166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В программу включены народные колыбельные произведения русского и татарского народов, наиболее распространенные на территории бывшей Симбирской губернии.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166" w:rsidRPr="0042638A" w:rsidRDefault="00550166" w:rsidP="003A76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38A">
        <w:rPr>
          <w:rFonts w:ascii="Times New Roman" w:hAnsi="Times New Roman" w:cs="Times New Roman"/>
          <w:b/>
          <w:bCs/>
          <w:sz w:val="28"/>
          <w:szCs w:val="28"/>
        </w:rPr>
        <w:t>Направления работы, этапы, планирование</w:t>
      </w:r>
    </w:p>
    <w:p w:rsidR="00550166" w:rsidRPr="00704045" w:rsidRDefault="00550166" w:rsidP="0042638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4045">
        <w:rPr>
          <w:rFonts w:ascii="Times New Roman" w:hAnsi="Times New Roman" w:cs="Times New Roman"/>
          <w:sz w:val="28"/>
          <w:szCs w:val="28"/>
        </w:rPr>
        <w:t>В настоящее время, когда происходит интенсивный процесс гуманизации нашего многонационального общества, необычайно важное значение приобретают воспитание и образование подрастающего поколения на традициях национальной культуры, обычаев. Это особенно важно для нашего региона, где с древнейших времен бок о бок живут русские и татары в дружеском обращении, постоянно взаимодействуя друг с другом.</w:t>
      </w:r>
    </w:p>
    <w:p w:rsidR="00550166" w:rsidRDefault="00550166" w:rsidP="00704045">
      <w:pPr>
        <w:jc w:val="both"/>
        <w:rPr>
          <w:rFonts w:ascii="Times New Roman" w:hAnsi="Times New Roman" w:cs="Times New Roman"/>
          <w:sz w:val="28"/>
          <w:szCs w:val="28"/>
        </w:rPr>
      </w:pPr>
      <w:r w:rsidRPr="00704045">
        <w:rPr>
          <w:rFonts w:ascii="Times New Roman" w:hAnsi="Times New Roman" w:cs="Times New Roman"/>
          <w:sz w:val="28"/>
          <w:szCs w:val="28"/>
        </w:rPr>
        <w:t>С детства ребенка надо научить относиться с уважением не только к своему народу, но и к другим народам, к их истории, особенностям их национальной культуры, традициям. Как говорят исследователи проблем семейного воспитания, семья является первой и наиболее важной ступенью вхождения маленького человека в общество, в жизнь, в мир музыки.</w:t>
      </w:r>
    </w:p>
    <w:p w:rsidR="00550166" w:rsidRPr="00C710E7" w:rsidRDefault="00550166" w:rsidP="00704045">
      <w:pPr>
        <w:pStyle w:val="1"/>
        <w:spacing w:line="360" w:lineRule="auto"/>
        <w:ind w:right="-2" w:firstLine="709"/>
        <w:jc w:val="both"/>
        <w:rPr>
          <w:sz w:val="28"/>
          <w:szCs w:val="28"/>
        </w:rPr>
      </w:pPr>
      <w:r w:rsidRPr="00C710E7">
        <w:rPr>
          <w:rFonts w:ascii="Times New Roman" w:hAnsi="Times New Roman"/>
          <w:sz w:val="28"/>
          <w:szCs w:val="28"/>
        </w:rPr>
        <w:t xml:space="preserve">Воспитательная работа в рамках   проекта   включает следующие </w:t>
      </w:r>
      <w:r w:rsidRPr="00FA1008">
        <w:rPr>
          <w:rFonts w:ascii="Times New Roman" w:hAnsi="Times New Roman"/>
          <w:sz w:val="28"/>
          <w:szCs w:val="28"/>
        </w:rPr>
        <w:t>направления:</w:t>
      </w:r>
    </w:p>
    <w:p w:rsidR="00550166" w:rsidRPr="00C710E7" w:rsidRDefault="00550166" w:rsidP="00704045">
      <w:pPr>
        <w:numPr>
          <w:ilvl w:val="0"/>
          <w:numId w:val="7"/>
        </w:numPr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 xml:space="preserve">формирование понимания и уважения к музыкальной колыбельной культуре родного края; </w:t>
      </w:r>
    </w:p>
    <w:p w:rsidR="00550166" w:rsidRPr="00C710E7" w:rsidRDefault="00550166" w:rsidP="00704045">
      <w:pPr>
        <w:pStyle w:val="2"/>
        <w:numPr>
          <w:ilvl w:val="0"/>
          <w:numId w:val="7"/>
        </w:numPr>
        <w:spacing w:line="360" w:lineRule="auto"/>
        <w:ind w:left="0" w:firstLine="709"/>
      </w:pPr>
      <w:r w:rsidRPr="00C710E7">
        <w:t xml:space="preserve">воспитание персональных нравственно высоких качеств; </w:t>
      </w:r>
    </w:p>
    <w:p w:rsidR="00550166" w:rsidRPr="00C710E7" w:rsidRDefault="00550166" w:rsidP="00704045">
      <w:pPr>
        <w:numPr>
          <w:ilvl w:val="0"/>
          <w:numId w:val="7"/>
        </w:numPr>
        <w:shd w:val="clear" w:color="auto" w:fill="F8FC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воспитание навыков сосуществования с людьми — представителями иного языка;</w:t>
      </w:r>
    </w:p>
    <w:p w:rsidR="00550166" w:rsidRPr="00C710E7" w:rsidRDefault="00550166" w:rsidP="00704045">
      <w:pPr>
        <w:pStyle w:val="2"/>
        <w:numPr>
          <w:ilvl w:val="0"/>
          <w:numId w:val="7"/>
        </w:numPr>
        <w:spacing w:line="360" w:lineRule="auto"/>
        <w:ind w:left="0" w:firstLine="709"/>
      </w:pPr>
      <w:r w:rsidRPr="00C710E7">
        <w:t xml:space="preserve">воспитание чувств сострадания и готовности помочь другим людям через прослушивание народных татарских и русских колыбельных песен; </w:t>
      </w:r>
    </w:p>
    <w:p w:rsidR="00550166" w:rsidRPr="00C710E7" w:rsidRDefault="00550166" w:rsidP="00704045">
      <w:pPr>
        <w:numPr>
          <w:ilvl w:val="0"/>
          <w:numId w:val="7"/>
        </w:numPr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изучение национальных традиций и обычаев;</w:t>
      </w:r>
    </w:p>
    <w:p w:rsidR="00550166" w:rsidRPr="00C710E7" w:rsidRDefault="00550166" w:rsidP="00704045">
      <w:pPr>
        <w:pStyle w:val="2"/>
        <w:numPr>
          <w:ilvl w:val="0"/>
          <w:numId w:val="7"/>
        </w:numPr>
        <w:spacing w:line="360" w:lineRule="auto"/>
        <w:ind w:left="0" w:firstLine="709"/>
      </w:pPr>
      <w:r w:rsidRPr="00C710E7">
        <w:t>воспитание уважения к прошлому своего народа, через ознакомление с народными колыбельными Симбирско-Ульяновского Поволжья,  восстановление исторической памяти;</w:t>
      </w:r>
    </w:p>
    <w:p w:rsidR="00550166" w:rsidRPr="00C710E7" w:rsidRDefault="00550166" w:rsidP="00704045">
      <w:pPr>
        <w:pStyle w:val="2"/>
        <w:numPr>
          <w:ilvl w:val="0"/>
          <w:numId w:val="7"/>
        </w:numPr>
        <w:spacing w:line="360" w:lineRule="auto"/>
        <w:ind w:left="0" w:firstLine="709"/>
      </w:pPr>
      <w:r w:rsidRPr="00C710E7">
        <w:t xml:space="preserve">ознакомление с музыкальной культурой родного края; </w:t>
      </w:r>
    </w:p>
    <w:p w:rsidR="00550166" w:rsidRDefault="00550166" w:rsidP="00704045">
      <w:pPr>
        <w:pStyle w:val="2"/>
        <w:numPr>
          <w:ilvl w:val="0"/>
          <w:numId w:val="7"/>
        </w:numPr>
        <w:spacing w:line="360" w:lineRule="auto"/>
        <w:ind w:left="0" w:firstLine="709"/>
      </w:pPr>
      <w:r w:rsidRPr="00C710E7">
        <w:t>воспитание любви к родному слову, обогащение и развитие речевой культуры посредством изучения истории русского языка, его</w:t>
      </w:r>
      <w:r>
        <w:t xml:space="preserve"> глубокого смыслового контекста.</w:t>
      </w:r>
    </w:p>
    <w:p w:rsidR="00550166" w:rsidRPr="00C710E7" w:rsidRDefault="00550166" w:rsidP="007040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Проект был проведен в три этапа:</w:t>
      </w:r>
    </w:p>
    <w:p w:rsidR="00550166" w:rsidRPr="00C710E7" w:rsidRDefault="00550166" w:rsidP="00704045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Констатирующий этап. Включает в себя:</w:t>
      </w:r>
    </w:p>
    <w:p w:rsidR="00550166" w:rsidRPr="00C710E7" w:rsidRDefault="00550166" w:rsidP="00704045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- Проведение авторской  анкеты, направленной на выявление знаний народных татарских и русских колыбельных песен, их значении (см. приложение №1); объявление акции среди родителей «Колыбельные для малышей», направленной на сбор народный татарских и русских колыбельных; создание информационных стендов для родителей</w:t>
      </w:r>
    </w:p>
    <w:p w:rsidR="00550166" w:rsidRPr="00C710E7" w:rsidRDefault="00550166" w:rsidP="00704045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- Входная диагностика детей.</w:t>
      </w:r>
    </w:p>
    <w:p w:rsidR="00550166" w:rsidRPr="00C710E7" w:rsidRDefault="00550166" w:rsidP="00704045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 xml:space="preserve">Формирующий этап, направленный на приобщение детей к народной музыкальной культуре русского и татарского народа на основе колыбельных песен, включает в себя прослушивание народных татарских и русских колыбельных; инсценировка колыбельных; подготовка к сюжетно – ролевым играм, беседы по ознакомлению с колыбельными, пение русской народной колыбельной и т.д. </w:t>
      </w:r>
    </w:p>
    <w:p w:rsidR="00550166" w:rsidRPr="00704045" w:rsidRDefault="00550166" w:rsidP="00704045">
      <w:pPr>
        <w:pStyle w:val="2"/>
        <w:numPr>
          <w:ilvl w:val="0"/>
          <w:numId w:val="8"/>
        </w:numPr>
        <w:spacing w:line="360" w:lineRule="auto"/>
        <w:ind w:left="0" w:firstLine="0"/>
      </w:pPr>
      <w:r w:rsidRPr="00C710E7">
        <w:rPr>
          <w:lang w:eastAsia="ru-RU"/>
        </w:rPr>
        <w:t>Контролирующий этап - подведение итогов проекта, заключительная диагностика детей</w:t>
      </w:r>
      <w:r>
        <w:rPr>
          <w:lang w:eastAsia="ru-RU"/>
        </w:rPr>
        <w:t>.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Ознакомление с музыкальной культурой народов Симбирско – Ульяновского Поволжья организуется в форме различных образовательных мероприятий: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- интегрированные мероприятия;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- закрепление совместно с воспитателем в утренние и вечерние отрезки времени колыбельных песен;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- прослушивание аудиозаписей;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- детская деятельность;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- подгрупповая творческая деятельность детей;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- специально организованное совместное развлечение для детей и родителей.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Полной объем мероприятий представлен в перспективном планировании форм и методов работы по приобщению детей третьего года жизни к традиционной музыкальной культуре русского и татарского народов на основе колыбельных песен.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8"/>
        <w:gridCol w:w="830"/>
        <w:gridCol w:w="4556"/>
        <w:gridCol w:w="1911"/>
        <w:gridCol w:w="1203"/>
      </w:tblGrid>
      <w:tr w:rsidR="00550166" w:rsidRPr="00B20AB4">
        <w:trPr>
          <w:jc w:val="center"/>
        </w:trPr>
        <w:tc>
          <w:tcPr>
            <w:tcW w:w="388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Интегрированная область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приложения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 w:val="restart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70" w:type="dxa"/>
            <w:gridSpan w:val="3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Входная диагностика детей                                                    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художественной литературы, коммуникация, социализация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«Вот и люди спят, вот и звери спят»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№2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Коммуникация, социализация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сюжетно- ролевой игре «Уложим куклу Таню спать»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№3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 w:val="restart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Музыка, коммуникация, познание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Слушание русской народной колыбельной «Баю баюшки, баю….» </w:t>
            </w:r>
          </w:p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B20AB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CD</w:t>
            </w: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-диск)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№4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Коммуникация, социализация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сюжетно - ролевой игре «Машеньке песенку спою»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№5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Коммуникация, познание, социализация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«Спи, моя радость, усни»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№6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 w:val="restart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Познание, музыка, коммуникация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Слушание татарской колыбельной «Для дочки» (</w:t>
            </w:r>
            <w:r w:rsidRPr="00B20AB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CD</w:t>
            </w: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-диск)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№7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Конструирование, познание, социализация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«Кровать для мишки»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№8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Коммуникация, познание, социализация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«Знакомство с пеленальной русской народной куклой»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№9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 w:val="restart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Социализация, коммуникация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сюжетно-ролевой игре «Застели кроватку Зое»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№10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Художественное творчество (рисование), коммуникация, социализация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«Подушка для куколки»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№11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сюжетно-ролевой игре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Слушание русской народной колыбельной «Спи-дитятко, почивай…» (</w:t>
            </w:r>
            <w:r w:rsidRPr="00B20AB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CD-</w:t>
            </w: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диск)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№12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 w:val="restart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Коммуникация, познание, социализация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«Как нам дочку уложить»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№13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Художественно творчество (рисование), познание, коммуникация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 кота-воркота»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№14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Коммуникация, социализация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«Машино утро»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№15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 w:val="restart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Коммуникация, социализация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Сюжетно-ролевая игра «Спи, младенец мой прекрасный»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№16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Музыка, коммуникация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Пение русской народной колыбельной «Котенька - коток»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№17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Коммуникация, социализация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Игра- драматизация «Баю, баю, баю, бай! Поскорее засыпай!»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№18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 w:val="restart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Коммуникация, познание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Дидактическая игра «Узнай колыбельную»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№19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Музыкальное развлечение (совместный праздник)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«Мамина песенка»</w:t>
            </w: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родителями №6</w:t>
            </w:r>
          </w:p>
        </w:tc>
      </w:tr>
      <w:tr w:rsidR="00550166" w:rsidRPr="00B20AB4">
        <w:trPr>
          <w:jc w:val="center"/>
        </w:trPr>
        <w:tc>
          <w:tcPr>
            <w:tcW w:w="388" w:type="dxa"/>
            <w:vMerge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56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Заключительная диагностика детей</w:t>
            </w:r>
          </w:p>
        </w:tc>
        <w:tc>
          <w:tcPr>
            <w:tcW w:w="1911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</w:tcPr>
          <w:p w:rsidR="00550166" w:rsidRPr="00B20AB4" w:rsidRDefault="00550166" w:rsidP="00B2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50166" w:rsidRPr="0042638A" w:rsidRDefault="00550166" w:rsidP="0042638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166" w:rsidRPr="00C710E7" w:rsidRDefault="00550166" w:rsidP="00704045">
      <w:pPr>
        <w:pStyle w:val="2"/>
        <w:spacing w:line="360" w:lineRule="auto"/>
      </w:pPr>
    </w:p>
    <w:p w:rsidR="00550166" w:rsidRPr="0042638A" w:rsidRDefault="00550166" w:rsidP="0042638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38A">
        <w:rPr>
          <w:rFonts w:ascii="Times New Roman" w:hAnsi="Times New Roman" w:cs="Times New Roman"/>
          <w:b/>
          <w:bCs/>
          <w:sz w:val="28"/>
          <w:szCs w:val="28"/>
        </w:rPr>
        <w:t>Описание работы</w:t>
      </w:r>
    </w:p>
    <w:p w:rsidR="00550166" w:rsidRPr="0042638A" w:rsidRDefault="00550166" w:rsidP="0042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8A">
        <w:rPr>
          <w:rFonts w:ascii="Times New Roman" w:hAnsi="Times New Roman" w:cs="Times New Roman"/>
          <w:sz w:val="28"/>
          <w:szCs w:val="28"/>
        </w:rPr>
        <w:t>Разработанный проект погружает ребенка в мир народной колыбельной песни, способствует активному знакомству с ней путем изучения колыбельных песен русского и татарского народов через практическую деятельность. Интеграция различных видов деятельности, обеспечивает формирование у детей раннего возраста интереса к музыкальному наследию народа, способствуют воспитанию творческой личности. Проект основывается на общих положениях организации воспитательно-образовательного процесса в дошкольном учреждении и направлен на реализацию поставленных задач через систему последовательной и целенаправленной работы с детьми, основанной на четком взаимодействии педагога дошкольного учреждения и родителей.</w:t>
      </w:r>
    </w:p>
    <w:p w:rsidR="00550166" w:rsidRPr="00C710E7" w:rsidRDefault="00550166" w:rsidP="00426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Определяемые задачи программы находятся в соответствии с основными требованиями и положениями Концепции дошкольного воспитания, образовательных программ воспитания и обучения в детском саду и  в целом соответствуют ФГТ.</w:t>
      </w:r>
    </w:p>
    <w:p w:rsidR="00550166" w:rsidRPr="00BB3B0F" w:rsidRDefault="00550166" w:rsidP="00FB17C4">
      <w:pPr>
        <w:pStyle w:val="text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C710E7">
        <w:rPr>
          <w:sz w:val="28"/>
          <w:szCs w:val="28"/>
        </w:rPr>
        <w:t xml:space="preserve">В качестве опорной </w:t>
      </w:r>
      <w:r>
        <w:rPr>
          <w:sz w:val="28"/>
          <w:szCs w:val="28"/>
        </w:rPr>
        <w:t>комплексной базисной программой</w:t>
      </w:r>
      <w:r w:rsidRPr="00C710E7">
        <w:rPr>
          <w:sz w:val="28"/>
          <w:szCs w:val="28"/>
        </w:rPr>
        <w:t xml:space="preserve"> воспитания и обучения дошкольников была использована программа «Детство».</w:t>
      </w:r>
      <w:r w:rsidRPr="00FB17C4">
        <w:rPr>
          <w:noProof/>
          <w:sz w:val="28"/>
          <w:szCs w:val="28"/>
        </w:rPr>
        <w:t xml:space="preserve"> </w:t>
      </w:r>
      <w:r w:rsidRPr="00BB3B0F">
        <w:rPr>
          <w:noProof/>
          <w:sz w:val="28"/>
          <w:szCs w:val="28"/>
        </w:rPr>
        <w:t xml:space="preserve">Но, к сожалению, </w:t>
      </w:r>
      <w:r>
        <w:rPr>
          <w:noProof/>
          <w:sz w:val="28"/>
          <w:szCs w:val="28"/>
        </w:rPr>
        <w:t>как и все базисные программы она не может</w:t>
      </w:r>
      <w:r w:rsidRPr="00BB3B0F">
        <w:rPr>
          <w:noProof/>
          <w:sz w:val="28"/>
          <w:szCs w:val="28"/>
        </w:rPr>
        <w:t xml:space="preserve"> учесть всех нюансов развития ребенка, подстроиться под его индивидуальность и запросы родителей. Парциальные программы способствуют углублению образовательного процесса по определенным направлениям образования и развития детей дошкольного возраста, позволяют расширить возможности организации образовательного процесса за счет расширения форм взаимодействия взрослого с детьми.</w:t>
      </w:r>
    </w:p>
    <w:p w:rsidR="00550166" w:rsidRPr="00BB3B0F" w:rsidRDefault="00550166" w:rsidP="00FB17C4">
      <w:pPr>
        <w:pStyle w:val="text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B3B0F">
        <w:rPr>
          <w:noProof/>
          <w:sz w:val="28"/>
          <w:szCs w:val="28"/>
        </w:rPr>
        <w:t>Парциальные программы, реализуемые в группах кратковременного пребывания, используются для того, чтобы отразить специфику работы учреждения, при котором они созданы; позволяют реализовать возможности культурно-образовательного учреждения в образовании дошкольников (например, при работе группы в краеведческом музее, доме детского творчества, доме культуры и т.п.).</w:t>
      </w:r>
    </w:p>
    <w:p w:rsidR="00550166" w:rsidRDefault="00550166" w:rsidP="00FB17C4">
      <w:pPr>
        <w:pStyle w:val="text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B3B0F">
        <w:rPr>
          <w:noProof/>
          <w:sz w:val="28"/>
          <w:szCs w:val="28"/>
        </w:rPr>
        <w:t xml:space="preserve">Педагоги и родители, заинтересованные в том, чтобы передать культурно-исторические ценности дошкольникам, оказываются перед выбором достойной программы. Дополнительные образовательные программы осуществляются только по желанию родителей на договорной основе с ними. </w:t>
      </w:r>
      <w:r>
        <w:rPr>
          <w:noProof/>
          <w:sz w:val="28"/>
          <w:szCs w:val="28"/>
        </w:rPr>
        <w:t>О</w:t>
      </w:r>
      <w:r w:rsidRPr="00BB3B0F">
        <w:rPr>
          <w:noProof/>
          <w:sz w:val="28"/>
          <w:szCs w:val="28"/>
        </w:rPr>
        <w:t>собое место занимает программа «Приобщение детей к истокам русской народной культуры» О.Князевой и М. Маханевой, «Развитие у детей представлений об истории и культуре» Л. Галигузовой и С.Мещеряковой, «Наследие» М.Новицкой и Е.Соловьевой.</w:t>
      </w:r>
    </w:p>
    <w:p w:rsidR="00550166" w:rsidRPr="00FB17C4" w:rsidRDefault="00550166" w:rsidP="00FB17C4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B1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Для успешного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ознакомления</w:t>
      </w:r>
      <w:r w:rsidRPr="00FB1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с национальными</w:t>
      </w:r>
      <w:r w:rsidRPr="00FB1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колыбельными русского и татарского народов Поволжья</w:t>
      </w:r>
      <w:r w:rsidRPr="00FB1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важна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реализация</w:t>
      </w:r>
      <w:r w:rsidRPr="00FB17C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практике организационных и методических приемов педагогической работы, перспективных планов (тематический годовой план работы) и конспектов занятий, материалов из самых разных литературных, исторических, этнографических и искусствоведческих источников. </w:t>
      </w:r>
    </w:p>
    <w:p w:rsidR="00550166" w:rsidRPr="00C710E7" w:rsidRDefault="00550166" w:rsidP="00426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наш проект</w:t>
      </w:r>
      <w:r w:rsidRPr="00C710E7">
        <w:rPr>
          <w:rFonts w:ascii="Times New Roman" w:hAnsi="Times New Roman" w:cs="Times New Roman"/>
          <w:sz w:val="28"/>
          <w:szCs w:val="28"/>
        </w:rPr>
        <w:t xml:space="preserve"> включены народные колыбельные произведения русского и татарского народов, наиболее распространенные на территории бывшей Симбирской губернии.</w:t>
      </w:r>
    </w:p>
    <w:p w:rsidR="00550166" w:rsidRPr="00C710E7" w:rsidRDefault="00550166" w:rsidP="00426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Ознакомление с музыкальной культурой народов Симбирско – Ульяновского Поволжья организуется в форме различных образовательных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интегрируютя с разными образовательными областями</w:t>
      </w:r>
      <w:r w:rsidRPr="00C710E7">
        <w:rPr>
          <w:rFonts w:ascii="Times New Roman" w:hAnsi="Times New Roman" w:cs="Times New Roman"/>
          <w:sz w:val="28"/>
          <w:szCs w:val="28"/>
        </w:rPr>
        <w:t>:</w:t>
      </w:r>
    </w:p>
    <w:p w:rsidR="00550166" w:rsidRPr="00C710E7" w:rsidRDefault="00550166" w:rsidP="00426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 xml:space="preserve">- интегрированные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710E7">
        <w:rPr>
          <w:rFonts w:ascii="Times New Roman" w:hAnsi="Times New Roman" w:cs="Times New Roman"/>
          <w:sz w:val="28"/>
          <w:szCs w:val="28"/>
        </w:rPr>
        <w:t>;</w:t>
      </w:r>
    </w:p>
    <w:p w:rsidR="00550166" w:rsidRPr="00C710E7" w:rsidRDefault="00550166" w:rsidP="00426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- закрепление совместно с воспитателем в утренние и вечерние отрезки времени колыбельных песен;</w:t>
      </w:r>
    </w:p>
    <w:p w:rsidR="00550166" w:rsidRPr="00C710E7" w:rsidRDefault="00550166" w:rsidP="00426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- прослушивание аудиозаписей;</w:t>
      </w:r>
    </w:p>
    <w:p w:rsidR="00550166" w:rsidRPr="00C710E7" w:rsidRDefault="00550166" w:rsidP="00426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- детская деятельность;</w:t>
      </w:r>
    </w:p>
    <w:p w:rsidR="00550166" w:rsidRPr="00C710E7" w:rsidRDefault="00550166" w:rsidP="00426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- подгрупповая творческая деятельность детей;</w:t>
      </w:r>
    </w:p>
    <w:p w:rsidR="00550166" w:rsidRDefault="00550166" w:rsidP="00426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- специально организованное совместное развлечение для детей и родителей.</w:t>
      </w:r>
    </w:p>
    <w:p w:rsidR="00550166" w:rsidRPr="00C710E7" w:rsidRDefault="00550166" w:rsidP="008B21E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В этом возрасте у ребят уже есть небольшой опыт слушания музыки, что дает возможность поставить новые задачи формирования ее восприятия — приучать внимательно, слушать музыку, не раз</w:t>
      </w:r>
      <w:r w:rsidRPr="00C710E7">
        <w:rPr>
          <w:rFonts w:ascii="Times New Roman" w:hAnsi="Times New Roman" w:cs="Times New Roman"/>
          <w:sz w:val="28"/>
          <w:szCs w:val="28"/>
        </w:rPr>
        <w:softHyphen/>
        <w:t xml:space="preserve">говаривать во время исполнения, не прерывать ее замечаниями, возгласами. </w:t>
      </w:r>
    </w:p>
    <w:p w:rsidR="00550166" w:rsidRPr="00C710E7" w:rsidRDefault="00550166" w:rsidP="008B21E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Формируя музыкальные представления детей, педагог стремится к тому, чтобы они запоминали отдельные музыкальные произве</w:t>
      </w:r>
      <w:r w:rsidRPr="00C710E7">
        <w:rPr>
          <w:rFonts w:ascii="Times New Roman" w:hAnsi="Times New Roman" w:cs="Times New Roman"/>
          <w:sz w:val="28"/>
          <w:szCs w:val="28"/>
        </w:rPr>
        <w:softHyphen/>
        <w:t>дения, узнавали их при повторном исполнении. Развивая музы</w:t>
      </w:r>
      <w:r w:rsidRPr="00C710E7">
        <w:rPr>
          <w:rFonts w:ascii="Times New Roman" w:hAnsi="Times New Roman" w:cs="Times New Roman"/>
          <w:sz w:val="28"/>
          <w:szCs w:val="28"/>
        </w:rPr>
        <w:softHyphen/>
        <w:t>кальный слух ребенка, он включает музыкально-дидактические игры с определенным содержанием и правилами. В основе их лежат, учебные задания, направленные на освоение различных свойств музыкального звука: высоты, длительности, динамики и тембра. Так воспитатель, подбирая детские инструменты и игрушки, предлагает детям первой младшей группы поиграть с ними, угадать, на чем он играет, сравнить тихое и громкое звучание.</w:t>
      </w:r>
    </w:p>
    <w:p w:rsidR="00550166" w:rsidRPr="00C710E7" w:rsidRDefault="00550166" w:rsidP="008B21E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В первой младшей группе он составлен из конт</w:t>
      </w:r>
      <w:r w:rsidRPr="00C710E7">
        <w:rPr>
          <w:rFonts w:ascii="Times New Roman" w:hAnsi="Times New Roman" w:cs="Times New Roman"/>
          <w:sz w:val="28"/>
          <w:szCs w:val="28"/>
        </w:rPr>
        <w:softHyphen/>
        <w:t>растных по характеру произведений («Ах, вы, сени» — русская народная плясовая и спокойная колыбельная «Баю-бай» М. Красева, «Лошадка» и «Автомобиль» М. Раухвергера и т.д.), неслож</w:t>
      </w:r>
      <w:r w:rsidRPr="00C710E7">
        <w:rPr>
          <w:rFonts w:ascii="Times New Roman" w:hAnsi="Times New Roman" w:cs="Times New Roman"/>
          <w:sz w:val="28"/>
          <w:szCs w:val="28"/>
        </w:rPr>
        <w:softHyphen/>
        <w:t xml:space="preserve">ных по содержанию, отражающих яркие, близкие детям образы, без особой динамики их развития. </w:t>
      </w:r>
    </w:p>
    <w:p w:rsidR="00550166" w:rsidRPr="00C710E7" w:rsidRDefault="00550166" w:rsidP="008B21E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Основой методики организации слушания музыки   является   выразительное   исполнение   музы</w:t>
      </w:r>
      <w:r w:rsidRPr="00C710E7">
        <w:rPr>
          <w:rFonts w:ascii="Times New Roman" w:hAnsi="Times New Roman" w:cs="Times New Roman"/>
          <w:sz w:val="28"/>
          <w:szCs w:val="28"/>
        </w:rPr>
        <w:softHyphen/>
        <w:t>кального  произведения, теплота  и задушевность интонаций голоса педагога, передающего его отношение к худо</w:t>
      </w:r>
      <w:r w:rsidRPr="00C710E7">
        <w:rPr>
          <w:rFonts w:ascii="Times New Roman" w:hAnsi="Times New Roman" w:cs="Times New Roman"/>
          <w:sz w:val="28"/>
          <w:szCs w:val="28"/>
        </w:rPr>
        <w:softHyphen/>
        <w:t>жественному образу.</w:t>
      </w:r>
    </w:p>
    <w:p w:rsidR="00550166" w:rsidRPr="00C710E7" w:rsidRDefault="00550166" w:rsidP="008B21E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В процессе занятий дети часто ставятся в такие условия, когда они должны узнать, что исполняется, какая музыка звучит.</w:t>
      </w:r>
    </w:p>
    <w:p w:rsidR="00550166" w:rsidRPr="00C710E7" w:rsidRDefault="00550166" w:rsidP="008B21E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В этом возрасте сохраняет свое значение использование игруш</w:t>
      </w:r>
      <w:r w:rsidRPr="00C710E7">
        <w:rPr>
          <w:rFonts w:ascii="Times New Roman" w:hAnsi="Times New Roman" w:cs="Times New Roman"/>
          <w:sz w:val="28"/>
          <w:szCs w:val="28"/>
        </w:rPr>
        <w:softHyphen/>
        <w:t>ки как средства, вызывающего интерес к исполняемым произве</w:t>
      </w:r>
      <w:r w:rsidRPr="00C710E7">
        <w:rPr>
          <w:rFonts w:ascii="Times New Roman" w:hAnsi="Times New Roman" w:cs="Times New Roman"/>
          <w:sz w:val="28"/>
          <w:szCs w:val="28"/>
        </w:rPr>
        <w:softHyphen/>
        <w:t>дениям.</w:t>
      </w:r>
    </w:p>
    <w:p w:rsidR="00550166" w:rsidRPr="00C710E7" w:rsidRDefault="00550166" w:rsidP="008B21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Усвоению музыки помогают также краткие пояснения педагога. Например, при ознакомлении с новой колыбельной песней он обращает внимание детей на характер музыки, выделяет наиболее яркие, художе</w:t>
      </w:r>
      <w:r w:rsidRPr="00C710E7">
        <w:rPr>
          <w:rFonts w:ascii="Times New Roman" w:hAnsi="Times New Roman" w:cs="Times New Roman"/>
          <w:sz w:val="28"/>
          <w:szCs w:val="28"/>
        </w:rPr>
        <w:softHyphen/>
        <w:t>ственные средства.</w:t>
      </w:r>
    </w:p>
    <w:p w:rsidR="00550166" w:rsidRPr="00C710E7" w:rsidRDefault="00550166" w:rsidP="008B21E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При повторном прослушивании на следующем занятии педагог задает детям вопрос, помнят ли они, какую новую колыбельную слушали. Если дети не могут ответить, песня исполняется повторно. Педагог привлекает внимание ребят к характерному вступлению.</w:t>
      </w:r>
    </w:p>
    <w:p w:rsidR="00550166" w:rsidRDefault="00550166" w:rsidP="008B21E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К концу года дети должны охотно, с интересом слушать народные колыбельные песни, узнавать, знакомые образы, называть их.</w:t>
      </w:r>
    </w:p>
    <w:p w:rsidR="00550166" w:rsidRDefault="00550166" w:rsidP="003A76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1E8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Сравнительный анализ результатов </w:t>
      </w:r>
    </w:p>
    <w:p w:rsidR="00550166" w:rsidRPr="008B21E8" w:rsidRDefault="00550166" w:rsidP="008B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E8">
        <w:rPr>
          <w:rFonts w:ascii="Times New Roman" w:hAnsi="Times New Roman" w:cs="Times New Roman"/>
          <w:sz w:val="28"/>
          <w:szCs w:val="28"/>
        </w:rPr>
        <w:t>Результаты входной и  заключительной диагностики по приобщению детей третьего года жизни к музыкальной культуре приведены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6"/>
        <w:gridCol w:w="2134"/>
        <w:gridCol w:w="1336"/>
        <w:gridCol w:w="1695"/>
        <w:gridCol w:w="2182"/>
      </w:tblGrid>
      <w:tr w:rsidR="00550166" w:rsidRPr="00B20AB4">
        <w:trPr>
          <w:jc w:val="center"/>
        </w:trPr>
        <w:tc>
          <w:tcPr>
            <w:tcW w:w="4435" w:type="dxa"/>
            <w:gridSpan w:val="2"/>
          </w:tcPr>
          <w:p w:rsidR="00550166" w:rsidRPr="00B20AB4" w:rsidRDefault="00550166" w:rsidP="00B20A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1968" w:type="dxa"/>
          </w:tcPr>
          <w:p w:rsidR="00550166" w:rsidRPr="00B20AB4" w:rsidRDefault="00550166" w:rsidP="00B20A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Уровень усвоения</w:t>
            </w:r>
          </w:p>
        </w:tc>
        <w:tc>
          <w:tcPr>
            <w:tcW w:w="1254" w:type="dxa"/>
          </w:tcPr>
          <w:p w:rsidR="00550166" w:rsidRPr="00B20AB4" w:rsidRDefault="00550166" w:rsidP="00B20A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Кол-во (%) при входной диагностике</w:t>
            </w:r>
          </w:p>
        </w:tc>
        <w:tc>
          <w:tcPr>
            <w:tcW w:w="2197" w:type="dxa"/>
          </w:tcPr>
          <w:p w:rsidR="00550166" w:rsidRPr="00B20AB4" w:rsidRDefault="00550166" w:rsidP="00B20A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Кол-во (%) при заключительной диагностике</w:t>
            </w:r>
          </w:p>
        </w:tc>
      </w:tr>
      <w:tr w:rsidR="00550166" w:rsidRPr="00B20AB4">
        <w:trPr>
          <w:jc w:val="center"/>
        </w:trPr>
        <w:tc>
          <w:tcPr>
            <w:tcW w:w="1656" w:type="dxa"/>
            <w:vMerge w:val="restart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779" w:type="dxa"/>
            <w:vMerge w:val="restart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Отличает народные колыбельные песни от других музыкальных произведений</w:t>
            </w:r>
          </w:p>
        </w:tc>
        <w:tc>
          <w:tcPr>
            <w:tcW w:w="1968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54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7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50166" w:rsidRPr="00B20AB4">
        <w:trPr>
          <w:jc w:val="center"/>
        </w:trPr>
        <w:tc>
          <w:tcPr>
            <w:tcW w:w="1656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54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97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550166" w:rsidRPr="00B20AB4">
        <w:trPr>
          <w:jc w:val="center"/>
        </w:trPr>
        <w:tc>
          <w:tcPr>
            <w:tcW w:w="1656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54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97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0166" w:rsidRPr="00B20AB4">
        <w:trPr>
          <w:jc w:val="center"/>
        </w:trPr>
        <w:tc>
          <w:tcPr>
            <w:tcW w:w="1656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 w:val="restart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Интерес к звучанию колыбельных песен, увлеченность</w:t>
            </w:r>
          </w:p>
        </w:tc>
        <w:tc>
          <w:tcPr>
            <w:tcW w:w="1968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54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7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0166" w:rsidRPr="00B20AB4">
        <w:trPr>
          <w:jc w:val="center"/>
        </w:trPr>
        <w:tc>
          <w:tcPr>
            <w:tcW w:w="1656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54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97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50166" w:rsidRPr="00B20AB4">
        <w:trPr>
          <w:jc w:val="center"/>
        </w:trPr>
        <w:tc>
          <w:tcPr>
            <w:tcW w:w="1656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54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97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0166" w:rsidRPr="00B20AB4">
        <w:trPr>
          <w:jc w:val="center"/>
        </w:trPr>
        <w:tc>
          <w:tcPr>
            <w:tcW w:w="1656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 w:val="restart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Эмоциональная отзывчивость на народные колыбельные песни</w:t>
            </w:r>
          </w:p>
        </w:tc>
        <w:tc>
          <w:tcPr>
            <w:tcW w:w="1968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54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7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50166" w:rsidRPr="00B20AB4">
        <w:trPr>
          <w:jc w:val="center"/>
        </w:trPr>
        <w:tc>
          <w:tcPr>
            <w:tcW w:w="1656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54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97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50166" w:rsidRPr="00B20AB4">
        <w:trPr>
          <w:jc w:val="center"/>
        </w:trPr>
        <w:tc>
          <w:tcPr>
            <w:tcW w:w="1656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54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97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50166" w:rsidRPr="00B20AB4">
        <w:trPr>
          <w:jc w:val="center"/>
        </w:trPr>
        <w:tc>
          <w:tcPr>
            <w:tcW w:w="1656" w:type="dxa"/>
            <w:vMerge w:val="restart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Подпевание</w:t>
            </w:r>
          </w:p>
        </w:tc>
        <w:tc>
          <w:tcPr>
            <w:tcW w:w="2779" w:type="dxa"/>
            <w:vMerge w:val="restart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Участие в подпевании</w:t>
            </w:r>
          </w:p>
        </w:tc>
        <w:tc>
          <w:tcPr>
            <w:tcW w:w="1968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54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7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0166" w:rsidRPr="00B20AB4">
        <w:trPr>
          <w:jc w:val="center"/>
        </w:trPr>
        <w:tc>
          <w:tcPr>
            <w:tcW w:w="1656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54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97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550166" w:rsidRPr="00B20AB4">
        <w:trPr>
          <w:jc w:val="center"/>
        </w:trPr>
        <w:tc>
          <w:tcPr>
            <w:tcW w:w="1656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54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97" w:type="dxa"/>
          </w:tcPr>
          <w:p w:rsidR="00550166" w:rsidRPr="00B20AB4" w:rsidRDefault="00550166" w:rsidP="00B20A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50166" w:rsidRPr="008B21E8" w:rsidRDefault="00550166" w:rsidP="008B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E8">
        <w:rPr>
          <w:rFonts w:ascii="Times New Roman" w:hAnsi="Times New Roman" w:cs="Times New Roman"/>
          <w:sz w:val="28"/>
          <w:szCs w:val="28"/>
        </w:rPr>
        <w:t>В ходе сравнительного анализа входной и заключительной диагностики можно сделать вывод, что проведенные в рамках проекта мероприятия были усвоены на среднем уровне.</w:t>
      </w:r>
    </w:p>
    <w:p w:rsidR="00550166" w:rsidRPr="008B21E8" w:rsidRDefault="00550166" w:rsidP="008B21E8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B21E8">
        <w:rPr>
          <w:rFonts w:ascii="Times New Roman" w:hAnsi="Times New Roman" w:cs="Times New Roman"/>
          <w:noProof/>
          <w:color w:val="000000"/>
          <w:sz w:val="28"/>
          <w:szCs w:val="28"/>
        </w:rPr>
        <w:t>К концу проектной работы в группе увеличилось количество детей высокого и среднего уровней. Результаты контрольного этапа проектной работы приведены в диаграммах.</w:t>
      </w:r>
    </w:p>
    <w:p w:rsidR="00550166" w:rsidRPr="008B21E8" w:rsidRDefault="00550166" w:rsidP="008B21E8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433.8pt;height:252.6pt;visibility:visible">
            <v:imagedata r:id="rId7" o:title=""/>
            <o:lock v:ext="edit" aspectratio="f"/>
          </v:shape>
        </w:pict>
      </w:r>
    </w:p>
    <w:p w:rsidR="00550166" w:rsidRPr="008B21E8" w:rsidRDefault="00550166" w:rsidP="008B21E8">
      <w:pPr>
        <w:spacing w:line="360" w:lineRule="auto"/>
        <w:ind w:left="710"/>
        <w:jc w:val="center"/>
        <w:rPr>
          <w:noProof/>
          <w:color w:val="000000"/>
          <w:sz w:val="28"/>
          <w:szCs w:val="28"/>
        </w:rPr>
      </w:pPr>
      <w:r w:rsidRPr="008B21E8">
        <w:rPr>
          <w:rFonts w:ascii="Times New Roman" w:hAnsi="Times New Roman" w:cs="Times New Roman"/>
          <w:noProof/>
          <w:color w:val="000000"/>
          <w:sz w:val="28"/>
          <w:szCs w:val="28"/>
        </w:rPr>
        <w:t>Диаграмма 1</w:t>
      </w:r>
      <w:r w:rsidRPr="008B21E8">
        <w:rPr>
          <w:noProof/>
          <w:color w:val="000000"/>
          <w:sz w:val="28"/>
          <w:szCs w:val="28"/>
        </w:rPr>
        <w:t>.</w:t>
      </w:r>
      <w:r w:rsidRPr="008B21E8">
        <w:rPr>
          <w:rFonts w:ascii="Times New Roman" w:hAnsi="Times New Roman" w:cs="Times New Roman"/>
          <w:sz w:val="28"/>
          <w:szCs w:val="28"/>
        </w:rPr>
        <w:t xml:space="preserve"> Анализ диагностики по приобщению детей третьего жизни к подпеванию русских и татарских колыбельных песен</w:t>
      </w:r>
    </w:p>
    <w:p w:rsidR="00550166" w:rsidRPr="008B21E8" w:rsidRDefault="00550166" w:rsidP="008B21E8">
      <w:pPr>
        <w:spacing w:after="0" w:line="36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Диаграмма 2" o:spid="_x0000_i1026" type="#_x0000_t75" style="width:433.8pt;height:252.6pt;visibility:visible">
            <v:imagedata r:id="rId8" o:title=""/>
            <o:lock v:ext="edit" aspectratio="f"/>
          </v:shape>
        </w:pict>
      </w:r>
    </w:p>
    <w:p w:rsidR="00550166" w:rsidRPr="008B21E8" w:rsidRDefault="00550166" w:rsidP="008B21E8">
      <w:pPr>
        <w:spacing w:line="360" w:lineRule="auto"/>
        <w:ind w:left="71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B21E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Диаграмма2. Анализ </w:t>
      </w:r>
      <w:r w:rsidRPr="008B21E8">
        <w:rPr>
          <w:rFonts w:ascii="Times New Roman" w:hAnsi="Times New Roman" w:cs="Times New Roman"/>
          <w:sz w:val="28"/>
          <w:szCs w:val="28"/>
        </w:rPr>
        <w:t>интереса к звучанию колыбельных песен</w:t>
      </w:r>
    </w:p>
    <w:p w:rsidR="00550166" w:rsidRPr="008B21E8" w:rsidRDefault="00550166" w:rsidP="003A76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1E8">
        <w:rPr>
          <w:rFonts w:ascii="Times New Roman" w:hAnsi="Times New Roman" w:cs="Times New Roman"/>
          <w:b/>
          <w:bCs/>
          <w:sz w:val="28"/>
          <w:szCs w:val="28"/>
        </w:rPr>
        <w:t xml:space="preserve"> Отчет по проекту</w:t>
      </w:r>
    </w:p>
    <w:p w:rsidR="00550166" w:rsidRPr="008B21E8" w:rsidRDefault="00550166" w:rsidP="008B21E8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B21E8">
        <w:rPr>
          <w:rFonts w:ascii="Times New Roman" w:hAnsi="Times New Roman" w:cs="Times New Roman"/>
          <w:noProof/>
          <w:color w:val="000000"/>
          <w:sz w:val="28"/>
          <w:szCs w:val="28"/>
        </w:rPr>
        <w:t>Заключительная диагностика выявила уровень усвоения детьми традиционной музыкальной культуры и позволил установить позитивные изменения в представлениях детей третьего года жизни о колыбельных песня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х русского и татарского народов.</w:t>
      </w:r>
    </w:p>
    <w:p w:rsidR="00550166" w:rsidRPr="008B21E8" w:rsidRDefault="00550166" w:rsidP="008B21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166" w:rsidRPr="008B21E8" w:rsidRDefault="00550166" w:rsidP="003A76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1E8">
        <w:rPr>
          <w:rFonts w:ascii="Times New Roman" w:hAnsi="Times New Roman" w:cs="Times New Roman"/>
          <w:b/>
          <w:bCs/>
          <w:sz w:val="28"/>
          <w:szCs w:val="28"/>
        </w:rPr>
        <w:t>Результат проекта</w:t>
      </w:r>
    </w:p>
    <w:p w:rsidR="00550166" w:rsidRPr="008B21E8" w:rsidRDefault="00550166" w:rsidP="008B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E8">
        <w:rPr>
          <w:rFonts w:ascii="Times New Roman" w:hAnsi="Times New Roman" w:cs="Times New Roman"/>
          <w:sz w:val="28"/>
          <w:szCs w:val="28"/>
        </w:rPr>
        <w:t>В ходе реализации регионального компонента образования средствами музыкального искусства мы стремились приобщить детей к музыкальной культуре Симбирско-Ульяновского Поволжья на основе колыбельных песен.</w:t>
      </w:r>
    </w:p>
    <w:p w:rsidR="00550166" w:rsidRPr="008B21E8" w:rsidRDefault="00550166" w:rsidP="008B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E8">
        <w:rPr>
          <w:rFonts w:ascii="Times New Roman" w:hAnsi="Times New Roman" w:cs="Times New Roman"/>
          <w:sz w:val="28"/>
          <w:szCs w:val="28"/>
        </w:rPr>
        <w:t>Мы добились того чтобы дети обогатились музыкальными впечатлениями через приобщение к колыбельным песням русского и татарского народов Симбирско-Ульяновского Поволжья. Благодаря песне дети воспринимают тонкость звучания родного слова. Песня входит в духовную жизнь детей, придает яркую эмоциональную окраску их мысли, побуждает чувство любви к Родине, к красоте окружающего мира.</w:t>
      </w:r>
    </w:p>
    <w:p w:rsidR="00550166" w:rsidRPr="008B21E8" w:rsidRDefault="00550166" w:rsidP="008B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E8">
        <w:rPr>
          <w:rFonts w:ascii="Times New Roman" w:hAnsi="Times New Roman" w:cs="Times New Roman"/>
          <w:sz w:val="28"/>
          <w:szCs w:val="28"/>
        </w:rPr>
        <w:t>Таким образом, вопросы воспитания и развития подрастающего поколения средствами музыки в дошкольной педагогике рассматривали многие педагоги и психологи, отмечая благодатную почву для формирования гражданских чувств детей. Однако, проблема приобщения детей третьего года жизни к народным колыбельным песням полиэтнического региона еще не была предметом исследования ученых.</w:t>
      </w:r>
    </w:p>
    <w:p w:rsidR="00550166" w:rsidRPr="008B21E8" w:rsidRDefault="00550166" w:rsidP="008B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E8">
        <w:rPr>
          <w:rFonts w:ascii="Times New Roman" w:hAnsi="Times New Roman" w:cs="Times New Roman"/>
          <w:sz w:val="28"/>
          <w:szCs w:val="28"/>
        </w:rPr>
        <w:t>Целенаправленная и систематическая работа с родителями, тесное сотрудничество способствовало взаимопониманию, совместному творчеству семьи и педагога.</w:t>
      </w:r>
    </w:p>
    <w:p w:rsidR="00550166" w:rsidRDefault="00550166" w:rsidP="008B2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E8">
        <w:rPr>
          <w:rFonts w:ascii="Times New Roman" w:hAnsi="Times New Roman" w:cs="Times New Roman"/>
          <w:sz w:val="28"/>
          <w:szCs w:val="28"/>
        </w:rPr>
        <w:t>В дальнейшем мы будем продолжать знакомить детей с музыкальной культурой нашего края, побуждать любовь к родной природе, к «малой Родине», уважение к традициям семьи, к земле своих предков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166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sz w:val="28"/>
          <w:szCs w:val="28"/>
        </w:rPr>
      </w:pPr>
      <w:r>
        <w:rPr>
          <w:rFonts w:ascii="Times New Roman" w:eastAsia="TimesNewRoman,Italic" w:hAnsi="Times New Roman" w:cs="Times New Roman"/>
          <w:sz w:val="28"/>
          <w:szCs w:val="28"/>
        </w:rPr>
        <w:t>ЛИТЕРАТУРА</w:t>
      </w:r>
    </w:p>
    <w:p w:rsidR="00550166" w:rsidRPr="00655843" w:rsidRDefault="00550166" w:rsidP="00ED5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/>
          <w:sz w:val="28"/>
          <w:szCs w:val="28"/>
        </w:rPr>
      </w:pPr>
    </w:p>
    <w:p w:rsidR="00550166" w:rsidRPr="00655843" w:rsidRDefault="00550166" w:rsidP="00ED5FA1">
      <w:pPr>
        <w:pStyle w:val="ListParagraph"/>
        <w:numPr>
          <w:ilvl w:val="0"/>
          <w:numId w:val="11"/>
        </w:numPr>
        <w:tabs>
          <w:tab w:val="left" w:pos="567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5584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Акимова, Ю. Корни национальной памяти / Ю. Акимова // Обруч: образование, ребенок, ученик. – 2007. – N 2. </w:t>
      </w:r>
    </w:p>
    <w:p w:rsidR="00550166" w:rsidRPr="00655843" w:rsidRDefault="00550166" w:rsidP="00ED5FA1">
      <w:pPr>
        <w:pStyle w:val="ListParagraph"/>
        <w:numPr>
          <w:ilvl w:val="0"/>
          <w:numId w:val="11"/>
        </w:numPr>
        <w:tabs>
          <w:tab w:val="left" w:pos="567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5584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Арсалиев, Ш.М. Традиционная культура воспитания в действии / Ш.М. Арсалиев // Этнос и личность: исторический путь. Проблемы и перспективы развития. Материалы межрегиональной научно-практической конференции. – Москва-Чебоксары, 2003. </w:t>
      </w:r>
    </w:p>
    <w:p w:rsidR="00550166" w:rsidRPr="00655843" w:rsidRDefault="00550166" w:rsidP="00ED5F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 w:cs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Бадигый Х.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Сайланма хезмəтлəр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. 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Казан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: 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Иман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, 2001. 256 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б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>.</w:t>
      </w:r>
    </w:p>
    <w:p w:rsidR="00550166" w:rsidRPr="00655843" w:rsidRDefault="00550166" w:rsidP="00ED5FA1">
      <w:pPr>
        <w:pStyle w:val="BodyText"/>
        <w:numPr>
          <w:ilvl w:val="0"/>
          <w:numId w:val="11"/>
        </w:numPr>
        <w:tabs>
          <w:tab w:val="left" w:pos="567"/>
          <w:tab w:val="left" w:pos="1080"/>
        </w:tabs>
        <w:spacing w:line="360" w:lineRule="auto"/>
        <w:ind w:left="0" w:firstLine="0"/>
        <w:jc w:val="both"/>
        <w:rPr>
          <w:noProof/>
          <w:color w:val="000000"/>
        </w:rPr>
      </w:pPr>
      <w:r w:rsidRPr="00655843">
        <w:rPr>
          <w:noProof/>
          <w:color w:val="000000"/>
        </w:rPr>
        <w:t xml:space="preserve">Давыдова, О.И. Этнопедагогический подход в работе детских садов / О.И. Давыдова // Детский сад. Управление. – 2003. – № 19 (67). </w:t>
      </w:r>
    </w:p>
    <w:p w:rsidR="00550166" w:rsidRDefault="00550166" w:rsidP="00ED5F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Доронова Т.Н. Из детства – в отрочество: программа для родителей и воспитателей по формированию здоровья и развитию детей 4- 7 лет / Т.Н. Доронова, А.Г. Голубева, Н.А. Гордова и др. – М.: Просвещение, 2004</w:t>
      </w:r>
    </w:p>
    <w:p w:rsidR="00550166" w:rsidRDefault="00550166" w:rsidP="00ED5F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 w:cs="Times New Roman"/>
          <w:sz w:val="28"/>
          <w:szCs w:val="28"/>
        </w:rPr>
      </w:pPr>
      <w:r>
        <w:rPr>
          <w:rFonts w:ascii="Times New Roman" w:eastAsia="TimesNewRoman,Italic" w:hAnsi="Times New Roman" w:cs="Times New Roman"/>
          <w:sz w:val="28"/>
          <w:szCs w:val="28"/>
        </w:rPr>
        <w:t>Дошкольник. Образование. Управление. Методические рекомендации по организации и содержанию образовательного процесса в ДОУ в 2001-2002 гг. – Ульяновск,2001.</w:t>
      </w:r>
    </w:p>
    <w:p w:rsidR="00550166" w:rsidRPr="00EF7F8E" w:rsidRDefault="00550166" w:rsidP="00EF7F8E">
      <w:pPr>
        <w:widowControl w:val="0"/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F7F8E">
        <w:rPr>
          <w:rFonts w:ascii="Times New Roman" w:hAnsi="Times New Roman" w:cs="Times New Roman"/>
          <w:color w:val="000000"/>
          <w:sz w:val="28"/>
          <w:szCs w:val="28"/>
        </w:rPr>
        <w:t>Капица Ф. С. Русский детский фольклор: Учебное пособие для студентов вузов / Ф. С. Капица, Т. М. Калядич. – Флинта: Наука, 2002 год.</w:t>
      </w:r>
    </w:p>
    <w:p w:rsidR="00550166" w:rsidRPr="00655843" w:rsidRDefault="00550166" w:rsidP="00ED5FA1">
      <w:pPr>
        <w:numPr>
          <w:ilvl w:val="0"/>
          <w:numId w:val="11"/>
        </w:numPr>
        <w:tabs>
          <w:tab w:val="left" w:pos="567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5584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Кожанова, М.Б. Педагогический процесс в дошкольном образовательном учреждении в контексте регионально-этнической направленности воспитания / М.Б. Кожанова // Мир детства и образования. – Магнитогорск, 2007. </w:t>
      </w:r>
    </w:p>
    <w:p w:rsidR="00550166" w:rsidRPr="00655843" w:rsidRDefault="00550166" w:rsidP="00EF7F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Культура народов Поволжья: программа и методические рекомендации / А.Ш Кежнер, В.А. Архипова, Н.С. Нурмухаметова, В.Д. Кирюшкина. – Ульяновск: УИПКПРО, 2011.- 92 с.</w:t>
      </w:r>
    </w:p>
    <w:p w:rsidR="00550166" w:rsidRDefault="00550166" w:rsidP="00EF7F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Логинова В.И. Детство: программа развития развития и воспитания детей в детском саду / В.И. Логинова, Т.И. Бабаева, Н.А. Ноткина. – СПб.: Детство-пресс,2004.</w:t>
      </w:r>
    </w:p>
    <w:p w:rsidR="00550166" w:rsidRPr="00655843" w:rsidRDefault="00550166" w:rsidP="00EF7F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/>
          <w:sz w:val="28"/>
          <w:szCs w:val="28"/>
        </w:rPr>
      </w:pPr>
      <w:r>
        <w:rPr>
          <w:rFonts w:ascii="Times New Roman" w:eastAsia="TimesNewRoman,Italic" w:hAnsi="Times New Roman" w:cs="Times New Roman"/>
          <w:sz w:val="28"/>
          <w:szCs w:val="28"/>
        </w:rPr>
        <w:t>Новицкая М. От фольклорной школы к усвоению традиционной отечественной культуры //Дошкольное воспитание, 1997 -№10.</w:t>
      </w:r>
    </w:p>
    <w:p w:rsidR="00550166" w:rsidRPr="00655843" w:rsidRDefault="00550166" w:rsidP="00EF7F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 w:cs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Нигмедзянов М. Н.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Народные песни волжских татар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. 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М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.: 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Советский композитор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, 1982. 135 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с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>.</w:t>
      </w:r>
    </w:p>
    <w:p w:rsidR="00550166" w:rsidRPr="00655843" w:rsidRDefault="00550166" w:rsidP="00EF7F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Потягушеньки, порастушеньки. Пестушки, потешки, прибаутки, игровые и колыбельные песенки, сказки и присказки для малышей.- Пермская книга, 1993.</w:t>
      </w:r>
    </w:p>
    <w:p w:rsidR="00550166" w:rsidRDefault="00550166" w:rsidP="00EF7F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Радынова О.П. Народные колыбельные песни: слушаем и поем. Учебное пособие к программе «Музыкальное шедевры».-М.,2000.</w:t>
      </w:r>
    </w:p>
    <w:p w:rsidR="00550166" w:rsidRPr="00EF7F8E" w:rsidRDefault="00550166" w:rsidP="00EF7F8E">
      <w:pPr>
        <w:widowControl w:val="0"/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F7F8E">
        <w:rPr>
          <w:rFonts w:ascii="Times New Roman" w:hAnsi="Times New Roman" w:cs="Times New Roman"/>
          <w:color w:val="000000"/>
          <w:sz w:val="28"/>
          <w:szCs w:val="28"/>
        </w:rPr>
        <w:t>Русское устное народное творчество. Хрестоматия по фольклористике: Учеб. пособие / Сост. Ю. Г. Круглов, О. Ю. Круглов, Т. В. Смирнова; под ред. Ю. Г. Круглова. – М.: Высш. шк., 2003 год.</w:t>
      </w:r>
    </w:p>
    <w:p w:rsidR="00550166" w:rsidRPr="00655843" w:rsidRDefault="00550166" w:rsidP="00EF7F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 w:cs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Рытов Д.А. Традиции народной культуры в музыкальном воспитании детей: русские народные интрументы: Учебно-методическое пособие. – М., 2001.</w:t>
      </w:r>
    </w:p>
    <w:p w:rsidR="00550166" w:rsidRPr="00655843" w:rsidRDefault="00550166" w:rsidP="00EF7F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 w:cs="Times New Roman"/>
          <w:sz w:val="28"/>
          <w:szCs w:val="28"/>
          <w:lang w:val="en-US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Свадьба в традициях народов России[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Электронный ресурс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]. </w:t>
      </w:r>
      <w:r w:rsidRPr="00655843">
        <w:rPr>
          <w:rFonts w:ascii="Times New Roman" w:eastAsia="TimesNewRoman,Italic" w:hAnsi="Times New Roman" w:cs="Times New Roman"/>
          <w:sz w:val="28"/>
          <w:szCs w:val="28"/>
          <w:lang w:val="en-US"/>
        </w:rPr>
        <w:t>URL: http://www.rodina-portal.ru/articles/details/id/6</w:t>
      </w:r>
    </w:p>
    <w:p w:rsidR="00550166" w:rsidRPr="00655843" w:rsidRDefault="00550166" w:rsidP="00EF7F8E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,Italic" w:hAnsi="Times New Roman" w:cs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(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дата обращения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>: 22.10.2012).</w:t>
      </w:r>
    </w:p>
    <w:p w:rsidR="00550166" w:rsidRPr="00655843" w:rsidRDefault="00550166" w:rsidP="00EF7F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Тихонова А.Ю. Музкальная культура народов Поволжья в воспитании детей дошкольного возраста: программа и методические рекомендации/А.Ю. Тихонова. – Ульяновск: УИПКПРО, 2005. – 100с.</w:t>
      </w:r>
    </w:p>
    <w:p w:rsidR="00550166" w:rsidRPr="00655843" w:rsidRDefault="00550166" w:rsidP="00EF7F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Тихонова А.Ю. Симбирские родники: методические рекомендации по реализации регионального компонента музыкального образования дошкольников / А.Ю.Тихонова, Е.Ю. Кшняскина, И.В. Петрушина. – Ульяновск : УИПКПРО, 2008. – 84с.</w:t>
      </w:r>
    </w:p>
    <w:p w:rsidR="00550166" w:rsidRPr="00655843" w:rsidRDefault="00550166" w:rsidP="00EF7F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 w:cs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 Уразманова Р. К.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Обряды и праздники татар Поволжья и Урала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. 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 xml:space="preserve">Годовой 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цикл. XIX - 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 xml:space="preserve">начало 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XX 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в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.: 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историко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>-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этнографический атлас татарского народа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. 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Казань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 xml:space="preserve">, 2001. 197 </w:t>
      </w:r>
      <w:r w:rsidRPr="00655843">
        <w:rPr>
          <w:rFonts w:ascii="Times New Roman" w:eastAsia="TimesNewRoman" w:hAnsi="Times New Roman" w:cs="Times New Roman"/>
          <w:sz w:val="28"/>
          <w:szCs w:val="28"/>
        </w:rPr>
        <w:t>с</w:t>
      </w:r>
      <w:r w:rsidRPr="00655843">
        <w:rPr>
          <w:rFonts w:ascii="Times New Roman" w:eastAsia="TimesNewRoman,Italic" w:hAnsi="Times New Roman" w:cs="Times New Roman"/>
          <w:sz w:val="28"/>
          <w:szCs w:val="28"/>
        </w:rPr>
        <w:t>.</w:t>
      </w:r>
    </w:p>
    <w:p w:rsidR="00550166" w:rsidRPr="00655843" w:rsidRDefault="00550166" w:rsidP="005A46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Ульяновская-Симбирская энциклопедия / ред. – сост. В.П. Егоров. Т.1 А-М. – Ульяновск : Симбирская книга, 2000. – 398 с.; Т.2 Н-Я – Ульяновск: Симбирская книга, 2004. – 590 с.</w:t>
      </w:r>
      <w:r>
        <w:rPr>
          <w:rFonts w:ascii="Times New Roman" w:eastAsia="TimesNewRoman,Italic" w:hAnsi="Times New Roman" w:cs="Times New Roman"/>
          <w:sz w:val="28"/>
          <w:szCs w:val="28"/>
        </w:rPr>
        <w:t>льяновск, ИПК ПРО, 1993.</w:t>
      </w:r>
    </w:p>
    <w:p w:rsidR="00550166" w:rsidRPr="00655843" w:rsidRDefault="00550166" w:rsidP="00EF7F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Italic" w:hAnsi="Times New Roman" w:cs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Шорыгина Т.А. Православные праздники для детей: Сценарии и беседы. – М., 2001.</w:t>
      </w:r>
    </w:p>
    <w:p w:rsidR="00550166" w:rsidRPr="00655843" w:rsidRDefault="00550166" w:rsidP="00ED5F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,Italic" w:hAnsi="Times New Roman"/>
          <w:sz w:val="28"/>
          <w:szCs w:val="28"/>
        </w:rPr>
      </w:pPr>
      <w:r w:rsidRPr="00655843">
        <w:rPr>
          <w:rFonts w:ascii="Times New Roman" w:eastAsia="TimesNewRoman,Italic" w:hAnsi="Times New Roman" w:cs="Times New Roman"/>
          <w:sz w:val="28"/>
          <w:szCs w:val="28"/>
        </w:rPr>
        <w:t>Фольклор народов Среднего Поволжья: Хрестоматия/Авт.-сост. А.Ю. Тихонова. – Ульяновск: УИПКПРО, 2003. – 96 с.</w:t>
      </w:r>
    </w:p>
    <w:p w:rsidR="00550166" w:rsidRPr="00655843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073ECE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Pr="00872E78" w:rsidRDefault="00550166" w:rsidP="00ED5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sz w:val="28"/>
          <w:szCs w:val="28"/>
        </w:rPr>
      </w:pPr>
    </w:p>
    <w:p w:rsidR="00550166" w:rsidRDefault="00550166" w:rsidP="00ED5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166" w:rsidRDefault="00550166" w:rsidP="00ED5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166" w:rsidRPr="00C710E7" w:rsidRDefault="00550166" w:rsidP="00ED5FA1">
      <w:pPr>
        <w:jc w:val="right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50166" w:rsidRPr="00C710E7" w:rsidRDefault="00550166" w:rsidP="00ED5F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w w:val="114"/>
          <w:sz w:val="28"/>
          <w:szCs w:val="28"/>
        </w:rPr>
      </w:pPr>
      <w:r w:rsidRPr="00C710E7">
        <w:rPr>
          <w:rFonts w:ascii="Times New Roman" w:hAnsi="Times New Roman" w:cs="Times New Roman"/>
          <w:b/>
          <w:bCs/>
          <w:color w:val="000000"/>
          <w:spacing w:val="-4"/>
          <w:w w:val="114"/>
          <w:sz w:val="28"/>
          <w:szCs w:val="28"/>
        </w:rPr>
        <w:t>АНКЕТА</w:t>
      </w:r>
    </w:p>
    <w:p w:rsidR="00550166" w:rsidRPr="00C710E7" w:rsidRDefault="00550166" w:rsidP="00ED5F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w w:val="114"/>
          <w:sz w:val="28"/>
          <w:szCs w:val="28"/>
        </w:rPr>
      </w:pPr>
    </w:p>
    <w:p w:rsidR="00550166" w:rsidRPr="00C710E7" w:rsidRDefault="00550166" w:rsidP="00ED5F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w w:val="114"/>
          <w:sz w:val="28"/>
          <w:szCs w:val="28"/>
        </w:rPr>
      </w:pPr>
      <w:r w:rsidRPr="00C710E7">
        <w:rPr>
          <w:rFonts w:ascii="Times New Roman" w:hAnsi="Times New Roman" w:cs="Times New Roman"/>
          <w:b/>
          <w:bCs/>
          <w:color w:val="000000"/>
          <w:spacing w:val="-4"/>
          <w:w w:val="114"/>
          <w:sz w:val="28"/>
          <w:szCs w:val="28"/>
        </w:rPr>
        <w:t>Уважаемые родители! В рамках проектного исследования мы прово</w:t>
      </w:r>
      <w:r w:rsidRPr="00C710E7">
        <w:rPr>
          <w:rFonts w:ascii="Times New Roman" w:hAnsi="Times New Roman" w:cs="Times New Roman"/>
          <w:b/>
          <w:bCs/>
          <w:color w:val="000000"/>
          <w:spacing w:val="-4"/>
          <w:w w:val="114"/>
          <w:sz w:val="28"/>
          <w:szCs w:val="28"/>
        </w:rPr>
        <w:softHyphen/>
      </w:r>
      <w:r w:rsidRPr="00C710E7">
        <w:rPr>
          <w:rFonts w:ascii="Times New Roman" w:hAnsi="Times New Roman" w:cs="Times New Roman"/>
          <w:b/>
          <w:bCs/>
          <w:color w:val="000000"/>
          <w:spacing w:val="1"/>
          <w:w w:val="114"/>
          <w:sz w:val="28"/>
          <w:szCs w:val="28"/>
        </w:rPr>
        <w:t>дим опрос</w:t>
      </w:r>
      <w:r w:rsidRPr="00C710E7">
        <w:rPr>
          <w:rFonts w:ascii="Times New Roman" w:hAnsi="Times New Roman" w:cs="Times New Roman"/>
          <w:b/>
          <w:bCs/>
          <w:color w:val="000000"/>
          <w:w w:val="114"/>
          <w:sz w:val="28"/>
          <w:szCs w:val="28"/>
        </w:rPr>
        <w:t xml:space="preserve">. Вопросы предназначены для исследования осведомленности родителей о народных татарских  и русских колыбельных песнях. На заполнение анкеты не должно уйти более 10 минут. Пожалуйста, отвечайте на каждый вопрос правдиво и откровенно. Ваши индивидуальные ответы будут полностью конфиденциальны. </w:t>
      </w:r>
    </w:p>
    <w:p w:rsidR="00550166" w:rsidRPr="00C710E7" w:rsidRDefault="00550166" w:rsidP="00ED5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166" w:rsidRPr="00C710E7" w:rsidRDefault="00550166" w:rsidP="00ED5FA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Знаете ли вы национальные татарские народные колыбельные</w:t>
      </w:r>
    </w:p>
    <w:p w:rsidR="00550166" w:rsidRPr="00C710E7" w:rsidRDefault="00550166" w:rsidP="00ED5FA1">
      <w:pPr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А. да</w:t>
      </w:r>
    </w:p>
    <w:p w:rsidR="00550166" w:rsidRPr="00C710E7" w:rsidRDefault="00550166" w:rsidP="00ED5FA1">
      <w:pPr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Б. нет</w:t>
      </w:r>
    </w:p>
    <w:p w:rsidR="00550166" w:rsidRPr="00C710E7" w:rsidRDefault="00550166" w:rsidP="00ED5FA1">
      <w:pPr>
        <w:pStyle w:val="ListParagraph"/>
        <w:numPr>
          <w:ilvl w:val="0"/>
          <w:numId w:val="10"/>
        </w:numPr>
        <w:tabs>
          <w:tab w:val="left" w:pos="0"/>
        </w:tabs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Знаете ли Вы русские народные колыбельные</w:t>
      </w:r>
    </w:p>
    <w:p w:rsidR="00550166" w:rsidRPr="00C710E7" w:rsidRDefault="00550166" w:rsidP="00ED5F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А. да</w:t>
      </w:r>
    </w:p>
    <w:p w:rsidR="00550166" w:rsidRPr="00C710E7" w:rsidRDefault="00550166" w:rsidP="00ED5F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Б. нет</w:t>
      </w:r>
    </w:p>
    <w:p w:rsidR="00550166" w:rsidRPr="00C710E7" w:rsidRDefault="00550166" w:rsidP="00ED5FA1">
      <w:pPr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3. Откуда они Вам известны</w:t>
      </w:r>
    </w:p>
    <w:p w:rsidR="00550166" w:rsidRPr="00C710E7" w:rsidRDefault="00550166" w:rsidP="00ED5FA1">
      <w:pPr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 xml:space="preserve">А. «С детства, пели родители» </w:t>
      </w:r>
    </w:p>
    <w:p w:rsidR="00550166" w:rsidRPr="00C710E7" w:rsidRDefault="00550166" w:rsidP="00ED5FA1">
      <w:pPr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Б. «Из книг, мультфильмов и кино</w:t>
      </w:r>
    </w:p>
    <w:p w:rsidR="00550166" w:rsidRPr="00C710E7" w:rsidRDefault="00550166" w:rsidP="00ED5FA1">
      <w:pPr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4. Пели ли Вы колыбельные песни своему новорожденному малышу?</w:t>
      </w:r>
    </w:p>
    <w:p w:rsidR="00550166" w:rsidRPr="00C710E7" w:rsidRDefault="00550166" w:rsidP="00ED5FA1">
      <w:pPr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А. да</w:t>
      </w:r>
    </w:p>
    <w:p w:rsidR="00550166" w:rsidRPr="00C710E7" w:rsidRDefault="00550166" w:rsidP="00ED5FA1">
      <w:pPr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 xml:space="preserve">Б. нет </w:t>
      </w:r>
    </w:p>
    <w:p w:rsidR="00550166" w:rsidRPr="00C710E7" w:rsidRDefault="00550166" w:rsidP="00ED5FA1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Поете ли Вы сейчас своему ребенку колыбельные песни</w:t>
      </w:r>
    </w:p>
    <w:p w:rsidR="00550166" w:rsidRPr="00C710E7" w:rsidRDefault="00550166" w:rsidP="00ED5FA1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А. да</w:t>
      </w:r>
    </w:p>
    <w:p w:rsidR="00550166" w:rsidRPr="00C710E7" w:rsidRDefault="00550166" w:rsidP="00ED5FA1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Б. нет</w:t>
      </w:r>
    </w:p>
    <w:p w:rsidR="00550166" w:rsidRPr="00C710E7" w:rsidRDefault="00550166" w:rsidP="00ED5FA1">
      <w:pPr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6. Как часто вы поете колыбельные песни?</w:t>
      </w:r>
    </w:p>
    <w:p w:rsidR="00550166" w:rsidRPr="00C710E7" w:rsidRDefault="00550166" w:rsidP="00ED5FA1">
      <w:pPr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А. каждый день</w:t>
      </w:r>
    </w:p>
    <w:p w:rsidR="00550166" w:rsidRPr="00C710E7" w:rsidRDefault="00550166" w:rsidP="00ED5FA1">
      <w:pPr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Б. иногда</w:t>
      </w:r>
    </w:p>
    <w:p w:rsidR="00550166" w:rsidRPr="00C710E7" w:rsidRDefault="00550166" w:rsidP="00ED5FA1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 xml:space="preserve">7. Если Вы не поете колыбельные песни, то укажите пожалуйста причину _______________________________________________________________ </w:t>
      </w:r>
    </w:p>
    <w:p w:rsidR="00550166" w:rsidRPr="00C710E7" w:rsidRDefault="00550166" w:rsidP="00ED5FA1">
      <w:pPr>
        <w:pStyle w:val="ListParagraph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550166" w:rsidRPr="00C710E7" w:rsidRDefault="00550166" w:rsidP="00ED5FA1">
      <w:pPr>
        <w:pStyle w:val="ListParagraph"/>
        <w:pBdr>
          <w:bottom w:val="single" w:sz="12" w:space="1" w:color="auto"/>
        </w:pBd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8. Укажите народные колыбельные, которые вы исполняете своему ребенку</w:t>
      </w:r>
    </w:p>
    <w:p w:rsidR="00550166" w:rsidRPr="00C710E7" w:rsidRDefault="00550166" w:rsidP="00ED5FA1">
      <w:pPr>
        <w:pStyle w:val="ListParagraph"/>
        <w:pBdr>
          <w:bottom w:val="single" w:sz="12" w:space="1" w:color="auto"/>
        </w:pBd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softHyphen/>
      </w:r>
      <w:r w:rsidRPr="00C710E7">
        <w:rPr>
          <w:rFonts w:ascii="Times New Roman" w:hAnsi="Times New Roman" w:cs="Times New Roman"/>
          <w:sz w:val="28"/>
          <w:szCs w:val="28"/>
        </w:rPr>
        <w:softHyphen/>
      </w:r>
      <w:r w:rsidRPr="00C710E7">
        <w:rPr>
          <w:rFonts w:ascii="Times New Roman" w:hAnsi="Times New Roman" w:cs="Times New Roman"/>
          <w:sz w:val="28"/>
          <w:szCs w:val="28"/>
        </w:rPr>
        <w:softHyphen/>
      </w:r>
      <w:r w:rsidRPr="00C710E7">
        <w:rPr>
          <w:rFonts w:ascii="Times New Roman" w:hAnsi="Times New Roman" w:cs="Times New Roman"/>
          <w:sz w:val="28"/>
          <w:szCs w:val="28"/>
        </w:rPr>
        <w:softHyphen/>
      </w:r>
      <w:r w:rsidRPr="00C710E7">
        <w:rPr>
          <w:rFonts w:ascii="Times New Roman" w:hAnsi="Times New Roman" w:cs="Times New Roman"/>
          <w:sz w:val="28"/>
          <w:szCs w:val="28"/>
        </w:rPr>
        <w:softHyphen/>
      </w:r>
      <w:r w:rsidRPr="00C710E7">
        <w:rPr>
          <w:rFonts w:ascii="Times New Roman" w:hAnsi="Times New Roman" w:cs="Times New Roman"/>
          <w:sz w:val="28"/>
          <w:szCs w:val="28"/>
        </w:rPr>
        <w:softHyphen/>
      </w:r>
      <w:r w:rsidRPr="00C710E7">
        <w:rPr>
          <w:rFonts w:ascii="Times New Roman" w:hAnsi="Times New Roman" w:cs="Times New Roman"/>
          <w:sz w:val="28"/>
          <w:szCs w:val="28"/>
        </w:rPr>
        <w:softHyphen/>
      </w:r>
      <w:r w:rsidRPr="00C710E7">
        <w:rPr>
          <w:rFonts w:ascii="Times New Roman" w:hAnsi="Times New Roman" w:cs="Times New Roman"/>
          <w:sz w:val="28"/>
          <w:szCs w:val="28"/>
        </w:rPr>
        <w:softHyphen/>
      </w:r>
      <w:r w:rsidRPr="00C710E7">
        <w:rPr>
          <w:rFonts w:ascii="Times New Roman" w:hAnsi="Times New Roman" w:cs="Times New Roman"/>
          <w:sz w:val="28"/>
          <w:szCs w:val="28"/>
        </w:rPr>
        <w:softHyphen/>
      </w:r>
      <w:r w:rsidRPr="00C710E7">
        <w:rPr>
          <w:rFonts w:ascii="Times New Roman" w:hAnsi="Times New Roman" w:cs="Times New Roman"/>
          <w:sz w:val="28"/>
          <w:szCs w:val="28"/>
        </w:rPr>
        <w:softHyphen/>
      </w:r>
      <w:r w:rsidRPr="00C710E7">
        <w:rPr>
          <w:rFonts w:ascii="Times New Roman" w:hAnsi="Times New Roman" w:cs="Times New Roman"/>
          <w:sz w:val="28"/>
          <w:szCs w:val="28"/>
        </w:rPr>
        <w:softHyphen/>
      </w:r>
      <w:r w:rsidRPr="00C710E7">
        <w:rPr>
          <w:rFonts w:ascii="Times New Roman" w:hAnsi="Times New Roman" w:cs="Times New Roman"/>
          <w:sz w:val="28"/>
          <w:szCs w:val="28"/>
        </w:rPr>
        <w:softHyphen/>
      </w:r>
      <w:r w:rsidRPr="00C710E7">
        <w:rPr>
          <w:rFonts w:ascii="Times New Roman" w:hAnsi="Times New Roman" w:cs="Times New Roman"/>
          <w:sz w:val="28"/>
          <w:szCs w:val="28"/>
        </w:rPr>
        <w:softHyphen/>
      </w:r>
    </w:p>
    <w:p w:rsidR="00550166" w:rsidRPr="00C710E7" w:rsidRDefault="00550166" w:rsidP="00ED5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166" w:rsidRPr="003700BD" w:rsidRDefault="00550166" w:rsidP="003A766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50166" w:rsidRDefault="00550166"/>
    <w:sectPr w:rsidR="00550166" w:rsidSect="003A766F">
      <w:footerReference w:type="default" r:id="rId9"/>
      <w:pgSz w:w="11906" w:h="16838"/>
      <w:pgMar w:top="851" w:right="851" w:bottom="851" w:left="226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66" w:rsidRDefault="00550166" w:rsidP="003A766F">
      <w:pPr>
        <w:spacing w:after="0" w:line="240" w:lineRule="auto"/>
      </w:pPr>
      <w:r>
        <w:separator/>
      </w:r>
    </w:p>
  </w:endnote>
  <w:endnote w:type="continuationSeparator" w:id="1">
    <w:p w:rsidR="00550166" w:rsidRDefault="00550166" w:rsidP="003A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66" w:rsidRDefault="00550166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550166" w:rsidRDefault="005501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66" w:rsidRDefault="00550166" w:rsidP="003A766F">
      <w:pPr>
        <w:spacing w:after="0" w:line="240" w:lineRule="auto"/>
      </w:pPr>
      <w:r>
        <w:separator/>
      </w:r>
    </w:p>
  </w:footnote>
  <w:footnote w:type="continuationSeparator" w:id="1">
    <w:p w:rsidR="00550166" w:rsidRDefault="00550166" w:rsidP="003A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A31"/>
    <w:multiLevelType w:val="hybridMultilevel"/>
    <w:tmpl w:val="363A9F4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F82A29"/>
    <w:multiLevelType w:val="hybridMultilevel"/>
    <w:tmpl w:val="29D6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A83115"/>
    <w:multiLevelType w:val="hybridMultilevel"/>
    <w:tmpl w:val="77965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12130D"/>
    <w:multiLevelType w:val="multilevel"/>
    <w:tmpl w:val="687E1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D0D12EE"/>
    <w:multiLevelType w:val="hybridMultilevel"/>
    <w:tmpl w:val="73A0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31225C"/>
    <w:multiLevelType w:val="hybridMultilevel"/>
    <w:tmpl w:val="52562B48"/>
    <w:lvl w:ilvl="0" w:tplc="180848B8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,Italic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77171F"/>
    <w:multiLevelType w:val="hybridMultilevel"/>
    <w:tmpl w:val="585E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51575F"/>
    <w:multiLevelType w:val="hybridMultilevel"/>
    <w:tmpl w:val="3550906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9E5605"/>
    <w:multiLevelType w:val="hybridMultilevel"/>
    <w:tmpl w:val="1F0E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351040"/>
    <w:multiLevelType w:val="hybridMultilevel"/>
    <w:tmpl w:val="5A06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AA381D"/>
    <w:multiLevelType w:val="hybridMultilevel"/>
    <w:tmpl w:val="EE84D82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7AB71B42"/>
    <w:multiLevelType w:val="hybridMultilevel"/>
    <w:tmpl w:val="D70688E8"/>
    <w:lvl w:ilvl="0" w:tplc="2B3A939A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65E"/>
    <w:rsid w:val="00016AAF"/>
    <w:rsid w:val="00064C34"/>
    <w:rsid w:val="00073ECE"/>
    <w:rsid w:val="000F0070"/>
    <w:rsid w:val="00185439"/>
    <w:rsid w:val="0023568D"/>
    <w:rsid w:val="0025347A"/>
    <w:rsid w:val="002D0D6C"/>
    <w:rsid w:val="00316B39"/>
    <w:rsid w:val="003700BD"/>
    <w:rsid w:val="003A766F"/>
    <w:rsid w:val="0042638A"/>
    <w:rsid w:val="004463BE"/>
    <w:rsid w:val="00472A13"/>
    <w:rsid w:val="0050560C"/>
    <w:rsid w:val="00506F72"/>
    <w:rsid w:val="00550166"/>
    <w:rsid w:val="00571AA3"/>
    <w:rsid w:val="00595804"/>
    <w:rsid w:val="005A4689"/>
    <w:rsid w:val="005F75DB"/>
    <w:rsid w:val="00653294"/>
    <w:rsid w:val="00655843"/>
    <w:rsid w:val="00704045"/>
    <w:rsid w:val="00822B61"/>
    <w:rsid w:val="00872E78"/>
    <w:rsid w:val="008B21E8"/>
    <w:rsid w:val="00A2164A"/>
    <w:rsid w:val="00AB4721"/>
    <w:rsid w:val="00B20AB4"/>
    <w:rsid w:val="00BB3B0F"/>
    <w:rsid w:val="00BF70B4"/>
    <w:rsid w:val="00C63FDB"/>
    <w:rsid w:val="00C710E7"/>
    <w:rsid w:val="00C72D71"/>
    <w:rsid w:val="00D1365E"/>
    <w:rsid w:val="00ED5FA1"/>
    <w:rsid w:val="00EF7F8E"/>
    <w:rsid w:val="00F75C0B"/>
    <w:rsid w:val="00F76C8C"/>
    <w:rsid w:val="00FA1008"/>
    <w:rsid w:val="00FA62A5"/>
    <w:rsid w:val="00FB17C4"/>
    <w:rsid w:val="00FB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3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00BD"/>
    <w:pPr>
      <w:ind w:left="720"/>
    </w:pPr>
  </w:style>
  <w:style w:type="paragraph" w:styleId="BodyText">
    <w:name w:val="Body Text"/>
    <w:basedOn w:val="Normal"/>
    <w:link w:val="BodyTextChar"/>
    <w:uiPriority w:val="99"/>
    <w:rsid w:val="003700BD"/>
    <w:pPr>
      <w:spacing w:after="0" w:line="240" w:lineRule="auto"/>
    </w:pPr>
    <w:rPr>
      <w:rFonts w:cs="Times New Roman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00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3A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76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66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045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704045"/>
    <w:rPr>
      <w:sz w:val="20"/>
      <w:szCs w:val="20"/>
    </w:rPr>
  </w:style>
  <w:style w:type="paragraph" w:customStyle="1" w:styleId="2">
    <w:name w:val="Стиль2"/>
    <w:basedOn w:val="Normal"/>
    <w:link w:val="20"/>
    <w:uiPriority w:val="99"/>
    <w:rsid w:val="00704045"/>
    <w:pPr>
      <w:spacing w:after="0" w:line="240" w:lineRule="auto"/>
      <w:ind w:firstLine="709"/>
      <w:jc w:val="both"/>
    </w:pPr>
    <w:rPr>
      <w:rFonts w:cs="Times New Roman"/>
      <w:sz w:val="28"/>
      <w:szCs w:val="28"/>
      <w:lang w:eastAsia="en-US"/>
    </w:rPr>
  </w:style>
  <w:style w:type="character" w:customStyle="1" w:styleId="20">
    <w:name w:val="Стиль2 Знак"/>
    <w:basedOn w:val="DefaultParagraphFont"/>
    <w:link w:val="2"/>
    <w:uiPriority w:val="99"/>
    <w:locked/>
    <w:rsid w:val="00704045"/>
    <w:rPr>
      <w:rFonts w:ascii="Times New Roman" w:hAnsi="Times New Roman" w:cs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42638A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FB17C4"/>
    <w:pPr>
      <w:spacing w:before="100" w:beforeAutospacing="1" w:after="100" w:afterAutospacing="1" w:line="240" w:lineRule="auto"/>
    </w:pPr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30</Pages>
  <Words>5757</Words>
  <Characters>-32766</Characters>
  <Application>Microsoft Office Outlook</Application>
  <DocSecurity>0</DocSecurity>
  <Lines>0</Lines>
  <Paragraphs>0</Paragraphs>
  <ScaleCrop>false</ScaleCrop>
  <Company>Ульяновский ИПК ПРО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Людмила</cp:lastModifiedBy>
  <cp:revision>10</cp:revision>
  <cp:lastPrinted>2012-11-01T09:42:00Z</cp:lastPrinted>
  <dcterms:created xsi:type="dcterms:W3CDTF">2012-10-31T14:23:00Z</dcterms:created>
  <dcterms:modified xsi:type="dcterms:W3CDTF">2013-12-05T11:40:00Z</dcterms:modified>
</cp:coreProperties>
</file>