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0" w:rsidRDefault="006A34B0" w:rsidP="006A34B0">
      <w:pPr>
        <w:spacing w:after="0" w:line="40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4B0"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0.95pt;margin-top:2.8pt;width:209.3pt;height:51.05pt;z-index:251660288" fillcolor="red">
            <v:shadow color="#868686"/>
            <v:textpath style="font-family:&quot;Arial Black&quot;;v-text-kern:t" trim="t" fitpath="t" string="Сочи 2014"/>
            <w10:wrap type="square"/>
          </v:shape>
        </w:pict>
      </w:r>
    </w:p>
    <w:p w:rsidR="006A34B0" w:rsidRDefault="006A34B0" w:rsidP="006A34B0">
      <w:pPr>
        <w:spacing w:after="0" w:line="40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4B0" w:rsidRDefault="006A34B0" w:rsidP="006A34B0">
      <w:pPr>
        <w:spacing w:after="0" w:line="40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4B0" w:rsidRPr="006A34B0" w:rsidRDefault="006A34B0" w:rsidP="006A34B0">
      <w:pPr>
        <w:spacing w:after="0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650875</wp:posOffset>
            </wp:positionV>
            <wp:extent cx="2096770" cy="2094230"/>
            <wp:effectExtent l="19050" t="0" r="0" b="0"/>
            <wp:wrapSquare wrapText="bothSides"/>
            <wp:docPr id="5" name="Рисунок 4" descr="b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46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34B0">
        <w:rPr>
          <w:rFonts w:ascii="Times New Roman" w:eastAsia="Times New Roman" w:hAnsi="Times New Roman" w:cs="Times New Roman"/>
          <w:b/>
          <w:bCs/>
          <w:sz w:val="28"/>
          <w:szCs w:val="28"/>
        </w:rPr>
        <w:t>Зимние Олимпийские игры 2014</w:t>
      </w:r>
      <w:r w:rsidRPr="006A34B0">
        <w:rPr>
          <w:rFonts w:ascii="Times New Roman" w:eastAsia="Times New Roman" w:hAnsi="Times New Roman" w:cs="Times New Roman"/>
          <w:sz w:val="28"/>
          <w:szCs w:val="28"/>
        </w:rPr>
        <w:t> — международное спортивное мероприятие, которое пройдёт с 7 по 23 февраля 2014 года в российском городе Сочи.</w:t>
      </w:r>
    </w:p>
    <w:p w:rsidR="006A34B0" w:rsidRDefault="006A34B0" w:rsidP="006A34B0">
      <w:pPr>
        <w:spacing w:after="167" w:line="33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4B0" w:rsidRPr="006A34B0" w:rsidRDefault="006A34B0" w:rsidP="006A34B0">
      <w:pPr>
        <w:spacing w:after="167" w:line="33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4B0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города</w:t>
      </w:r>
    </w:p>
    <w:p w:rsidR="006A34B0" w:rsidRPr="006A34B0" w:rsidRDefault="006A34B0" w:rsidP="006A34B0">
      <w:pPr>
        <w:spacing w:after="251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22 июня 2006 года президент МОК Жак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Рогге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 из семи претендовавших заявок (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Хака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, Алма-Ата, София, Боржоми, Сочи, Зальцбург,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Пхёнчхан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) назвал имена трёх городов-кандидатов. Ими стали Сочи, Зальцбург и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Пхёнчхан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4B0" w:rsidRPr="006A34B0" w:rsidRDefault="006A34B0" w:rsidP="006A34B0">
      <w:pPr>
        <w:spacing w:after="251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4B0">
        <w:rPr>
          <w:rFonts w:ascii="Times New Roman" w:eastAsia="Times New Roman" w:hAnsi="Times New Roman" w:cs="Times New Roman"/>
          <w:sz w:val="28"/>
          <w:szCs w:val="28"/>
        </w:rPr>
        <w:t>4 июля 2007 года в Гватемале состоялась очередная, 119-я сессия МОК, на которой был выбран город-хозяин Олимпиады.</w:t>
      </w:r>
    </w:p>
    <w:p w:rsidR="006A34B0" w:rsidRPr="006A34B0" w:rsidRDefault="006A34B0" w:rsidP="006A34B0">
      <w:pPr>
        <w:spacing w:after="251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перед голосованием прошли презентации городов-претендентов. Сочи представляли спортсмены: Светлана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Журова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, Евгений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Плющенко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>, Михаил Терентьев (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параолимпиец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) и Александр Попов; спортивные функционеры: Вячеслав Фетисов, Елена Аникина, Шамиль Тарпищев, Дмитрий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Чернышенко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 и Виталий Смирнов; политики: Владимир Путин, Александр Жуков, Герман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Греф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>, Александр Ткачёв, Виктор Колодяжный.</w:t>
      </w:r>
    </w:p>
    <w:p w:rsidR="006A34B0" w:rsidRDefault="006A34B0" w:rsidP="006A34B0">
      <w:pPr>
        <w:spacing w:after="251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521335</wp:posOffset>
            </wp:positionV>
            <wp:extent cx="1734820" cy="1668780"/>
            <wp:effectExtent l="19050" t="0" r="0" b="0"/>
            <wp:wrapSquare wrapText="bothSides"/>
            <wp:docPr id="6" name="Рисунок 5" descr="Transformer-Studio-→Sochi-2014-Winter-Olympics-Official-Logo-B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er-Studio-→Sochi-2014-Winter-Olympics-Official-Logo-Bi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В первом туре голосования, в котором принимали участие 97 участников-представителей стран МОК, выбыл австрийский Зальцбург. Во втором туре победу одержала заявка Сочи, выиграв у </w:t>
      </w:r>
      <w:proofErr w:type="spellStart"/>
      <w:r w:rsidRPr="006A34B0">
        <w:rPr>
          <w:rFonts w:ascii="Times New Roman" w:eastAsia="Times New Roman" w:hAnsi="Times New Roman" w:cs="Times New Roman"/>
          <w:sz w:val="28"/>
          <w:szCs w:val="28"/>
        </w:rPr>
        <w:t>Пхёнчхана</w:t>
      </w:r>
      <w:proofErr w:type="spell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 4 голоса (51 против 47). Таким </w:t>
      </w:r>
      <w:proofErr w:type="gramStart"/>
      <w:r w:rsidRPr="006A34B0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 Россия впервые стала страной-хозяйкой Зимних Олимпийских игр.</w:t>
      </w:r>
    </w:p>
    <w:p w:rsidR="006A34B0" w:rsidRPr="006A34B0" w:rsidRDefault="006A34B0" w:rsidP="006A34B0">
      <w:pPr>
        <w:spacing w:after="251" w:line="4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4B0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в Сочи являются двадцать вторыми (XXII) зимними по счёту (также двадцать вторыми летними были и</w:t>
      </w:r>
      <w:r w:rsidRPr="006A34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Летние Олимпийские игры 1980" w:history="1">
        <w:r w:rsidRPr="006A34B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Игры 1980 года в Москве</w:t>
        </w:r>
      </w:hyperlink>
      <w:r w:rsidRPr="006A34B0">
        <w:rPr>
          <w:rFonts w:ascii="Times New Roman" w:hAnsi="Times New Roman" w:cs="Times New Roman"/>
          <w:sz w:val="28"/>
          <w:szCs w:val="28"/>
          <w:shd w:val="clear" w:color="auto" w:fill="FFFFFF"/>
        </w:rPr>
        <w:t>). После завершения Олимпийских игр по традиции будут проведены</w:t>
      </w:r>
      <w:r w:rsidRPr="006A34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Зимние Паралимпийские игры 2014" w:history="1">
        <w:r w:rsidRPr="006A34B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Зимние </w:t>
        </w:r>
        <w:proofErr w:type="spellStart"/>
        <w:r w:rsidRPr="006A34B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Паралимпийские</w:t>
        </w:r>
        <w:proofErr w:type="spellEnd"/>
        <w:r w:rsidRPr="006A34B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игры 2014</w:t>
        </w:r>
      </w:hyperlink>
      <w:r w:rsidRPr="006A34B0">
        <w:rPr>
          <w:rFonts w:ascii="Times New Roman" w:hAnsi="Times New Roman" w:cs="Times New Roman"/>
          <w:sz w:val="28"/>
          <w:szCs w:val="28"/>
          <w:shd w:val="clear" w:color="auto" w:fill="FFFFFF"/>
        </w:rPr>
        <w:t>. По сравнению с</w:t>
      </w:r>
      <w:r w:rsidRPr="006A34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имние Олимпийские игры 2010" w:history="1">
        <w:r w:rsidRPr="006A34B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Ванкувером 2010</w:t>
        </w:r>
      </w:hyperlink>
      <w:r w:rsidRPr="006A34B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соревнований в различных дисциплинах увеличено</w:t>
      </w:r>
      <w:r w:rsidRPr="006A34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34B0">
        <w:rPr>
          <w:rFonts w:ascii="Times New Roman" w:hAnsi="Times New Roman" w:cs="Times New Roman"/>
          <w:sz w:val="28"/>
          <w:szCs w:val="28"/>
          <w:shd w:val="clear" w:color="auto" w:fill="FFFFFF"/>
        </w:rPr>
        <w:t>на 12,итого 98 комплектов медалей.</w:t>
      </w:r>
      <w:r w:rsidRPr="006A34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3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4B0" w:rsidRDefault="006A34B0" w:rsidP="006A34B0">
      <w:pPr>
        <w:pStyle w:val="a3"/>
        <w:spacing w:before="0" w:beforeAutospacing="0" w:after="251" w:afterAutospacing="0" w:line="402" w:lineRule="atLeast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27" type="#_x0000_t136" style="position:absolute;left:0;text-align:left;margin-left:130.95pt;margin-top:26.1pt;width:183.75pt;height:39pt;z-index:251664384" fillcolor="red">
            <v:shadow color="#868686"/>
            <v:textpath style="font-family:&quot;Arial Black&quot;;font-size:28pt;v-text-kern:t" trim="t" fitpath="t" string="Талисманы"/>
            <w10:wrap type="square"/>
          </v:shape>
        </w:pict>
      </w:r>
    </w:p>
    <w:p w:rsidR="006A34B0" w:rsidRDefault="006A34B0" w:rsidP="006A34B0">
      <w:pPr>
        <w:pStyle w:val="a3"/>
        <w:spacing w:before="0" w:beforeAutospacing="0" w:after="251" w:afterAutospacing="0" w:line="402" w:lineRule="atLeast"/>
        <w:jc w:val="both"/>
        <w:rPr>
          <w:sz w:val="28"/>
          <w:szCs w:val="28"/>
        </w:rPr>
      </w:pPr>
    </w:p>
    <w:p w:rsidR="00905455" w:rsidRDefault="00905455" w:rsidP="006A34B0">
      <w:pPr>
        <w:pStyle w:val="a3"/>
        <w:spacing w:before="0" w:beforeAutospacing="0" w:after="251" w:afterAutospacing="0" w:line="402" w:lineRule="atLeast"/>
        <w:jc w:val="both"/>
        <w:rPr>
          <w:sz w:val="28"/>
          <w:szCs w:val="28"/>
        </w:rPr>
      </w:pPr>
    </w:p>
    <w:p w:rsidR="006A34B0" w:rsidRPr="00905455" w:rsidRDefault="00905455" w:rsidP="00905455">
      <w:pPr>
        <w:pStyle w:val="a3"/>
        <w:shd w:val="clear" w:color="auto" w:fill="FFFFFF"/>
        <w:tabs>
          <w:tab w:val="left" w:pos="284"/>
        </w:tabs>
        <w:spacing w:before="96" w:beforeAutospacing="0" w:after="120" w:afterAutospacing="0" w:line="321" w:lineRule="atLeast"/>
        <w:ind w:firstLine="708"/>
        <w:jc w:val="both"/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384175</wp:posOffset>
            </wp:positionV>
            <wp:extent cx="2211070" cy="2381250"/>
            <wp:effectExtent l="0" t="0" r="0" b="0"/>
            <wp:wrapSquare wrapText="bothSides"/>
            <wp:docPr id="9" name="Рисунок 8" descr="747a305c995bac923b9015f0af3315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7a305c995bac923b9015f0af3315d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4B0" w:rsidRPr="00905455">
        <w:rPr>
          <w:b/>
          <w:bCs/>
        </w:rPr>
        <w:t>Талисманы зимних Олимпийских игр 2014</w:t>
      </w:r>
      <w:r w:rsidR="006A34B0" w:rsidRPr="00905455">
        <w:t> — часть</w:t>
      </w:r>
      <w:r w:rsidR="006A34B0" w:rsidRPr="00905455">
        <w:rPr>
          <w:rStyle w:val="apple-converted-space"/>
        </w:rPr>
        <w:t> </w:t>
      </w:r>
      <w:hyperlink r:id="rId11" w:tooltip="Олимпийская символика" w:history="1">
        <w:r w:rsidR="006A34B0" w:rsidRPr="00905455">
          <w:rPr>
            <w:rStyle w:val="a8"/>
            <w:color w:val="auto"/>
            <w:u w:val="none"/>
          </w:rPr>
          <w:t>олимпийской символики</w:t>
        </w:r>
      </w:hyperlink>
      <w:r w:rsidR="006A34B0" w:rsidRPr="00905455">
        <w:rPr>
          <w:rStyle w:val="apple-converted-space"/>
        </w:rPr>
        <w:t> </w:t>
      </w:r>
      <w:hyperlink r:id="rId12" w:tooltip="Зимние Олимпийские игры 2014" w:history="1">
        <w:r w:rsidR="006A34B0" w:rsidRPr="00905455">
          <w:rPr>
            <w:rStyle w:val="a8"/>
            <w:color w:val="auto"/>
            <w:u w:val="none"/>
          </w:rPr>
          <w:t>зимних Олимпийских игр 2014 года</w:t>
        </w:r>
      </w:hyperlink>
      <w:r w:rsidR="006A34B0" w:rsidRPr="00905455">
        <w:t>, которые будут проводиться с 7 по 23 февраля 2014 года в городе</w:t>
      </w:r>
      <w:r w:rsidR="006A34B0" w:rsidRPr="00905455">
        <w:rPr>
          <w:rStyle w:val="apple-converted-space"/>
        </w:rPr>
        <w:t> </w:t>
      </w:r>
      <w:hyperlink r:id="rId13" w:tooltip="Сочи" w:history="1">
        <w:r w:rsidR="006A34B0" w:rsidRPr="00905455">
          <w:rPr>
            <w:rStyle w:val="a8"/>
            <w:color w:val="auto"/>
            <w:u w:val="none"/>
          </w:rPr>
          <w:t>Сочи</w:t>
        </w:r>
      </w:hyperlink>
      <w:r w:rsidR="006A34B0" w:rsidRPr="00905455">
        <w:t>,</w:t>
      </w:r>
      <w:r w:rsidR="006A34B0" w:rsidRPr="00905455">
        <w:rPr>
          <w:rStyle w:val="apple-converted-space"/>
        </w:rPr>
        <w:t> </w:t>
      </w:r>
      <w:hyperlink r:id="rId14" w:tooltip="Россия" w:history="1">
        <w:r w:rsidR="006A34B0" w:rsidRPr="00905455">
          <w:rPr>
            <w:rStyle w:val="a8"/>
            <w:color w:val="auto"/>
            <w:u w:val="none"/>
          </w:rPr>
          <w:t>Россия</w:t>
        </w:r>
      </w:hyperlink>
      <w:r w:rsidR="006A34B0" w:rsidRPr="00905455">
        <w:t>. Согласно утверждённым итогам финального голосования 26 февраля 2011 года, выбрано 3 талисмана —</w:t>
      </w:r>
      <w:r w:rsidR="006A34B0" w:rsidRPr="00905455">
        <w:rPr>
          <w:rStyle w:val="apple-converted-space"/>
        </w:rPr>
        <w:t> </w:t>
      </w:r>
      <w:r w:rsidR="006A34B0" w:rsidRPr="00905455">
        <w:rPr>
          <w:b/>
          <w:bCs/>
        </w:rPr>
        <w:t>Леопард</w:t>
      </w:r>
      <w:r w:rsidR="006A34B0" w:rsidRPr="00905455">
        <w:t>,</w:t>
      </w:r>
      <w:r w:rsidR="006A34B0" w:rsidRPr="00905455">
        <w:rPr>
          <w:rStyle w:val="apple-converted-space"/>
        </w:rPr>
        <w:t> </w:t>
      </w:r>
      <w:r w:rsidR="006A34B0" w:rsidRPr="00905455">
        <w:rPr>
          <w:b/>
          <w:bCs/>
        </w:rPr>
        <w:t>Белый мишка,</w:t>
      </w:r>
      <w:r w:rsidR="006A34B0" w:rsidRPr="00905455">
        <w:rPr>
          <w:rStyle w:val="apple-converted-space"/>
        </w:rPr>
        <w:t> </w:t>
      </w:r>
      <w:r w:rsidR="006A34B0" w:rsidRPr="00905455">
        <w:rPr>
          <w:b/>
          <w:bCs/>
        </w:rPr>
        <w:t>Зайка</w:t>
      </w:r>
      <w:r w:rsidR="006A34B0" w:rsidRPr="00905455">
        <w:t xml:space="preserve">. Талисманами </w:t>
      </w:r>
      <w:proofErr w:type="spellStart"/>
      <w:r w:rsidR="006A34B0" w:rsidRPr="00905455">
        <w:t>Паралимпийских</w:t>
      </w:r>
      <w:proofErr w:type="spellEnd"/>
      <w:r w:rsidR="006A34B0" w:rsidRPr="00905455">
        <w:t xml:space="preserve"> игр стали</w:t>
      </w:r>
      <w:r w:rsidR="006A34B0" w:rsidRPr="00905455">
        <w:rPr>
          <w:rStyle w:val="apple-converted-space"/>
        </w:rPr>
        <w:t> </w:t>
      </w:r>
      <w:r w:rsidR="006A34B0" w:rsidRPr="00905455">
        <w:rPr>
          <w:b/>
          <w:bCs/>
        </w:rPr>
        <w:t>Лучик</w:t>
      </w:r>
      <w:r w:rsidR="006A34B0" w:rsidRPr="00905455">
        <w:rPr>
          <w:rStyle w:val="apple-converted-space"/>
        </w:rPr>
        <w:t> </w:t>
      </w:r>
      <w:r w:rsidR="006A34B0" w:rsidRPr="00905455">
        <w:t>и</w:t>
      </w:r>
      <w:r w:rsidR="006A34B0" w:rsidRPr="00905455">
        <w:rPr>
          <w:rStyle w:val="apple-converted-space"/>
        </w:rPr>
        <w:t> </w:t>
      </w:r>
      <w:r w:rsidR="006A34B0" w:rsidRPr="00905455">
        <w:rPr>
          <w:b/>
          <w:bCs/>
        </w:rPr>
        <w:t>Снежинка</w:t>
      </w:r>
      <w:r w:rsidR="006A34B0" w:rsidRPr="00905455">
        <w:t>.</w:t>
      </w:r>
    </w:p>
    <w:p w:rsidR="006A34B0" w:rsidRPr="00905455" w:rsidRDefault="006A34B0" w:rsidP="006A34B0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r w:rsidRPr="00905455">
        <w:t>По мнению журнала «</w:t>
      </w:r>
      <w:hyperlink r:id="rId15" w:tooltip="Geo (журнал)" w:history="1">
        <w:r w:rsidRPr="00905455">
          <w:rPr>
            <w:rStyle w:val="a8"/>
            <w:color w:val="auto"/>
            <w:u w:val="none"/>
          </w:rPr>
          <w:t>GEO</w:t>
        </w:r>
      </w:hyperlink>
      <w:r w:rsidRPr="00905455">
        <w:t>», миссия олимпийского талисмана — «отразить дух страны-хозяйки игр, принести удачу спортсменам и накалить праздничную атмосферу». Чаще всего олимпийский талисман изображается в виде животного, наиболее популярного в стране, принимающей спортсменов, или в виде анимированного выдуманного существа.</w:t>
      </w:r>
    </w:p>
    <w:p w:rsidR="006A34B0" w:rsidRPr="00905455" w:rsidRDefault="006A34B0" w:rsidP="006A34B0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r w:rsidRPr="00905455">
        <w:t>Талисманы олимпиад имеют рекламно-коммерческую значимость</w:t>
      </w:r>
      <w:r w:rsidRPr="00905455">
        <w:rPr>
          <w:rStyle w:val="apple-converted-space"/>
        </w:rPr>
        <w:t> </w:t>
      </w:r>
      <w:r w:rsidRPr="00905455">
        <w:t>и используются страной-организатором игр, в данном случае —</w:t>
      </w:r>
      <w:hyperlink r:id="rId16" w:tooltip="Россия" w:history="1">
        <w:r w:rsidRPr="00905455">
          <w:rPr>
            <w:rStyle w:val="a8"/>
            <w:color w:val="auto"/>
            <w:u w:val="none"/>
          </w:rPr>
          <w:t>Россией</w:t>
        </w:r>
      </w:hyperlink>
      <w:r w:rsidRPr="00905455">
        <w:t>, в качестве дополнительного источника финансирования.</w:t>
      </w:r>
    </w:p>
    <w:p w:rsidR="006A34B0" w:rsidRPr="00905455" w:rsidRDefault="006A34B0" w:rsidP="006A34B0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r w:rsidRPr="00905455">
        <w:t xml:space="preserve">Выбранные талисманы являются собственностью МОК, управляемой Организационным комитетом </w:t>
      </w:r>
      <w:proofErr w:type="gramStart"/>
      <w:r w:rsidRPr="00905455">
        <w:t>Олимпийских</w:t>
      </w:r>
      <w:proofErr w:type="gramEnd"/>
      <w:r w:rsidRPr="00905455">
        <w:t xml:space="preserve"> игр-2014.</w:t>
      </w:r>
    </w:p>
    <w:p w:rsidR="00905455" w:rsidRPr="00905455" w:rsidRDefault="00905455" w:rsidP="00905455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proofErr w:type="gramStart"/>
      <w:r w:rsidRPr="00905455">
        <w:t>Первоначально</w:t>
      </w:r>
      <w:r w:rsidRPr="00905455">
        <w:rPr>
          <w:rStyle w:val="apple-converted-space"/>
        </w:rPr>
        <w:t> </w:t>
      </w:r>
      <w:hyperlink r:id="rId17" w:tooltip="Маскот" w:history="1">
        <w:r w:rsidRPr="00905455">
          <w:rPr>
            <w:rStyle w:val="a8"/>
            <w:color w:val="auto"/>
            <w:u w:val="none"/>
          </w:rPr>
          <w:t>талисманом</w:t>
        </w:r>
      </w:hyperlink>
      <w:r w:rsidRPr="00905455">
        <w:rPr>
          <w:rStyle w:val="apple-converted-space"/>
        </w:rPr>
        <w:t> </w:t>
      </w:r>
      <w:r w:rsidRPr="00905455">
        <w:t>и символом зимних Олимпийских игр-2014 жители Сочи выбрали</w:t>
      </w:r>
      <w:r w:rsidRPr="00905455">
        <w:rPr>
          <w:rStyle w:val="apple-converted-space"/>
        </w:rPr>
        <w:t> </w:t>
      </w:r>
      <w:hyperlink r:id="rId18" w:history="1">
        <w:r w:rsidRPr="00905455">
          <w:rPr>
            <w:rStyle w:val="a8"/>
            <w:color w:val="auto"/>
            <w:u w:val="none"/>
          </w:rPr>
          <w:t>дельфина на лыжах</w:t>
        </w:r>
      </w:hyperlink>
      <w:r w:rsidRPr="00905455">
        <w:t>, ярославской художницы Беляевой Ольги.</w:t>
      </w:r>
      <w:proofErr w:type="gramEnd"/>
      <w:r w:rsidRPr="00905455">
        <w:t xml:space="preserve"> Голосование проходило</w:t>
      </w:r>
      <w:r w:rsidRPr="00905455">
        <w:rPr>
          <w:rStyle w:val="apple-converted-space"/>
        </w:rPr>
        <w:t> </w:t>
      </w:r>
      <w:hyperlink r:id="rId19" w:tooltip="2 марта" w:history="1">
        <w:r w:rsidRPr="00905455">
          <w:rPr>
            <w:rStyle w:val="a8"/>
            <w:color w:val="auto"/>
            <w:u w:val="none"/>
          </w:rPr>
          <w:t>2 марта</w:t>
        </w:r>
      </w:hyperlink>
      <w:r w:rsidRPr="00905455">
        <w:rPr>
          <w:rStyle w:val="apple-converted-space"/>
        </w:rPr>
        <w:t> </w:t>
      </w:r>
      <w:hyperlink r:id="rId20" w:tooltip="2008 год" w:history="1">
        <w:r w:rsidRPr="00905455">
          <w:rPr>
            <w:rStyle w:val="a8"/>
            <w:color w:val="auto"/>
            <w:u w:val="none"/>
          </w:rPr>
          <w:t>2008 года</w:t>
        </w:r>
      </w:hyperlink>
      <w:r w:rsidRPr="00905455">
        <w:rPr>
          <w:rStyle w:val="apple-converted-space"/>
        </w:rPr>
        <w:t> </w:t>
      </w:r>
      <w:r w:rsidRPr="00905455">
        <w:t>вместе с</w:t>
      </w:r>
      <w:r w:rsidRPr="00905455">
        <w:rPr>
          <w:rStyle w:val="apple-converted-space"/>
        </w:rPr>
        <w:t> </w:t>
      </w:r>
      <w:hyperlink r:id="rId21" w:tooltip="Выборы президента России 2008" w:history="1">
        <w:r w:rsidRPr="00905455">
          <w:rPr>
            <w:rStyle w:val="a8"/>
            <w:color w:val="auto"/>
            <w:u w:val="none"/>
          </w:rPr>
          <w:t>выборами Президента России</w:t>
        </w:r>
      </w:hyperlink>
      <w:r w:rsidRPr="00905455">
        <w:rPr>
          <w:rStyle w:val="apple-converted-space"/>
        </w:rPr>
        <w:t> </w:t>
      </w:r>
      <w:r w:rsidRPr="00905455">
        <w:t>на всех избирательных участках города среди 270 тыс. избирателей. Однако, после того</w:t>
      </w:r>
      <w:proofErr w:type="gramStart"/>
      <w:r w:rsidRPr="00905455">
        <w:t>,</w:t>
      </w:r>
      <w:proofErr w:type="gramEnd"/>
      <w:r w:rsidRPr="00905455">
        <w:t xml:space="preserve"> как результаты голосования были обнародованы, представитель оргкомитета «Сочи-2014» отметил, что официально талисман зимних Игр будет объявлен не ранее</w:t>
      </w:r>
      <w:hyperlink r:id="rId22" w:tooltip="2011 год" w:history="1">
        <w:r w:rsidRPr="00905455">
          <w:rPr>
            <w:rStyle w:val="a8"/>
            <w:color w:val="auto"/>
            <w:u w:val="none"/>
          </w:rPr>
          <w:t>2011 года</w:t>
        </w:r>
      </w:hyperlink>
      <w:r w:rsidRPr="00905455">
        <w:t>.</w:t>
      </w:r>
    </w:p>
    <w:p w:rsidR="00905455" w:rsidRPr="00905455" w:rsidRDefault="00905455" w:rsidP="00905455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hyperlink r:id="rId23" w:tooltip="1 сентября" w:history="1">
        <w:r w:rsidRPr="00905455">
          <w:rPr>
            <w:rStyle w:val="a8"/>
            <w:color w:val="auto"/>
            <w:u w:val="none"/>
          </w:rPr>
          <w:t>1 сентября</w:t>
        </w:r>
      </w:hyperlink>
      <w:r w:rsidRPr="00905455">
        <w:rPr>
          <w:rStyle w:val="apple-converted-space"/>
        </w:rPr>
        <w:t> </w:t>
      </w:r>
      <w:hyperlink r:id="rId24" w:tooltip="2010 год" w:history="1">
        <w:r w:rsidRPr="00905455">
          <w:rPr>
            <w:rStyle w:val="a8"/>
            <w:color w:val="auto"/>
            <w:u w:val="none"/>
          </w:rPr>
          <w:t>2010 года</w:t>
        </w:r>
      </w:hyperlink>
      <w:r w:rsidRPr="00905455">
        <w:rPr>
          <w:rStyle w:val="apple-converted-space"/>
        </w:rPr>
        <w:t> </w:t>
      </w:r>
      <w:r w:rsidRPr="00905455">
        <w:t>организационный комитет зимних олимпийских и</w:t>
      </w:r>
      <w:r w:rsidRPr="00905455">
        <w:rPr>
          <w:rStyle w:val="apple-converted-space"/>
        </w:rPr>
        <w:t> </w:t>
      </w:r>
      <w:proofErr w:type="spellStart"/>
      <w:r w:rsidRPr="00905455">
        <w:fldChar w:fldCharType="begin"/>
      </w:r>
      <w:r w:rsidRPr="00905455">
        <w:instrText xml:space="preserve"> HYPERLINK "http://ru.wikipedia.org/wiki/%D0%9F%D0%B0%D1%80%D0%B0%D0%BB%D0%B8%D0%BC%D0%BF%D0%B8%D0%B9%D1%81%D0%BA%D0%B8%D0%B5_%D0%B8%D0%B3%D1%80%D1%8B" \o "Паралимпийские игры" </w:instrText>
      </w:r>
      <w:r w:rsidRPr="00905455">
        <w:fldChar w:fldCharType="separate"/>
      </w:r>
      <w:r w:rsidRPr="00905455">
        <w:rPr>
          <w:rStyle w:val="a8"/>
          <w:color w:val="auto"/>
          <w:u w:val="none"/>
        </w:rPr>
        <w:t>паралимпийских</w:t>
      </w:r>
      <w:proofErr w:type="spellEnd"/>
      <w:r w:rsidRPr="00905455">
        <w:rPr>
          <w:rStyle w:val="a8"/>
          <w:color w:val="auto"/>
          <w:u w:val="none"/>
        </w:rPr>
        <w:t xml:space="preserve"> игр</w:t>
      </w:r>
      <w:r w:rsidRPr="00905455">
        <w:fldChar w:fldCharType="end"/>
      </w:r>
      <w:r w:rsidRPr="00905455">
        <w:rPr>
          <w:rStyle w:val="apple-converted-space"/>
        </w:rPr>
        <w:t> </w:t>
      </w:r>
      <w:r w:rsidRPr="00905455">
        <w:t>в Сочи в 2014 году совместно с газетой «</w:t>
      </w:r>
      <w:hyperlink r:id="rId25" w:tooltip="Известия" w:history="1">
        <w:r w:rsidRPr="00905455">
          <w:rPr>
            <w:rStyle w:val="a8"/>
            <w:color w:val="auto"/>
            <w:u w:val="none"/>
          </w:rPr>
          <w:t>Известия</w:t>
        </w:r>
      </w:hyperlink>
      <w:r w:rsidRPr="00905455">
        <w:t>» объявили всероссийский конкурс талисманов игр, в котором мог принять участие любой желающий. Всего на конкурс было прислано 24 048 работ от участников со всех регионов России и граждан, проживающих за рубежом.</w:t>
      </w:r>
    </w:p>
    <w:p w:rsidR="00905455" w:rsidRPr="00905455" w:rsidRDefault="00905455" w:rsidP="00905455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r w:rsidRPr="00905455">
        <w:t>Зарегистрированные посетители сайта «Талисман Сочи-2014» имели возможность оценить предложенные варианты талисманов по пятибалльной шкале. Абсолютным лидером рейтинга популярности среди идей талисманов стала</w:t>
      </w:r>
      <w:r w:rsidRPr="00905455">
        <w:rPr>
          <w:rStyle w:val="apple-converted-space"/>
        </w:rPr>
        <w:t> </w:t>
      </w:r>
      <w:hyperlink r:id="rId26" w:tooltip="Бесхвостые" w:history="1">
        <w:r w:rsidRPr="00905455">
          <w:rPr>
            <w:rStyle w:val="a8"/>
            <w:color w:val="auto"/>
            <w:u w:val="none"/>
          </w:rPr>
          <w:t>бесхвостая</w:t>
        </w:r>
      </w:hyperlink>
      <w:r w:rsidRPr="00905455">
        <w:rPr>
          <w:rStyle w:val="apple-converted-space"/>
        </w:rPr>
        <w:t> </w:t>
      </w:r>
      <w:hyperlink r:id="rId27" w:tooltip="Земноводное" w:history="1">
        <w:r w:rsidRPr="00905455">
          <w:rPr>
            <w:rStyle w:val="a8"/>
            <w:color w:val="auto"/>
            <w:u w:val="none"/>
          </w:rPr>
          <w:t>амфибия</w:t>
        </w:r>
      </w:hyperlink>
      <w:r w:rsidRPr="00905455">
        <w:rPr>
          <w:rStyle w:val="apple-converted-space"/>
        </w:rPr>
        <w:t> </w:t>
      </w:r>
      <w:r w:rsidRPr="00905455">
        <w:t>«</w:t>
      </w:r>
      <w:proofErr w:type="spellStart"/>
      <w:r w:rsidRPr="00905455">
        <w:fldChar w:fldCharType="begin"/>
      </w:r>
      <w:r w:rsidRPr="00905455">
        <w:instrText xml:space="preserve"> HYPERLINK "http://ru.wikipedia.org/wiki/%D0%97%D0%BE%D0%B9%D1%87" \o "Зойч" </w:instrText>
      </w:r>
      <w:r w:rsidRPr="00905455">
        <w:fldChar w:fldCharType="separate"/>
      </w:r>
      <w:r w:rsidRPr="00905455">
        <w:rPr>
          <w:rStyle w:val="a8"/>
          <w:color w:val="auto"/>
          <w:u w:val="none"/>
        </w:rPr>
        <w:t>Зойч</w:t>
      </w:r>
      <w:proofErr w:type="spellEnd"/>
      <w:r w:rsidRPr="00905455">
        <w:fldChar w:fldCharType="end"/>
      </w:r>
      <w:r w:rsidRPr="00905455">
        <w:t xml:space="preserve">», московского художника Егора </w:t>
      </w:r>
      <w:proofErr w:type="spellStart"/>
      <w:r w:rsidRPr="00905455">
        <w:t>Жгуна</w:t>
      </w:r>
      <w:proofErr w:type="spellEnd"/>
      <w:r w:rsidRPr="00905455">
        <w:t>.</w:t>
      </w:r>
    </w:p>
    <w:p w:rsidR="00905455" w:rsidRPr="00905455" w:rsidRDefault="00905455" w:rsidP="00905455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hyperlink r:id="rId28" w:tooltip="21 декабря" w:history="1">
        <w:r w:rsidRPr="00905455">
          <w:rPr>
            <w:rStyle w:val="a8"/>
            <w:color w:val="auto"/>
            <w:u w:val="none"/>
          </w:rPr>
          <w:t>21 декабря</w:t>
        </w:r>
      </w:hyperlink>
      <w:r w:rsidRPr="00905455">
        <w:rPr>
          <w:rStyle w:val="apple-converted-space"/>
        </w:rPr>
        <w:t> </w:t>
      </w:r>
      <w:r w:rsidRPr="00905455">
        <w:t xml:space="preserve">были подведены итоги первого тура выбора талисманов Олимпийских и </w:t>
      </w:r>
      <w:proofErr w:type="spellStart"/>
      <w:r w:rsidRPr="00905455">
        <w:t>Паралимпийских</w:t>
      </w:r>
      <w:proofErr w:type="spellEnd"/>
      <w:r w:rsidRPr="00905455">
        <w:t xml:space="preserve"> игр. Экспертное жюри выбрало из присланных работ 10 вариантов идей для Олимпийских игр и 3 для </w:t>
      </w:r>
      <w:proofErr w:type="spellStart"/>
      <w:r w:rsidRPr="00905455">
        <w:t>Паралимпийских</w:t>
      </w:r>
      <w:proofErr w:type="spellEnd"/>
      <w:r w:rsidRPr="00905455">
        <w:t>.</w:t>
      </w:r>
    </w:p>
    <w:p w:rsidR="00905455" w:rsidRPr="00905455" w:rsidRDefault="00905455" w:rsidP="00905455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proofErr w:type="gramStart"/>
      <w:r w:rsidRPr="00905455">
        <w:t>При отборе финального списка идей талисманов экспертное жюри проигнорировало мнение большинства голосовавших на сайте людей и не внесло в финальный список талисманов амфибию</w:t>
      </w:r>
      <w:r w:rsidRPr="00905455">
        <w:rPr>
          <w:rStyle w:val="apple-converted-space"/>
        </w:rPr>
        <w:t> </w:t>
      </w:r>
      <w:proofErr w:type="spellStart"/>
      <w:r w:rsidRPr="00905455">
        <w:fldChar w:fldCharType="begin"/>
      </w:r>
      <w:r w:rsidRPr="00905455">
        <w:instrText xml:space="preserve"> HYPERLINK "http://ru.wikipedia.org/wiki/%D0%97%D0%BE%D0%B9%D1%87" \o "Зойч" </w:instrText>
      </w:r>
      <w:r w:rsidRPr="00905455">
        <w:fldChar w:fldCharType="separate"/>
      </w:r>
      <w:r w:rsidRPr="00905455">
        <w:rPr>
          <w:rStyle w:val="a8"/>
          <w:color w:val="auto"/>
          <w:u w:val="none"/>
        </w:rPr>
        <w:t>Зойч</w:t>
      </w:r>
      <w:proofErr w:type="spellEnd"/>
      <w:r w:rsidRPr="00905455">
        <w:fldChar w:fldCharType="end"/>
      </w:r>
      <w:r w:rsidRPr="00905455">
        <w:t>, которая до декабря 2010 года набрала наибольшее число голосов, и следующие по популярности Варежки</w:t>
      </w:r>
      <w:r w:rsidRPr="00905455">
        <w:rPr>
          <w:vertAlign w:val="superscript"/>
        </w:rPr>
        <w:t xml:space="preserve"> </w:t>
      </w:r>
      <w:r w:rsidRPr="00905455">
        <w:t>от студии</w:t>
      </w:r>
      <w:r w:rsidRPr="00905455">
        <w:rPr>
          <w:rStyle w:val="apple-converted-space"/>
        </w:rPr>
        <w:t> </w:t>
      </w:r>
      <w:proofErr w:type="spellStart"/>
      <w:r w:rsidRPr="00905455">
        <w:fldChar w:fldCharType="begin"/>
      </w:r>
      <w:r w:rsidRPr="00905455">
        <w:instrText xml:space="preserve"> HYPERLINK "http://ru.wikipedia.org/wiki/%D0%A2%D1%83%D1%80%D0%B1%D0%BE%D0%BC%D0%B8%D0%BB%D0%BA" \o "Турбомилк" </w:instrText>
      </w:r>
      <w:r w:rsidRPr="00905455">
        <w:fldChar w:fldCharType="separate"/>
      </w:r>
      <w:r w:rsidRPr="00905455">
        <w:rPr>
          <w:rStyle w:val="a8"/>
          <w:color w:val="auto"/>
          <w:u w:val="none"/>
        </w:rPr>
        <w:t>Турбомилк</w:t>
      </w:r>
      <w:proofErr w:type="spellEnd"/>
      <w:r w:rsidRPr="00905455">
        <w:fldChar w:fldCharType="end"/>
      </w:r>
      <w:r w:rsidRPr="00905455">
        <w:t xml:space="preserve">. До </w:t>
      </w:r>
      <w:proofErr w:type="spellStart"/>
      <w:r w:rsidRPr="00905455">
        <w:t>Зойча</w:t>
      </w:r>
      <w:proofErr w:type="spellEnd"/>
      <w:r w:rsidRPr="00905455">
        <w:t xml:space="preserve"> первое место удерживал</w:t>
      </w:r>
      <w:r w:rsidRPr="00905455">
        <w:rPr>
          <w:rStyle w:val="apple-converted-space"/>
        </w:rPr>
        <w:t> </w:t>
      </w:r>
      <w:proofErr w:type="spellStart"/>
      <w:r w:rsidRPr="00905455">
        <w:fldChar w:fldCharType="begin"/>
      </w:r>
      <w:r w:rsidRPr="00905455">
        <w:instrText xml:space="preserve"> HYPERLINK "http://ru.wikipedia.org/wiki/%D0%9F%D0%B5%D0%B4%D0%BE%D0%BC%D0%B5%D0%B4%D0%B2%D0%B5%D0%B4%D1%8C" \o "Педомедведь" </w:instrText>
      </w:r>
      <w:r w:rsidRPr="00905455">
        <w:fldChar w:fldCharType="separate"/>
      </w:r>
      <w:r w:rsidRPr="00905455">
        <w:rPr>
          <w:rStyle w:val="a8"/>
          <w:color w:val="auto"/>
          <w:u w:val="none"/>
        </w:rPr>
        <w:t>Педобир</w:t>
      </w:r>
      <w:proofErr w:type="spellEnd"/>
      <w:r w:rsidRPr="00905455">
        <w:fldChar w:fldCharType="end"/>
      </w:r>
      <w:r w:rsidRPr="00905455">
        <w:t>. При этом, например,</w:t>
      </w:r>
      <w:r w:rsidRPr="00905455">
        <w:rPr>
          <w:rStyle w:val="apple-converted-space"/>
        </w:rPr>
        <w:t> </w:t>
      </w:r>
      <w:hyperlink r:id="rId29" w:tooltip="Дед Мороз" w:history="1">
        <w:r w:rsidRPr="00905455">
          <w:rPr>
            <w:rStyle w:val="a8"/>
            <w:color w:val="auto"/>
            <w:u w:val="none"/>
          </w:rPr>
          <w:t>Дед Мороз</w:t>
        </w:r>
      </w:hyperlink>
      <w:r w:rsidRPr="00905455">
        <w:t>, идея которого активно</w:t>
      </w:r>
      <w:r w:rsidRPr="00905455">
        <w:rPr>
          <w:rStyle w:val="apple-converted-space"/>
        </w:rPr>
        <w:t> </w:t>
      </w:r>
      <w:hyperlink r:id="rId30" w:tooltip="Лоббизм" w:history="1">
        <w:r w:rsidRPr="00905455">
          <w:rPr>
            <w:rStyle w:val="a8"/>
            <w:color w:val="auto"/>
            <w:u w:val="none"/>
          </w:rPr>
          <w:t>продвигается</w:t>
        </w:r>
      </w:hyperlink>
      <w:r w:rsidRPr="00905455">
        <w:rPr>
          <w:rStyle w:val="apple-converted-space"/>
        </w:rPr>
        <w:t> </w:t>
      </w:r>
      <w:r w:rsidRPr="00905455">
        <w:t>общественным движением «Голосуйте за</w:t>
      </w:r>
      <w:proofErr w:type="gramEnd"/>
      <w:r w:rsidRPr="00905455">
        <w:t xml:space="preserve"> Деда Мороза», созданным представителями турбизнеса (в частности компании «Орфей») и администрации</w:t>
      </w:r>
      <w:r w:rsidRPr="00905455">
        <w:rPr>
          <w:rStyle w:val="apple-converted-space"/>
        </w:rPr>
        <w:t> </w:t>
      </w:r>
      <w:hyperlink r:id="rId31" w:tooltip="Вологодская область" w:history="1">
        <w:r w:rsidRPr="00905455">
          <w:rPr>
            <w:rStyle w:val="a8"/>
            <w:color w:val="auto"/>
            <w:u w:val="none"/>
          </w:rPr>
          <w:t>Вологодской области</w:t>
        </w:r>
      </w:hyperlink>
      <w:r w:rsidRPr="00905455">
        <w:t>, в финальный список попал.</w:t>
      </w:r>
    </w:p>
    <w:p w:rsidR="00905455" w:rsidRPr="00905455" w:rsidRDefault="00905455" w:rsidP="00905455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r w:rsidRPr="00905455">
        <w:t>В экспертное жюри вошли:</w:t>
      </w:r>
      <w:r w:rsidRPr="00905455">
        <w:rPr>
          <w:rStyle w:val="apple-converted-space"/>
        </w:rPr>
        <w:t> </w:t>
      </w:r>
      <w:hyperlink r:id="rId32" w:tooltip="Башмет, Юрий Абрамович" w:history="1">
        <w:proofErr w:type="gramStart"/>
        <w:r w:rsidRPr="00905455">
          <w:rPr>
            <w:rStyle w:val="a8"/>
            <w:color w:val="auto"/>
            <w:u w:val="none"/>
          </w:rPr>
          <w:t xml:space="preserve">Юрий </w:t>
        </w:r>
        <w:proofErr w:type="spellStart"/>
        <w:r w:rsidRPr="00905455">
          <w:rPr>
            <w:rStyle w:val="a8"/>
            <w:color w:val="auto"/>
            <w:u w:val="none"/>
          </w:rPr>
          <w:t>Башмет</w:t>
        </w:r>
        <w:proofErr w:type="spellEnd"/>
      </w:hyperlink>
      <w:r w:rsidRPr="00905455">
        <w:t>,</w:t>
      </w:r>
      <w:r w:rsidRPr="00905455">
        <w:rPr>
          <w:rStyle w:val="apple-converted-space"/>
        </w:rPr>
        <w:t> </w:t>
      </w:r>
      <w:hyperlink r:id="rId33" w:tooltip="Бутман, Игорь Михайлович" w:history="1">
        <w:r w:rsidRPr="00905455">
          <w:rPr>
            <w:rStyle w:val="a8"/>
            <w:color w:val="auto"/>
            <w:u w:val="none"/>
          </w:rPr>
          <w:t>Игорь Бутман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34" w:tooltip="Бондарчук, Фёдор Сергеевич" w:history="1">
        <w:r w:rsidRPr="00905455">
          <w:rPr>
            <w:rStyle w:val="a8"/>
            <w:color w:val="auto"/>
            <w:u w:val="none"/>
          </w:rPr>
          <w:t>Фёдор Бондарчук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35" w:tooltip="Владыкина, Олеся Юрьевна" w:history="1">
        <w:r w:rsidRPr="00905455">
          <w:rPr>
            <w:rStyle w:val="a8"/>
            <w:color w:val="auto"/>
            <w:u w:val="none"/>
          </w:rPr>
          <w:t xml:space="preserve">Олеся </w:t>
        </w:r>
        <w:proofErr w:type="spellStart"/>
        <w:r w:rsidRPr="00905455">
          <w:rPr>
            <w:rStyle w:val="a8"/>
            <w:color w:val="auto"/>
            <w:u w:val="none"/>
          </w:rPr>
          <w:t>Владыкина</w:t>
        </w:r>
        <w:proofErr w:type="spellEnd"/>
      </w:hyperlink>
      <w:r w:rsidRPr="00905455">
        <w:t>,</w:t>
      </w:r>
      <w:r w:rsidRPr="00905455">
        <w:rPr>
          <w:rStyle w:val="apple-converted-space"/>
        </w:rPr>
        <w:t> </w:t>
      </w:r>
      <w:hyperlink r:id="rId36" w:tooltip="Дроздов, Николай Николаевич" w:history="1">
        <w:r w:rsidRPr="00905455">
          <w:rPr>
            <w:rStyle w:val="a8"/>
            <w:color w:val="auto"/>
            <w:u w:val="none"/>
          </w:rPr>
          <w:t>Николай Дроздов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37" w:tooltip="Журова, Светлана Сергеевна" w:history="1">
        <w:r w:rsidRPr="00905455">
          <w:rPr>
            <w:rStyle w:val="a8"/>
            <w:color w:val="auto"/>
            <w:u w:val="none"/>
          </w:rPr>
          <w:t xml:space="preserve">Светлана </w:t>
        </w:r>
        <w:proofErr w:type="spellStart"/>
        <w:r w:rsidRPr="00905455">
          <w:rPr>
            <w:rStyle w:val="a8"/>
            <w:color w:val="auto"/>
            <w:u w:val="none"/>
          </w:rPr>
          <w:t>Журова</w:t>
        </w:r>
        <w:proofErr w:type="spellEnd"/>
      </w:hyperlink>
      <w:r w:rsidRPr="00905455">
        <w:t>,</w:t>
      </w:r>
      <w:r w:rsidRPr="00905455">
        <w:rPr>
          <w:rStyle w:val="apple-converted-space"/>
        </w:rPr>
        <w:t> </w:t>
      </w:r>
      <w:hyperlink r:id="rId38" w:tooltip="Глюк’oZa" w:history="1">
        <w:r w:rsidRPr="00905455">
          <w:rPr>
            <w:rStyle w:val="a8"/>
            <w:color w:val="auto"/>
            <w:u w:val="none"/>
          </w:rPr>
          <w:t xml:space="preserve">Наталья </w:t>
        </w:r>
        <w:proofErr w:type="spellStart"/>
        <w:r w:rsidRPr="00905455">
          <w:rPr>
            <w:rStyle w:val="a8"/>
            <w:color w:val="auto"/>
            <w:u w:val="none"/>
          </w:rPr>
          <w:t>Ионова</w:t>
        </w:r>
        <w:proofErr w:type="spellEnd"/>
      </w:hyperlink>
      <w:r w:rsidRPr="00905455">
        <w:t>,</w:t>
      </w:r>
      <w:r w:rsidRPr="00905455">
        <w:rPr>
          <w:rStyle w:val="apple-converted-space"/>
        </w:rPr>
        <w:t> </w:t>
      </w:r>
      <w:hyperlink r:id="rId39" w:tooltip="Куснирович, Михаил Эрнестович" w:history="1">
        <w:r w:rsidRPr="00905455">
          <w:rPr>
            <w:rStyle w:val="a8"/>
            <w:color w:val="auto"/>
            <w:u w:val="none"/>
          </w:rPr>
          <w:t xml:space="preserve">Михаил </w:t>
        </w:r>
        <w:proofErr w:type="spellStart"/>
        <w:r w:rsidRPr="00905455">
          <w:rPr>
            <w:rStyle w:val="a8"/>
            <w:color w:val="auto"/>
            <w:u w:val="none"/>
          </w:rPr>
          <w:t>Куснирович</w:t>
        </w:r>
        <w:proofErr w:type="spellEnd"/>
      </w:hyperlink>
      <w:r w:rsidRPr="00905455">
        <w:t>,</w:t>
      </w:r>
      <w:proofErr w:type="gramEnd"/>
      <w:r w:rsidRPr="00905455">
        <w:rPr>
          <w:rStyle w:val="apple-converted-space"/>
        </w:rPr>
        <w:t> </w:t>
      </w:r>
      <w:hyperlink r:id="rId40" w:tooltip="Навка, Татьяна Александровна" w:history="1">
        <w:r w:rsidRPr="00905455">
          <w:rPr>
            <w:rStyle w:val="a8"/>
            <w:color w:val="auto"/>
            <w:u w:val="none"/>
          </w:rPr>
          <w:t xml:space="preserve">Татьяна </w:t>
        </w:r>
        <w:proofErr w:type="spellStart"/>
        <w:r w:rsidRPr="00905455">
          <w:rPr>
            <w:rStyle w:val="a8"/>
            <w:color w:val="auto"/>
            <w:u w:val="none"/>
          </w:rPr>
          <w:t>Навка</w:t>
        </w:r>
        <w:proofErr w:type="spellEnd"/>
      </w:hyperlink>
      <w:r w:rsidRPr="00905455">
        <w:t>,</w:t>
      </w:r>
      <w:r w:rsidRPr="00905455">
        <w:rPr>
          <w:rStyle w:val="apple-converted-space"/>
        </w:rPr>
        <w:t> </w:t>
      </w:r>
      <w:hyperlink r:id="rId41" w:tooltip="Нахапетян, Гор Борисович (страница отсутствует)" w:history="1">
        <w:r w:rsidRPr="00905455">
          <w:rPr>
            <w:rStyle w:val="a8"/>
            <w:color w:val="auto"/>
            <w:u w:val="none"/>
          </w:rPr>
          <w:t xml:space="preserve">Гор </w:t>
        </w:r>
        <w:proofErr w:type="spellStart"/>
        <w:r w:rsidRPr="00905455">
          <w:rPr>
            <w:rStyle w:val="a8"/>
            <w:color w:val="auto"/>
            <w:u w:val="none"/>
          </w:rPr>
          <w:t>Нахапетян</w:t>
        </w:r>
        <w:proofErr w:type="spellEnd"/>
      </w:hyperlink>
      <w:r w:rsidRPr="00905455">
        <w:t>,</w:t>
      </w:r>
      <w:r w:rsidRPr="00905455">
        <w:rPr>
          <w:rStyle w:val="apple-converted-space"/>
        </w:rPr>
        <w:t> </w:t>
      </w:r>
      <w:hyperlink r:id="rId42" w:tooltip="Пирожков, Владимир Вячеславович" w:history="1">
        <w:r w:rsidRPr="00905455">
          <w:rPr>
            <w:rStyle w:val="a8"/>
            <w:color w:val="auto"/>
            <w:u w:val="none"/>
          </w:rPr>
          <w:t>Владимир Пирожков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43" w:tooltip="Попов, Александр Владимирович (пловец)" w:history="1">
        <w:r w:rsidRPr="00905455">
          <w:rPr>
            <w:rStyle w:val="a8"/>
            <w:color w:val="auto"/>
            <w:u w:val="none"/>
          </w:rPr>
          <w:t>Александр Попов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44" w:tooltip="Смирнов, Виталий Георгиевич" w:history="1">
        <w:r w:rsidRPr="00905455">
          <w:rPr>
            <w:rStyle w:val="a8"/>
            <w:color w:val="auto"/>
            <w:u w:val="none"/>
          </w:rPr>
          <w:t>Виталий Смирнов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45" w:tooltip="Табаков, Олег Павлович" w:history="1">
        <w:r w:rsidRPr="00905455">
          <w:rPr>
            <w:rStyle w:val="a8"/>
            <w:color w:val="auto"/>
            <w:u w:val="none"/>
          </w:rPr>
          <w:t>Олег Табаков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46" w:tooltip="Терентьев, Михаил Борисович" w:history="1">
        <w:r w:rsidRPr="00905455">
          <w:rPr>
            <w:rStyle w:val="a8"/>
            <w:color w:val="auto"/>
            <w:u w:val="none"/>
          </w:rPr>
          <w:t>Михаил Терентьев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47" w:tooltip="Прохоров, Анатолий Валентинович" w:history="1">
        <w:r w:rsidRPr="00905455">
          <w:rPr>
            <w:rStyle w:val="a8"/>
            <w:color w:val="auto"/>
            <w:u w:val="none"/>
          </w:rPr>
          <w:t>Анатолий Прохоров</w:t>
        </w:r>
      </w:hyperlink>
      <w:r w:rsidRPr="00905455">
        <w:t>,</w:t>
      </w:r>
      <w:r w:rsidRPr="00905455">
        <w:rPr>
          <w:rStyle w:val="apple-converted-space"/>
        </w:rPr>
        <w:t> </w:t>
      </w:r>
      <w:hyperlink r:id="rId48" w:tooltip="Ушаков, Святослав Игоревич" w:history="1">
        <w:r w:rsidRPr="00905455">
          <w:rPr>
            <w:rStyle w:val="a8"/>
            <w:color w:val="auto"/>
            <w:u w:val="none"/>
          </w:rPr>
          <w:t>Святослав Ушаков</w:t>
        </w:r>
      </w:hyperlink>
      <w:r w:rsidRPr="00905455">
        <w:t>. Возглавил жюри Генеральный директор ОАО «</w:t>
      </w:r>
      <w:hyperlink r:id="rId49" w:tooltip="Первый канал (Россия)" w:history="1">
        <w:r w:rsidRPr="00905455">
          <w:rPr>
            <w:rStyle w:val="a8"/>
            <w:color w:val="auto"/>
            <w:u w:val="none"/>
          </w:rPr>
          <w:t>Первый канал</w:t>
        </w:r>
      </w:hyperlink>
      <w:r w:rsidRPr="00905455">
        <w:t>»</w:t>
      </w:r>
      <w:r w:rsidRPr="00905455">
        <w:rPr>
          <w:rStyle w:val="apple-converted-space"/>
        </w:rPr>
        <w:t> </w:t>
      </w:r>
      <w:hyperlink r:id="rId50" w:tooltip="Эрнст, Константин Львович" w:history="1">
        <w:r w:rsidRPr="00905455">
          <w:rPr>
            <w:rStyle w:val="a8"/>
            <w:color w:val="auto"/>
            <w:u w:val="none"/>
          </w:rPr>
          <w:t>Константин Эрнст</w:t>
        </w:r>
      </w:hyperlink>
      <w:hyperlink r:id="rId51" w:anchor="cite_note-soch1-8" w:history="1">
        <w:r w:rsidRPr="00905455">
          <w:rPr>
            <w:rStyle w:val="a8"/>
            <w:color w:val="auto"/>
            <w:u w:val="none"/>
            <w:vertAlign w:val="superscript"/>
          </w:rPr>
          <w:t>[8]</w:t>
        </w:r>
      </w:hyperlink>
      <w:r w:rsidRPr="00905455">
        <w:t>.</w:t>
      </w:r>
      <w:r w:rsidRPr="00905455">
        <w:rPr>
          <w:noProof/>
          <w:sz w:val="28"/>
          <w:szCs w:val="28"/>
        </w:rPr>
        <w:t xml:space="preserve"> </w:t>
      </w:r>
    </w:p>
    <w:p w:rsidR="00905455" w:rsidRPr="00905455" w:rsidRDefault="00905455" w:rsidP="00905455">
      <w:pPr>
        <w:pStyle w:val="a3"/>
        <w:shd w:val="clear" w:color="auto" w:fill="FFFFFF"/>
        <w:spacing w:before="96" w:beforeAutospacing="0" w:after="120" w:afterAutospacing="0" w:line="321" w:lineRule="atLeast"/>
        <w:jc w:val="both"/>
      </w:pPr>
      <w:r w:rsidRPr="00905455">
        <w:t>После этого, группа профессиональных художников воплотила выбранные идеи в аккуратно выполненные рисунки, которые были представлены</w:t>
      </w:r>
      <w:r w:rsidRPr="00905455">
        <w:rPr>
          <w:rStyle w:val="apple-converted-space"/>
        </w:rPr>
        <w:t> </w:t>
      </w:r>
      <w:hyperlink r:id="rId52" w:tooltip="7 февраля" w:history="1">
        <w:r w:rsidRPr="00905455">
          <w:rPr>
            <w:rStyle w:val="a8"/>
            <w:color w:val="auto"/>
            <w:u w:val="none"/>
          </w:rPr>
          <w:t>7 февраля</w:t>
        </w:r>
      </w:hyperlink>
      <w:r w:rsidRPr="00905455">
        <w:rPr>
          <w:rStyle w:val="apple-converted-space"/>
        </w:rPr>
        <w:t> </w:t>
      </w:r>
      <w:hyperlink r:id="rId53" w:tooltip="2011 год" w:history="1">
        <w:r w:rsidRPr="00905455">
          <w:rPr>
            <w:rStyle w:val="a8"/>
            <w:color w:val="auto"/>
            <w:u w:val="none"/>
          </w:rPr>
          <w:t>2011 года</w:t>
        </w:r>
      </w:hyperlink>
      <w:r w:rsidRPr="00905455">
        <w:t>.</w:t>
      </w:r>
    </w:p>
    <w:p w:rsidR="00905455" w:rsidRPr="00905455" w:rsidRDefault="00905455" w:rsidP="00905455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353060</wp:posOffset>
            </wp:positionV>
            <wp:extent cx="3797935" cy="2860040"/>
            <wp:effectExtent l="19050" t="0" r="0" b="0"/>
            <wp:wrapSquare wrapText="bothSides"/>
            <wp:docPr id="11" name="Рисунок 9" descr="Talismany_Sochi_2014_Mishka_Polyus_zayka_Strelka_leopard_Bar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ismany_Sochi_2014_Mishka_Polyus_zayka_Strelka_leopard_Barsik.jp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455">
        <w:rPr>
          <w:rFonts w:ascii="Times New Roman" w:eastAsia="Times New Roman" w:hAnsi="Times New Roman" w:cs="Times New Roman"/>
          <w:sz w:val="24"/>
          <w:szCs w:val="24"/>
        </w:rPr>
        <w:t>Из финальных вариантов талисманы были окончательно выбраны </w:t>
      </w:r>
      <w:hyperlink r:id="rId55" w:tooltip="26 февраля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26 февраля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6" w:tooltip="2011 год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2011 года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 при голосовании и телешоу «</w:t>
      </w:r>
      <w:proofErr w:type="spellStart"/>
      <w:r w:rsidRPr="00905455">
        <w:rPr>
          <w:rFonts w:ascii="Times New Roman" w:eastAsia="Times New Roman" w:hAnsi="Times New Roman" w:cs="Times New Roman"/>
          <w:sz w:val="24"/>
          <w:szCs w:val="24"/>
        </w:rPr>
        <w:t>Талисмания</w:t>
      </w:r>
      <w:proofErr w:type="spellEnd"/>
      <w:r w:rsidRPr="00905455">
        <w:rPr>
          <w:rFonts w:ascii="Times New Roman" w:eastAsia="Times New Roman" w:hAnsi="Times New Roman" w:cs="Times New Roman"/>
          <w:sz w:val="24"/>
          <w:szCs w:val="24"/>
        </w:rPr>
        <w:t>. Сочи 2014. Финал» на </w:t>
      </w:r>
      <w:hyperlink r:id="rId57" w:tooltip="Первый канал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Первом телеканале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. Было сообщено об учёте 1,4 </w:t>
      </w:r>
      <w:proofErr w:type="spellStart"/>
      <w:proofErr w:type="gramStart"/>
      <w:r w:rsidRPr="00905455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 голосовавших. </w:t>
      </w:r>
      <w:proofErr w:type="gramStart"/>
      <w:r w:rsidRPr="00905455">
        <w:rPr>
          <w:rFonts w:ascii="Times New Roman" w:eastAsia="Times New Roman" w:hAnsi="Times New Roman" w:cs="Times New Roman"/>
          <w:sz w:val="24"/>
          <w:szCs w:val="24"/>
        </w:rPr>
        <w:t>Жюри объявило сразу трёх победителей, все белого цвета, соответствуя зимнему характеру олимпиады, которые и стали талисманами[:</w:t>
      </w:r>
      <w:proofErr w:type="gramEnd"/>
    </w:p>
    <w:p w:rsidR="00905455" w:rsidRPr="00905455" w:rsidRDefault="00905455" w:rsidP="0090545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55">
        <w:rPr>
          <w:rFonts w:ascii="Times New Roman" w:eastAsia="Times New Roman" w:hAnsi="Times New Roman" w:cs="Times New Roman"/>
          <w:sz w:val="24"/>
          <w:szCs w:val="24"/>
        </w:rPr>
        <w:t>1. </w:t>
      </w:r>
      <w:hyperlink r:id="rId58" w:tooltip="Леопард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Леопард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 (автор Вадим Пак, </w:t>
      </w:r>
      <w:proofErr w:type="gramStart"/>
      <w:r w:rsidRPr="0090545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5455">
        <w:rPr>
          <w:rFonts w:ascii="Times New Roman" w:eastAsia="Times New Roman" w:hAnsi="Times New Roman" w:cs="Times New Roman"/>
          <w:sz w:val="24"/>
          <w:szCs w:val="24"/>
        </w:rPr>
        <w:t>. Находка) − 28,2 % голосов</w:t>
      </w:r>
    </w:p>
    <w:p w:rsidR="00905455" w:rsidRPr="00905455" w:rsidRDefault="00905455" w:rsidP="0090545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55">
        <w:rPr>
          <w:rFonts w:ascii="Times New Roman" w:eastAsia="Times New Roman" w:hAnsi="Times New Roman" w:cs="Times New Roman"/>
          <w:sz w:val="24"/>
          <w:szCs w:val="24"/>
        </w:rPr>
        <w:t>2. </w:t>
      </w:r>
      <w:hyperlink r:id="rId59" w:tooltip="Белый медведь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Белый мишка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 (автор Олег Сердечный, </w:t>
      </w:r>
      <w:proofErr w:type="gramStart"/>
      <w:r w:rsidRPr="0090545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5455">
        <w:rPr>
          <w:rFonts w:ascii="Times New Roman" w:eastAsia="Times New Roman" w:hAnsi="Times New Roman" w:cs="Times New Roman"/>
          <w:sz w:val="24"/>
          <w:szCs w:val="24"/>
        </w:rPr>
        <w:t>. Сочи) − 18,3 % голосов</w:t>
      </w:r>
    </w:p>
    <w:p w:rsidR="00905455" w:rsidRPr="00905455" w:rsidRDefault="00905455" w:rsidP="0090545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55">
        <w:rPr>
          <w:rFonts w:ascii="Times New Roman" w:eastAsia="Times New Roman" w:hAnsi="Times New Roman" w:cs="Times New Roman"/>
          <w:sz w:val="24"/>
          <w:szCs w:val="24"/>
        </w:rPr>
        <w:t>3. </w:t>
      </w:r>
      <w:hyperlink r:id="rId60" w:tooltip="Заяц-беляк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Зайка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 (автор Сильвия Петрова, деревня Новое </w:t>
      </w:r>
      <w:proofErr w:type="spellStart"/>
      <w:r w:rsidRPr="00905455">
        <w:rPr>
          <w:rFonts w:ascii="Times New Roman" w:eastAsia="Times New Roman" w:hAnsi="Times New Roman" w:cs="Times New Roman"/>
          <w:sz w:val="24"/>
          <w:szCs w:val="24"/>
        </w:rPr>
        <w:t>Буяново</w:t>
      </w:r>
      <w:proofErr w:type="spellEnd"/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5455">
        <w:rPr>
          <w:rFonts w:ascii="Times New Roman" w:eastAsia="Times New Roman" w:hAnsi="Times New Roman" w:cs="Times New Roman"/>
          <w:sz w:val="24"/>
          <w:szCs w:val="24"/>
        </w:rPr>
        <w:t>Янтиковский</w:t>
      </w:r>
      <w:proofErr w:type="spellEnd"/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 район, Чувашия) − 16,4 % голосов</w:t>
      </w:r>
    </w:p>
    <w:p w:rsidR="00905455" w:rsidRPr="00905455" w:rsidRDefault="00905455" w:rsidP="00905455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Согласно объявленному выбору </w:t>
      </w:r>
      <w:proofErr w:type="spellStart"/>
      <w:r w:rsidRPr="00905455">
        <w:rPr>
          <w:rFonts w:ascii="Times New Roman" w:eastAsia="Times New Roman" w:hAnsi="Times New Roman" w:cs="Times New Roman"/>
          <w:sz w:val="24"/>
          <w:szCs w:val="24"/>
        </w:rPr>
        <w:t>спортсменов-паралимпийцев</w:t>
      </w:r>
      <w:proofErr w:type="spellEnd"/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, талисманами </w:t>
      </w:r>
      <w:proofErr w:type="spellStart"/>
      <w:r w:rsidRPr="00905455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 игр стали Лучик и Снежинка.</w:t>
      </w:r>
    </w:p>
    <w:p w:rsidR="00905455" w:rsidRPr="00905455" w:rsidRDefault="00905455" w:rsidP="00905455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Комментируя итоги выборов, Президент Оргкомитета «Сочи 2014» Дмитрий </w:t>
      </w:r>
      <w:proofErr w:type="spellStart"/>
      <w:r w:rsidRPr="00905455">
        <w:rPr>
          <w:rFonts w:ascii="Times New Roman" w:eastAsia="Times New Roman" w:hAnsi="Times New Roman" w:cs="Times New Roman"/>
          <w:sz w:val="24"/>
          <w:szCs w:val="24"/>
        </w:rPr>
        <w:t>Чернышенко</w:t>
      </w:r>
      <w:proofErr w:type="spellEnd"/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 отметил:</w:t>
      </w:r>
    </w:p>
    <w:p w:rsidR="00905455" w:rsidRDefault="00905455" w:rsidP="00905455">
      <w:pPr>
        <w:ind w:left="2552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2234565</wp:posOffset>
            </wp:positionV>
            <wp:extent cx="4425315" cy="2002790"/>
            <wp:effectExtent l="19050" t="0" r="0" b="0"/>
            <wp:wrapSquare wrapText="bothSides"/>
            <wp:docPr id="14" name="Рисунок 13" descr="t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ls.jp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455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«Сегодня Игры в Сочи получили свои символы — впервые в истории Олимпийского движения их выбирала вся страна! По результатам голосования было принято решение, что победителями конкурса по олимпийскому принципу станут вошедшие в первую тройку при народном голосовании. Эти персонажи — выбор всей нашей страны. Это Белый мишка, Зайка и Леопард, и они уже стали частью истории мирового Олимпийского движения!».</w:t>
      </w:r>
    </w:p>
    <w:p w:rsidR="00905455" w:rsidRPr="00905455" w:rsidRDefault="00905455" w:rsidP="00905455">
      <w:pPr>
        <w:ind w:left="2552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05455" w:rsidRPr="00905455" w:rsidRDefault="00905455" w:rsidP="00905455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455">
        <w:rPr>
          <w:rFonts w:ascii="Times New Roman" w:eastAsia="Times New Roman" w:hAnsi="Times New Roman" w:cs="Times New Roman"/>
          <w:sz w:val="24"/>
          <w:szCs w:val="24"/>
        </w:rPr>
        <w:t>В то время как премьер Путин, по его словам, был сторонником победившего Леопарда, президент </w:t>
      </w:r>
      <w:hyperlink r:id="rId62" w:tooltip="Медведев, Дмитрий Анатольевич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Медведев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, согласно озвученным позже заявлениям</w:t>
      </w:r>
      <w:hyperlink r:id="rId63" w:anchor="cite_note-18" w:history="1">
        <w:r w:rsidRPr="00905455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[18]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, поддерживал занявшего второе место Белого медведя, а также выразил недовольство процессом выбора талисманов.</w:t>
      </w:r>
    </w:p>
    <w:p w:rsidR="00905455" w:rsidRPr="00905455" w:rsidRDefault="00905455" w:rsidP="00905455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1990725</wp:posOffset>
            </wp:positionV>
            <wp:extent cx="3681730" cy="2455545"/>
            <wp:effectExtent l="19050" t="0" r="0" b="0"/>
            <wp:wrapSquare wrapText="bothSides"/>
            <wp:docPr id="13" name="Рисунок 11" descr="KUWsb04ZJ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Wsb04ZJSE.jp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455">
        <w:rPr>
          <w:rFonts w:ascii="Times New Roman" w:eastAsia="Times New Roman" w:hAnsi="Times New Roman" w:cs="Times New Roman"/>
          <w:sz w:val="24"/>
          <w:szCs w:val="24"/>
        </w:rPr>
        <w:t>Кроме того, некоторые СМИ и пользователи Интернета критикуют олимпийские талисманы в плане их исполнения и количества. В частности, указывается то, что состав (леопард, белый медведь и заяц) практически идентичен троице талисманов </w:t>
      </w:r>
      <w:hyperlink r:id="rId65" w:tooltip="Зимние Олимпийские игры 2002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 xml:space="preserve">Олимпийских игр в </w:t>
        </w:r>
        <w:proofErr w:type="spellStart"/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Солт-Лейк-Сити</w:t>
        </w:r>
        <w:proofErr w:type="spellEnd"/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 (койот, медведь, заяц). Графическое исполнение белого медведя в целом и особенно морды и большой и круглой головы более характерно для бурых </w:t>
      </w:r>
      <w:proofErr w:type="gramStart"/>
      <w:r w:rsidRPr="00905455">
        <w:rPr>
          <w:rFonts w:ascii="Times New Roman" w:eastAsia="Times New Roman" w:hAnsi="Times New Roman" w:cs="Times New Roman"/>
          <w:sz w:val="24"/>
          <w:szCs w:val="24"/>
        </w:rPr>
        <w:t>медведей</w:t>
      </w:r>
      <w:proofErr w:type="gramEnd"/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 нежели для белых, у которых голова вытянутая. Также отмечается близкое к </w:t>
      </w:r>
      <w:hyperlink r:id="rId66" w:tooltip="Плагиат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плагиату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 сходство белого медведя с талисманом </w:t>
      </w:r>
      <w:proofErr w:type="gramStart"/>
      <w:r w:rsidRPr="00905455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proofErr w:type="gramEnd"/>
      <w:r w:rsidRPr="0090545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7" w:tooltip="Олимпиада-1980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Олимпиады-1980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8" w:tooltip="Олимпийский Мишка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Мишей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, на что указывает и создатель образа последнего </w:t>
      </w:r>
      <w:hyperlink r:id="rId69" w:tooltip="Виктор Чижиков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Виктор Чижиков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5455" w:rsidRPr="00905455" w:rsidRDefault="00905455" w:rsidP="00905455">
      <w:pPr>
        <w:shd w:val="clear" w:color="auto" w:fill="FFFFFF"/>
        <w:spacing w:before="96" w:after="120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" w:tooltip="Всемирный фонд дикой природы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Всемирный фонд дикой природы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 в России предложил Организационному комитету Сочи-2014 отредактировать рисунок с леопардом, мотивировав это тем, что по окраске меха изображённое животное больше похоже не на </w:t>
      </w:r>
      <w:hyperlink r:id="rId71" w:tooltip="Леопард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леопарда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, а на </w:t>
      </w:r>
      <w:hyperlink r:id="rId72" w:tooltip="Ирбис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снежного барса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, который на </w:t>
      </w:r>
      <w:hyperlink r:id="rId73" w:tooltip="Кавказ" w:history="1">
        <w:r w:rsidRPr="00905455">
          <w:rPr>
            <w:rFonts w:ascii="Times New Roman" w:eastAsia="Times New Roman" w:hAnsi="Times New Roman" w:cs="Times New Roman"/>
            <w:sz w:val="24"/>
            <w:szCs w:val="24"/>
          </w:rPr>
          <w:t>Кавказе</w:t>
        </w:r>
      </w:hyperlink>
      <w:r w:rsidRPr="00905455">
        <w:rPr>
          <w:rFonts w:ascii="Times New Roman" w:eastAsia="Times New Roman" w:hAnsi="Times New Roman" w:cs="Times New Roman"/>
          <w:sz w:val="24"/>
          <w:szCs w:val="24"/>
        </w:rPr>
        <w:t> никогда не обитал</w:t>
      </w:r>
    </w:p>
    <w:p w:rsidR="006A34B0" w:rsidRPr="00905455" w:rsidRDefault="006A34B0" w:rsidP="006A34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4B0" w:rsidRPr="00905455" w:rsidSect="006A34B0">
      <w:pgSz w:w="11906" w:h="16838"/>
      <w:pgMar w:top="851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181"/>
    <w:multiLevelType w:val="multilevel"/>
    <w:tmpl w:val="A1C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34B0"/>
    <w:rsid w:val="006A34B0"/>
    <w:rsid w:val="0090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A3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A34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A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34B0"/>
    <w:rPr>
      <w:b/>
      <w:bCs/>
    </w:rPr>
  </w:style>
  <w:style w:type="character" w:customStyle="1" w:styleId="apple-converted-space">
    <w:name w:val="apple-converted-space"/>
    <w:basedOn w:val="a0"/>
    <w:rsid w:val="006A34B0"/>
  </w:style>
  <w:style w:type="character" w:styleId="a5">
    <w:name w:val="Emphasis"/>
    <w:basedOn w:val="a0"/>
    <w:uiPriority w:val="20"/>
    <w:qFormat/>
    <w:rsid w:val="006A34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4B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3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669">
          <w:blockQuote w:val="1"/>
          <w:marLeft w:val="651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E%D1%87%D0%B8" TargetMode="External"/><Relationship Id="rId18" Type="http://schemas.openxmlformats.org/officeDocument/2006/relationships/hyperlink" Target="http://olgapics.narod.ru/dolphin_0.png" TargetMode="External"/><Relationship Id="rId26" Type="http://schemas.openxmlformats.org/officeDocument/2006/relationships/hyperlink" Target="http://ru.wikipedia.org/wiki/%D0%91%D0%B5%D1%81%D1%85%D0%B2%D0%BE%D1%81%D1%82%D1%8B%D0%B5" TargetMode="External"/><Relationship Id="rId39" Type="http://schemas.openxmlformats.org/officeDocument/2006/relationships/hyperlink" Target="http://ru.wikipedia.org/wiki/%D0%9A%D1%83%D1%81%D0%BD%D0%B8%D1%80%D0%BE%D0%B2%D0%B8%D1%87,_%D0%9C%D0%B8%D1%85%D0%B0%D0%B8%D0%BB_%D0%AD%D1%80%D0%BD%D0%B5%D1%81%D1%82%D0%BE%D0%B2%D0%B8%D1%87" TargetMode="External"/><Relationship Id="rId21" Type="http://schemas.openxmlformats.org/officeDocument/2006/relationships/hyperlink" Target="http://ru.wikipedia.org/wiki/%D0%92%D1%8B%D0%B1%D0%BE%D1%80%D1%8B_%D0%BF%D1%80%D0%B5%D0%B7%D0%B8%D0%B4%D0%B5%D0%BD%D1%82%D0%B0_%D0%A0%D0%BE%D1%81%D1%81%D0%B8%D0%B8_2008" TargetMode="External"/><Relationship Id="rId34" Type="http://schemas.openxmlformats.org/officeDocument/2006/relationships/hyperlink" Target="http://ru.wikipedia.org/wiki/%D0%91%D0%BE%D0%BD%D0%B4%D0%B0%D1%80%D1%87%D1%83%D0%BA,_%D0%A4%D1%91%D0%B4%D0%BE%D1%80_%D0%A1%D0%B5%D1%80%D0%B3%D0%B5%D0%B5%D0%B2%D0%B8%D1%87" TargetMode="External"/><Relationship Id="rId42" Type="http://schemas.openxmlformats.org/officeDocument/2006/relationships/hyperlink" Target="http://ru.wikipedia.org/wiki/%D0%9F%D0%B8%D1%80%D0%BE%D0%B6%D0%BA%D0%BE%D0%B2,_%D0%92%D0%BB%D0%B0%D0%B4%D0%B8%D0%BC%D0%B8%D1%80_%D0%92%D1%8F%D1%87%D0%B5%D1%81%D0%BB%D0%B0%D0%B2%D0%BE%D0%B2%D0%B8%D1%87" TargetMode="External"/><Relationship Id="rId47" Type="http://schemas.openxmlformats.org/officeDocument/2006/relationships/hyperlink" Target="http://ru.wikipedia.org/wiki/%D0%9F%D1%80%D0%BE%D1%85%D0%BE%D1%80%D0%BE%D0%B2,_%D0%90%D0%BD%D0%B0%D1%82%D0%BE%D0%BB%D0%B8%D0%B9_%D0%92%D0%B0%D0%BB%D0%B5%D0%BD%D1%82%D0%B8%D0%BD%D0%BE%D0%B2%D0%B8%D1%87" TargetMode="External"/><Relationship Id="rId50" Type="http://schemas.openxmlformats.org/officeDocument/2006/relationships/hyperlink" Target="http://ru.wikipedia.org/wiki/%D0%AD%D1%80%D0%BD%D1%81%D1%82,_%D0%9A%D0%BE%D0%BD%D1%81%D1%82%D0%B0%D0%BD%D1%82%D0%B8%D0%BD_%D0%9B%D1%8C%D0%B2%D0%BE%D0%B2%D0%B8%D1%87" TargetMode="External"/><Relationship Id="rId55" Type="http://schemas.openxmlformats.org/officeDocument/2006/relationships/hyperlink" Target="http://ru.wikipedia.org/wiki/26_%D1%84%D0%B5%D0%B2%D1%80%D0%B0%D0%BB%D1%8F" TargetMode="External"/><Relationship Id="rId63" Type="http://schemas.openxmlformats.org/officeDocument/2006/relationships/hyperlink" Target="http://ru.wikipedia.org/wiki/%D2%E0%EB%E8%F1%EC%E0%ED%FB_%E7%E8%EC%ED%E8%F5_%CE%EB%E8%EC%EF%E8%E9%F1%EA%E8%F5_%E8%E3%F0_2014" TargetMode="External"/><Relationship Id="rId68" Type="http://schemas.openxmlformats.org/officeDocument/2006/relationships/hyperlink" Target="http://ru.wikipedia.org/wiki/%D0%9E%D0%BB%D0%B8%D0%BC%D0%BF%D0%B8%D0%B9%D1%81%D0%BA%D0%B8%D0%B9_%D0%9C%D0%B8%D1%88%D0%BA%D0%B0" TargetMode="External"/><Relationship Id="rId7" Type="http://schemas.openxmlformats.org/officeDocument/2006/relationships/hyperlink" Target="http://ru.wikipedia.org/wiki/%D0%9B%D0%B5%D1%82%D0%BD%D0%B8%D0%B5_%D0%9E%D0%BB%D0%B8%D0%BC%D0%BF%D0%B8%D0%B9%D1%81%D0%BA%D0%B8%D0%B5_%D0%B8%D0%B3%D1%80%D1%8B_1980" TargetMode="External"/><Relationship Id="rId71" Type="http://schemas.openxmlformats.org/officeDocument/2006/relationships/hyperlink" Target="http://ru.wikipedia.org/wiki/%D0%9B%D0%B5%D0%BE%D0%BF%D0%B0%D1%80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E%D1%81%D1%81%D0%B8%D1%8F" TargetMode="External"/><Relationship Id="rId29" Type="http://schemas.openxmlformats.org/officeDocument/2006/relationships/hyperlink" Target="http://ru.wikipedia.org/wiki/%D0%94%D0%B5%D0%B4_%D0%9C%D0%BE%D1%80%D0%BE%D0%B7" TargetMode="External"/><Relationship Id="rId11" Type="http://schemas.openxmlformats.org/officeDocument/2006/relationships/hyperlink" Target="http://ru.wikipedia.org/wiki/%D0%9E%D0%BB%D0%B8%D0%BC%D0%BF%D0%B8%D0%B9%D1%81%D0%BA%D0%B0%D1%8F_%D1%81%D0%B8%D0%BC%D0%B2%D0%BE%D0%BB%D0%B8%D0%BA%D0%B0" TargetMode="External"/><Relationship Id="rId24" Type="http://schemas.openxmlformats.org/officeDocument/2006/relationships/hyperlink" Target="http://ru.wikipedia.org/wiki/2010_%D0%B3%D0%BE%D0%B4" TargetMode="External"/><Relationship Id="rId32" Type="http://schemas.openxmlformats.org/officeDocument/2006/relationships/hyperlink" Target="http://ru.wikipedia.org/wiki/%D0%91%D0%B0%D1%88%D0%BC%D0%B5%D1%82,_%D0%AE%D1%80%D0%B8%D0%B9_%D0%90%D0%B1%D1%80%D0%B0%D0%BC%D0%BE%D0%B2%D0%B8%D1%87" TargetMode="External"/><Relationship Id="rId37" Type="http://schemas.openxmlformats.org/officeDocument/2006/relationships/hyperlink" Target="http://ru.wikipedia.org/wiki/%D0%96%D1%83%D1%80%D0%BE%D0%B2%D0%B0,_%D0%A1%D0%B2%D0%B5%D1%82%D0%BB%D0%B0%D0%BD%D0%B0_%D0%A1%D0%B5%D1%80%D0%B3%D0%B5%D0%B5%D0%B2%D0%BD%D0%B0" TargetMode="External"/><Relationship Id="rId40" Type="http://schemas.openxmlformats.org/officeDocument/2006/relationships/hyperlink" Target="http://ru.wikipedia.org/wiki/%D0%9D%D0%B0%D0%B2%D0%BA%D0%B0,_%D0%A2%D0%B0%D1%82%D1%8C%D1%8F%D0%BD%D0%B0_%D0%90%D0%BB%D0%B5%D0%BA%D1%81%D0%B0%D0%BD%D0%B4%D1%80%D0%BE%D0%B2%D0%BD%D0%B0" TargetMode="External"/><Relationship Id="rId45" Type="http://schemas.openxmlformats.org/officeDocument/2006/relationships/hyperlink" Target="http://ru.wikipedia.org/wiki/%D0%A2%D0%B0%D0%B1%D0%B0%D0%BA%D0%BE%D0%B2,_%D0%9E%D0%BB%D0%B5%D0%B3_%D0%9F%D0%B0%D0%B2%D0%BB%D0%BE%D0%B2%D0%B8%D1%87" TargetMode="External"/><Relationship Id="rId53" Type="http://schemas.openxmlformats.org/officeDocument/2006/relationships/hyperlink" Target="http://ru.wikipedia.org/wiki/2011_%D0%B3%D0%BE%D0%B4" TargetMode="External"/><Relationship Id="rId58" Type="http://schemas.openxmlformats.org/officeDocument/2006/relationships/hyperlink" Target="http://ru.wikipedia.org/wiki/%D0%9B%D0%B5%D0%BE%D0%BF%D0%B0%D1%80%D0%B4" TargetMode="External"/><Relationship Id="rId66" Type="http://schemas.openxmlformats.org/officeDocument/2006/relationships/hyperlink" Target="http://ru.wikipedia.org/wiki/%D0%9F%D0%BB%D0%B0%D0%B3%D0%B8%D0%B0%D1%82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Geo_(%D0%B6%D1%83%D1%80%D0%BD%D0%B0%D0%BB)" TargetMode="External"/><Relationship Id="rId23" Type="http://schemas.openxmlformats.org/officeDocument/2006/relationships/hyperlink" Target="http://ru.wikipedia.org/wiki/1_%D1%81%D0%B5%D0%BD%D1%82%D1%8F%D0%B1%D1%80%D1%8F" TargetMode="External"/><Relationship Id="rId28" Type="http://schemas.openxmlformats.org/officeDocument/2006/relationships/hyperlink" Target="http://ru.wikipedia.org/wiki/21_%D0%B4%D0%B5%D0%BA%D0%B0%D0%B1%D1%80%D1%8F" TargetMode="External"/><Relationship Id="rId36" Type="http://schemas.openxmlformats.org/officeDocument/2006/relationships/hyperlink" Target="http://ru.wikipedia.org/wiki/%D0%94%D1%80%D0%BE%D0%B7%D0%B4%D0%BE%D0%B2,_%D0%9D%D0%B8%D0%BA%D0%BE%D0%BB%D0%B0%D0%B9_%D0%9D%D0%B8%D0%BA%D0%BE%D0%BB%D0%B0%D0%B5%D0%B2%D0%B8%D1%87" TargetMode="External"/><Relationship Id="rId49" Type="http://schemas.openxmlformats.org/officeDocument/2006/relationships/hyperlink" Target="http://ru.wikipedia.org/wiki/%D0%9F%D0%B5%D1%80%D0%B2%D1%8B%D0%B9_%D0%BA%D0%B0%D0%BD%D0%B0%D0%BB_(%D0%A0%D0%BE%D1%81%D1%81%D0%B8%D1%8F)" TargetMode="External"/><Relationship Id="rId57" Type="http://schemas.openxmlformats.org/officeDocument/2006/relationships/hyperlink" Target="http://ru.wikipedia.org/wiki/%D0%9F%D0%B5%D1%80%D0%B2%D1%8B%D0%B9_%D0%BA%D0%B0%D0%BD%D0%B0%D0%BB" TargetMode="External"/><Relationship Id="rId61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hyperlink" Target="http://ru.wikipedia.org/wiki/2_%D0%BC%D0%B0%D1%80%D1%82%D0%B0" TargetMode="External"/><Relationship Id="rId31" Type="http://schemas.openxmlformats.org/officeDocument/2006/relationships/hyperlink" Target="http://ru.wikipedia.org/wiki/%D0%92%D0%BE%D0%BB%D0%BE%D0%B3%D0%BE%D0%B4%D1%81%D0%BA%D0%B0%D1%8F_%D0%BE%D0%B1%D0%BB%D0%B0%D1%81%D1%82%D1%8C" TargetMode="External"/><Relationship Id="rId44" Type="http://schemas.openxmlformats.org/officeDocument/2006/relationships/hyperlink" Target="http://ru.wikipedia.org/wiki/%D0%A1%D0%BC%D0%B8%D1%80%D0%BD%D0%BE%D0%B2,_%D0%92%D0%B8%D1%82%D0%B0%D0%BB%D0%B8%D0%B9_%D0%93%D0%B5%D0%BE%D1%80%D0%B3%D0%B8%D0%B5%D0%B2%D0%B8%D1%87" TargetMode="External"/><Relationship Id="rId52" Type="http://schemas.openxmlformats.org/officeDocument/2006/relationships/hyperlink" Target="http://ru.wikipedia.org/wiki/7_%D1%84%D0%B5%D0%B2%D1%80%D0%B0%D0%BB%D1%8F" TargetMode="External"/><Relationship Id="rId60" Type="http://schemas.openxmlformats.org/officeDocument/2006/relationships/hyperlink" Target="http://ru.wikipedia.org/wiki/%D0%97%D0%B0%D1%8F%D1%86-%D0%B1%D0%B5%D0%BB%D1%8F%D0%BA" TargetMode="External"/><Relationship Id="rId65" Type="http://schemas.openxmlformats.org/officeDocument/2006/relationships/hyperlink" Target="http://ru.wikipedia.org/wiki/%D0%97%D0%B8%D0%BC%D0%BD%D0%B8%D0%B5_%D0%9E%D0%BB%D0%B8%D0%BC%D0%BF%D0%B8%D0%B9%D1%81%D0%BA%D0%B8%D0%B5_%D0%B8%D0%B3%D1%80%D1%8B_2002" TargetMode="External"/><Relationship Id="rId73" Type="http://schemas.openxmlformats.org/officeDocument/2006/relationships/hyperlink" Target="http://ru.wikipedia.org/wiki/%D0%9A%D0%B0%D0%B2%D0%BA%D0%B0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4" Type="http://schemas.openxmlformats.org/officeDocument/2006/relationships/hyperlink" Target="http://ru.wikipedia.org/wiki/%D0%A0%D0%BE%D1%81%D1%81%D0%B8%D1%8F" TargetMode="External"/><Relationship Id="rId22" Type="http://schemas.openxmlformats.org/officeDocument/2006/relationships/hyperlink" Target="http://ru.wikipedia.org/wiki/2011_%D0%B3%D0%BE%D0%B4" TargetMode="External"/><Relationship Id="rId27" Type="http://schemas.openxmlformats.org/officeDocument/2006/relationships/hyperlink" Target="http://ru.wikipedia.org/wiki/%D0%97%D0%B5%D0%BC%D0%BD%D0%BE%D0%B2%D0%BE%D0%B4%D0%BD%D0%BE%D0%B5" TargetMode="External"/><Relationship Id="rId30" Type="http://schemas.openxmlformats.org/officeDocument/2006/relationships/hyperlink" Target="http://ru.wikipedia.org/wiki/%D0%9B%D0%BE%D0%B1%D0%B1%D0%B8%D0%B7%D0%BC" TargetMode="External"/><Relationship Id="rId35" Type="http://schemas.openxmlformats.org/officeDocument/2006/relationships/hyperlink" Target="http://ru.wikipedia.org/wiki/%D0%92%D0%BB%D0%B0%D0%B4%D1%8B%D0%BA%D0%B8%D0%BD%D0%B0,_%D0%9E%D0%BB%D0%B5%D1%81%D1%8F_%D0%AE%D1%80%D1%8C%D0%B5%D0%B2%D0%BD%D0%B0" TargetMode="External"/><Relationship Id="rId43" Type="http://schemas.openxmlformats.org/officeDocument/2006/relationships/hyperlink" Target="http://ru.wikipedia.org/wiki/%D0%9F%D0%BE%D0%BF%D0%BE%D0%B2,_%D0%90%D0%BB%D0%B5%D0%BA%D1%81%D0%B0%D0%BD%D0%B4%D1%80_%D0%92%D0%BB%D0%B0%D0%B4%D0%B8%D0%BC%D0%B8%D1%80%D0%BE%D0%B2%D0%B8%D1%87_(%D0%BF%D0%BB%D0%BE%D0%B2%D0%B5%D1%86)" TargetMode="External"/><Relationship Id="rId48" Type="http://schemas.openxmlformats.org/officeDocument/2006/relationships/hyperlink" Target="http://ru.wikipedia.org/wiki/%D0%A3%D1%88%D0%B0%D0%BA%D0%BE%D0%B2,_%D0%A1%D0%B2%D1%8F%D1%82%D0%BE%D1%81%D0%BB%D0%B0%D0%B2_%D0%98%D0%B3%D0%BE%D1%80%D0%B5%D0%B2%D0%B8%D1%87" TargetMode="External"/><Relationship Id="rId56" Type="http://schemas.openxmlformats.org/officeDocument/2006/relationships/hyperlink" Target="http://ru.wikipedia.org/wiki/2011_%D0%B3%D0%BE%D0%B4" TargetMode="External"/><Relationship Id="rId64" Type="http://schemas.openxmlformats.org/officeDocument/2006/relationships/image" Target="media/image6.jpeg"/><Relationship Id="rId69" Type="http://schemas.openxmlformats.org/officeDocument/2006/relationships/hyperlink" Target="http://ru.wikipedia.org/wiki/%D0%92%D0%B8%D0%BA%D1%82%D0%BE%D1%80_%D0%A7%D0%B8%D0%B6%D0%B8%D0%BA%D0%BE%D0%B2" TargetMode="External"/><Relationship Id="rId8" Type="http://schemas.openxmlformats.org/officeDocument/2006/relationships/hyperlink" Target="http://ru.wikipedia.org/wiki/%D0%97%D0%B8%D0%BC%D0%BD%D0%B8%D0%B5_%D0%9F%D0%B0%D1%80%D0%B0%D0%BB%D0%B8%D0%BC%D0%BF%D0%B8%D0%B9%D1%81%D0%BA%D0%B8%D0%B5_%D0%B8%D0%B3%D1%80%D1%8B_2014" TargetMode="External"/><Relationship Id="rId51" Type="http://schemas.openxmlformats.org/officeDocument/2006/relationships/hyperlink" Target="http://ru.wikipedia.org/wiki/%D2%E0%EB%E8%F1%EC%E0%ED%FB_%E7%E8%EC%ED%E8%F5_%CE%EB%E8%EC%EF%E8%E9%F1%EA%E8%F5_%E8%E3%F0_2014" TargetMode="External"/><Relationship Id="rId72" Type="http://schemas.openxmlformats.org/officeDocument/2006/relationships/hyperlink" Target="http://ru.wikipedia.org/wiki/%D0%98%D1%80%D0%B1%D0%B8%D1%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17" Type="http://schemas.openxmlformats.org/officeDocument/2006/relationships/hyperlink" Target="http://ru.wikipedia.org/wiki/%D0%9C%D0%B0%D1%81%D0%BA%D0%BE%D1%82" TargetMode="External"/><Relationship Id="rId25" Type="http://schemas.openxmlformats.org/officeDocument/2006/relationships/hyperlink" Target="http://ru.wikipedia.org/wiki/%D0%98%D0%B7%D0%B2%D0%B5%D1%81%D1%82%D0%B8%D1%8F" TargetMode="External"/><Relationship Id="rId33" Type="http://schemas.openxmlformats.org/officeDocument/2006/relationships/hyperlink" Target="http://ru.wikipedia.org/wiki/%D0%91%D1%83%D1%82%D0%BC%D0%B0%D0%BD,_%D0%98%D0%B3%D0%BE%D1%80%D1%8C_%D0%9C%D0%B8%D1%85%D0%B0%D0%B9%D0%BB%D0%BE%D0%B2%D0%B8%D1%87" TargetMode="External"/><Relationship Id="rId38" Type="http://schemas.openxmlformats.org/officeDocument/2006/relationships/hyperlink" Target="http://ru.wikipedia.org/wiki/%D0%93%D0%BB%D1%8E%D0%BA%E2%80%99oZa" TargetMode="External"/><Relationship Id="rId46" Type="http://schemas.openxmlformats.org/officeDocument/2006/relationships/hyperlink" Target="http://ru.wikipedia.org/wiki/%D0%A2%D0%B5%D1%80%D0%B5%D0%BD%D1%82%D1%8C%D0%B5%D0%B2,_%D0%9C%D0%B8%D1%85%D0%B0%D0%B8%D0%BB_%D0%91%D0%BE%D1%80%D0%B8%D1%81%D0%BE%D0%B2%D0%B8%D1%87" TargetMode="External"/><Relationship Id="rId59" Type="http://schemas.openxmlformats.org/officeDocument/2006/relationships/hyperlink" Target="http://ru.wikipedia.org/wiki/%D0%91%D0%B5%D0%BB%D1%8B%D0%B9_%D0%BC%D0%B5%D0%B4%D0%B2%D0%B5%D0%B4%D1%8C" TargetMode="External"/><Relationship Id="rId67" Type="http://schemas.openxmlformats.org/officeDocument/2006/relationships/hyperlink" Target="http://ru.wikipedia.org/wiki/%D0%9E%D0%BB%D0%B8%D0%BC%D0%BF%D0%B8%D0%B0%D0%B4%D0%B0-1980" TargetMode="External"/><Relationship Id="rId20" Type="http://schemas.openxmlformats.org/officeDocument/2006/relationships/hyperlink" Target="http://ru.wikipedia.org/wiki/2008_%D0%B3%D0%BE%D0%B4" TargetMode="External"/><Relationship Id="rId41" Type="http://schemas.openxmlformats.org/officeDocument/2006/relationships/hyperlink" Target="http://ru.wikipedia.org/w/index.php?title=%D0%9D%D0%B0%D1%85%D0%B0%D0%BF%D0%B5%D1%82%D1%8F%D0%BD,_%D0%93%D0%BE%D1%80_%D0%91%D0%BE%D1%80%D0%B8%D1%81%D0%BE%D0%B2%D0%B8%D1%87&amp;action=edit&amp;redlink=1" TargetMode="External"/><Relationship Id="rId54" Type="http://schemas.openxmlformats.org/officeDocument/2006/relationships/image" Target="media/image4.jpeg"/><Relationship Id="rId62" Type="http://schemas.openxmlformats.org/officeDocument/2006/relationships/hyperlink" Target="http://ru.wikipedia.org/wiki/%D0%9C%D0%B5%D0%B4%D0%B2%D0%B5%D0%B4%D0%B5%D0%B2,_%D0%94%D0%BC%D0%B8%D1%82%D1%80%D0%B8%D0%B9_%D0%90%D0%BD%D0%B0%D1%82%D0%BE%D0%BB%D1%8C%D0%B5%D0%B2%D0%B8%D1%87" TargetMode="External"/><Relationship Id="rId70" Type="http://schemas.openxmlformats.org/officeDocument/2006/relationships/hyperlink" Target="http://ru.wikipedia.org/wiki/%D0%92%D1%81%D0%B5%D0%BC%D0%B8%D1%80%D0%BD%D1%8B%D0%B9_%D1%84%D0%BE%D0%BD%D0%B4_%D0%B4%D0%B8%D0%BA%D0%BE%D0%B9_%D0%BF%D1%80%D0%B8%D1%80%D0%BE%D0%B4%D1%8B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2014-01-30T08:31:00Z</dcterms:created>
  <dcterms:modified xsi:type="dcterms:W3CDTF">2014-01-30T08:56:00Z</dcterms:modified>
</cp:coreProperties>
</file>