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45" w:rsidRDefault="006F09D2">
      <w:r>
        <w:t>Конспект НОД По познавательно речевому развитию для детей старшего возраста « Государыня печь»</w:t>
      </w:r>
    </w:p>
    <w:p w:rsidR="006F09D2" w:rsidRDefault="006F09D2"/>
    <w:p w:rsidR="006F09D2" w:rsidRDefault="006F09D2">
      <w:r>
        <w:t>Цель: Воспитание патриотизма</w:t>
      </w:r>
      <w:r w:rsidR="00B44CA4">
        <w:t>,</w:t>
      </w:r>
      <w:r>
        <w:t xml:space="preserve"> лучших нравственных качеству детей через  приобщение их к русской традиционной культуре.</w:t>
      </w:r>
    </w:p>
    <w:p w:rsidR="006F09D2" w:rsidRDefault="006F09D2">
      <w:r>
        <w:t>Образовательные области.</w:t>
      </w:r>
    </w:p>
    <w:p w:rsidR="006F09D2" w:rsidRDefault="006F09D2" w:rsidP="006F09D2">
      <w:pPr>
        <w:pStyle w:val="a3"/>
        <w:numPr>
          <w:ilvl w:val="0"/>
          <w:numId w:val="1"/>
        </w:numPr>
      </w:pPr>
      <w:r>
        <w:t>Познание</w:t>
      </w:r>
    </w:p>
    <w:p w:rsidR="006F09D2" w:rsidRDefault="006F09D2" w:rsidP="006F09D2">
      <w:pPr>
        <w:ind w:left="284"/>
      </w:pPr>
      <w:r>
        <w:t>Продолжать знакомить детей с жизнью и бытом русского народа, проявлять интерес детей к предметам быта, традиционной утвари, произведением народного творчества.</w:t>
      </w:r>
    </w:p>
    <w:p w:rsidR="006F09D2" w:rsidRDefault="006F09D2" w:rsidP="006F09D2">
      <w:pPr>
        <w:pStyle w:val="a3"/>
        <w:numPr>
          <w:ilvl w:val="0"/>
          <w:numId w:val="1"/>
        </w:numPr>
      </w:pPr>
      <w:r>
        <w:t>Коммуникация</w:t>
      </w:r>
    </w:p>
    <w:p w:rsidR="006F09D2" w:rsidRDefault="006F09D2" w:rsidP="006F09D2">
      <w:pPr>
        <w:ind w:left="284"/>
      </w:pPr>
      <w:r>
        <w:t>Обогащать  и расширять словарный запас  словами: печка, старина, почет, государыня, кринка, чугунок, шесток, заслонка, печурка, дымоход, печник,  домовой, народными пословицами, поговорками, загадками.</w:t>
      </w:r>
    </w:p>
    <w:p w:rsidR="001D03D7" w:rsidRDefault="001D03D7" w:rsidP="006F09D2">
      <w:pPr>
        <w:ind w:left="284"/>
      </w:pPr>
      <w:r>
        <w:t>Развивать связную и монологическую речь и коммуникативные умения при помощи народных игр.</w:t>
      </w:r>
    </w:p>
    <w:p w:rsidR="001D03D7" w:rsidRDefault="001D03D7" w:rsidP="001D03D7">
      <w:pPr>
        <w:pStyle w:val="a3"/>
        <w:numPr>
          <w:ilvl w:val="0"/>
          <w:numId w:val="1"/>
        </w:numPr>
      </w:pPr>
      <w:r>
        <w:t>Русский народ очень гостеприимный, Вот и к нам сегодня пришли гости. Мы все очень рады. Поздоровайтесь дети с нашими гостями, улыбнитесь им.</w:t>
      </w:r>
    </w:p>
    <w:p w:rsidR="001D03D7" w:rsidRDefault="001D03D7" w:rsidP="001D03D7">
      <w:pPr>
        <w:ind w:left="284"/>
      </w:pPr>
      <w:r>
        <w:t xml:space="preserve">Всех зову ребятишек: </w:t>
      </w:r>
    </w:p>
    <w:p w:rsidR="001D03D7" w:rsidRDefault="001D03D7" w:rsidP="001D03D7">
      <w:pPr>
        <w:pStyle w:val="a3"/>
        <w:ind w:left="644"/>
      </w:pPr>
      <w:r>
        <w:t>Девчонок и мальчишек,</w:t>
      </w:r>
    </w:p>
    <w:p w:rsidR="001D03D7" w:rsidRDefault="001D03D7" w:rsidP="001D03D7">
      <w:pPr>
        <w:pStyle w:val="a3"/>
        <w:ind w:left="644"/>
      </w:pPr>
      <w:r>
        <w:t>Будем петь да играть</w:t>
      </w:r>
    </w:p>
    <w:p w:rsidR="001D03D7" w:rsidRDefault="001D03D7" w:rsidP="001D03D7">
      <w:pPr>
        <w:pStyle w:val="a3"/>
        <w:ind w:left="644"/>
      </w:pPr>
      <w:r>
        <w:t>Старину вспоминать.</w:t>
      </w:r>
    </w:p>
    <w:p w:rsidR="001D03D7" w:rsidRDefault="001D03D7" w:rsidP="001D03D7">
      <w:pPr>
        <w:rPr>
          <w:u w:val="single"/>
        </w:rPr>
      </w:pPr>
      <w:r w:rsidRPr="001D03D7">
        <w:rPr>
          <w:u w:val="single"/>
        </w:rPr>
        <w:t>Воспитатель</w:t>
      </w:r>
    </w:p>
    <w:p w:rsidR="001D03D7" w:rsidRDefault="001D03D7" w:rsidP="001D03D7">
      <w:r w:rsidRPr="001D03D7">
        <w:t>Дети мы недавно были с вами в музее и видели, как жили наши предки в старину. Давайте представим себе</w:t>
      </w:r>
      <w:r w:rsidR="00B44CA4" w:rsidRPr="001D03D7">
        <w:t>,</w:t>
      </w:r>
      <w:r w:rsidRPr="001D03D7">
        <w:t xml:space="preserve"> что мы находимся  в деревенском доме</w:t>
      </w:r>
    </w:p>
    <w:p w:rsidR="001D03D7" w:rsidRDefault="001D03D7" w:rsidP="001D03D7">
      <w:r>
        <w:t>- А как назывался в старину деревенский дом? ( изба)</w:t>
      </w:r>
    </w:p>
    <w:p w:rsidR="001D03D7" w:rsidRDefault="001D03D7" w:rsidP="001D03D7">
      <w:r>
        <w:t xml:space="preserve">- А что главное  на Руси было в избе? </w:t>
      </w:r>
      <w:r w:rsidR="00B44CA4">
        <w:t>(</w:t>
      </w:r>
      <w:r>
        <w:t>печь)</w:t>
      </w:r>
    </w:p>
    <w:p w:rsidR="001D03D7" w:rsidRDefault="001D03D7" w:rsidP="001D03D7">
      <w:r>
        <w:t xml:space="preserve">- А где она стояла? </w:t>
      </w:r>
      <w:r w:rsidR="00B44CA4">
        <w:t>(</w:t>
      </w:r>
      <w:r>
        <w:t>в центре избы)</w:t>
      </w:r>
    </w:p>
    <w:p w:rsidR="001D03D7" w:rsidRDefault="001D03D7" w:rsidP="001D03D7">
      <w:pPr>
        <w:rPr>
          <w:u w:val="single"/>
        </w:rPr>
      </w:pPr>
      <w:r w:rsidRPr="001D03D7">
        <w:rPr>
          <w:u w:val="single"/>
        </w:rPr>
        <w:t>Воспитатель</w:t>
      </w:r>
    </w:p>
    <w:p w:rsidR="001D03D7" w:rsidRDefault="001D03D7" w:rsidP="001D03D7">
      <w:r w:rsidRPr="001D03D7">
        <w:t>О</w:t>
      </w:r>
      <w:r>
        <w:t xml:space="preserve">на стояла на самом почетном месте, напротив красного угла, где иконы висят. </w:t>
      </w:r>
      <w:r w:rsidR="00B44CA4">
        <w:t>Недаром русский народ придумал про печь вот такую загадку:</w:t>
      </w:r>
    </w:p>
    <w:p w:rsidR="001D03D7" w:rsidRDefault="001D03D7" w:rsidP="001D03D7">
      <w:r>
        <w:t>Варит</w:t>
      </w:r>
      <w:r w:rsidR="00B44CA4">
        <w:t>,</w:t>
      </w:r>
      <w:r>
        <w:t xml:space="preserve"> жарит и печет </w:t>
      </w:r>
    </w:p>
    <w:p w:rsidR="001D03D7" w:rsidRDefault="001D03D7" w:rsidP="001D03D7">
      <w:r>
        <w:t>И за это ей почет.</w:t>
      </w:r>
    </w:p>
    <w:p w:rsidR="001D03D7" w:rsidRDefault="001D03D7" w:rsidP="001D03D7">
      <w:r>
        <w:t>Государыня –печь.</w:t>
      </w:r>
    </w:p>
    <w:p w:rsidR="001D03D7" w:rsidRDefault="001D03D7" w:rsidP="001D03D7">
      <w:r>
        <w:t>Вот как раньше звали её.</w:t>
      </w:r>
    </w:p>
    <w:p w:rsidR="001D03D7" w:rsidRDefault="001D03D7" w:rsidP="001D03D7">
      <w:pPr>
        <w:rPr>
          <w:u w:val="single"/>
        </w:rPr>
      </w:pPr>
      <w:r w:rsidRPr="001D03D7">
        <w:rPr>
          <w:u w:val="single"/>
        </w:rPr>
        <w:lastRenderedPageBreak/>
        <w:t>Воспитатель</w:t>
      </w:r>
    </w:p>
    <w:p w:rsidR="000C5084" w:rsidRDefault="000C5084" w:rsidP="001D03D7">
      <w:r>
        <w:t>Подойдите все к нашей печи и посмотрите, что около неё стоит *</w:t>
      </w:r>
      <w:r w:rsidR="00B44CA4">
        <w:t>(</w:t>
      </w:r>
      <w:r>
        <w:t>дети подходят к макету печи, рассматривают кринку, чугунок, дрова).</w:t>
      </w:r>
    </w:p>
    <w:p w:rsidR="000C5084" w:rsidRDefault="000C5084" w:rsidP="001D03D7">
      <w:r>
        <w:t>-</w:t>
      </w:r>
      <w:r w:rsidR="00B44CA4">
        <w:t>Садитесь,</w:t>
      </w:r>
      <w:r>
        <w:t xml:space="preserve"> пожалуйста</w:t>
      </w:r>
      <w:r w:rsidR="00B44CA4">
        <w:t>,</w:t>
      </w:r>
      <w:r>
        <w:t xml:space="preserve"> на скамейки и послушайте мой рассказ.</w:t>
      </w:r>
    </w:p>
    <w:p w:rsidR="000C5084" w:rsidRDefault="000C5084" w:rsidP="001D03D7">
      <w:r>
        <w:t>- Печку складывают специальные люди – умельцы. Они называются  печники. Печь делают из кирпичей и замазывают глиной. У печки есть шесток, туда ставят чугунки и крынки.</w:t>
      </w:r>
    </w:p>
    <w:p w:rsidR="000C5084" w:rsidRDefault="000C5084" w:rsidP="001D03D7">
      <w:r>
        <w:t xml:space="preserve">Закрывается печь заслонкой. Есть у печи и дымоходная труба, через неё уходит дым на улицу. А в печурке </w:t>
      </w:r>
      <w:r w:rsidR="00B44CA4">
        <w:t>(</w:t>
      </w:r>
      <w:r>
        <w:t>маленькое окошко) сушат варежки, носки.</w:t>
      </w:r>
    </w:p>
    <w:p w:rsidR="000C5084" w:rsidRDefault="000C5084" w:rsidP="001D03D7">
      <w:r>
        <w:t>- Раньше вся семья вечером собиралась у печки. Грелись, вязали, штопали рваную одежду, беседовали.</w:t>
      </w:r>
    </w:p>
    <w:p w:rsidR="000C5084" w:rsidRDefault="000C5084" w:rsidP="001D03D7">
      <w:r>
        <w:t xml:space="preserve">- Сейчас на улице поздняя осень, холодно. Что то и у нас прохладно в избе. Давайте и мы </w:t>
      </w:r>
      <w:r w:rsidR="00B44CA4">
        <w:t>разожжем</w:t>
      </w:r>
      <w:r>
        <w:t xml:space="preserve"> нашу печь.</w:t>
      </w:r>
    </w:p>
    <w:p w:rsidR="000C5084" w:rsidRDefault="000C5084" w:rsidP="001D03D7">
      <w:r>
        <w:t>- А как вы думаете, чем мы будем топить печь</w:t>
      </w:r>
      <w:r w:rsidR="00B44CA4">
        <w:t>? (</w:t>
      </w:r>
      <w:r>
        <w:t>дровами).</w:t>
      </w:r>
    </w:p>
    <w:p w:rsidR="000C5084" w:rsidRDefault="000C5084" w:rsidP="001D03D7">
      <w:r>
        <w:t xml:space="preserve">- А заготавливают дрова? </w:t>
      </w:r>
      <w:r w:rsidR="00B44CA4">
        <w:t>(</w:t>
      </w:r>
      <w:r>
        <w:t>в лесу).</w:t>
      </w:r>
    </w:p>
    <w:p w:rsidR="000C5084" w:rsidRDefault="000C5084" w:rsidP="001D03D7">
      <w:r>
        <w:t xml:space="preserve">- возьмите все по щепочке и положите в печь </w:t>
      </w:r>
      <w:r w:rsidR="00B44CA4">
        <w:t>(</w:t>
      </w:r>
      <w:r>
        <w:t>воспитатель ставит  заслонку с изображением огня).</w:t>
      </w:r>
    </w:p>
    <w:p w:rsidR="000C5084" w:rsidRDefault="000C5084" w:rsidP="001D03D7">
      <w:r>
        <w:t xml:space="preserve">- А пока наша </w:t>
      </w:r>
      <w:r w:rsidR="00FF09AE">
        <w:t>печь растапливается</w:t>
      </w:r>
      <w:r w:rsidR="00B44CA4">
        <w:t>,</w:t>
      </w:r>
      <w:r w:rsidR="00FF09AE">
        <w:t xml:space="preserve"> нагревается</w:t>
      </w:r>
      <w:r w:rsidR="00B44CA4">
        <w:t>,</w:t>
      </w:r>
      <w:r w:rsidR="00FF09AE">
        <w:t xml:space="preserve"> мы поиграем  в русскую народную игру « Гори, гори ясно!», чтобы печь быстрее разожглась.</w:t>
      </w:r>
    </w:p>
    <w:p w:rsidR="00FF09AE" w:rsidRDefault="00FF09AE" w:rsidP="001D03D7">
      <w:r>
        <w:t xml:space="preserve"> Игра « Гори, гори ясно!»</w:t>
      </w:r>
    </w:p>
    <w:p w:rsidR="00FF09AE" w:rsidRDefault="00FF09AE" w:rsidP="001D03D7">
      <w:r>
        <w:t>Дети образовывают круг</w:t>
      </w:r>
      <w:r w:rsidR="00B44CA4">
        <w:t>.</w:t>
      </w:r>
      <w:r>
        <w:t xml:space="preserve"> Ведущий с платочком  в кругу с платочком под музыку. Когда музыка прекращается</w:t>
      </w:r>
      <w:r w:rsidR="00B44CA4">
        <w:t>,</w:t>
      </w:r>
      <w:r>
        <w:t xml:space="preserve"> ведущий машет платочком между парой детей, оказавшихся рядом. Под слова: Гори, гори </w:t>
      </w:r>
      <w:r w:rsidR="00B44CA4">
        <w:t>ясно,</w:t>
      </w:r>
      <w:r>
        <w:t xml:space="preserve"> чтобы не погасло!</w:t>
      </w:r>
    </w:p>
    <w:p w:rsidR="00FF09AE" w:rsidRDefault="00B44CA4" w:rsidP="001D03D7">
      <w:r>
        <w:t>Раз- два - три беги!</w:t>
      </w:r>
    </w:p>
    <w:p w:rsidR="00FF09AE" w:rsidRDefault="00FF09AE" w:rsidP="001D03D7">
      <w:r>
        <w:t xml:space="preserve"> Дети бегут в разные стороны. Кто быстрее добежит до ведущего и дотронется до платка, становится на его место.</w:t>
      </w:r>
    </w:p>
    <w:p w:rsidR="00FF09AE" w:rsidRDefault="00FF09AE" w:rsidP="001D03D7">
      <w:pPr>
        <w:rPr>
          <w:u w:val="single"/>
        </w:rPr>
      </w:pPr>
      <w:r w:rsidRPr="00FF09AE">
        <w:rPr>
          <w:u w:val="single"/>
        </w:rPr>
        <w:t>Воспитатель</w:t>
      </w:r>
    </w:p>
    <w:p w:rsidR="00FF09AE" w:rsidRDefault="00FF09AE" w:rsidP="001D03D7">
      <w:r>
        <w:t>- Вот и жарко стало. Все согрелись, настроение у всех хорошее, улыбнитесь друг другу.</w:t>
      </w:r>
    </w:p>
    <w:p w:rsidR="00FF09AE" w:rsidRDefault="00FF09AE" w:rsidP="001D03D7">
      <w:r>
        <w:t>- Присаживайтесь на скамейки: девочки на одну сторону, мальчики на другую.</w:t>
      </w:r>
    </w:p>
    <w:p w:rsidR="00FF09AE" w:rsidRDefault="00FF09AE" w:rsidP="001D03D7">
      <w:r>
        <w:t xml:space="preserve">- </w:t>
      </w:r>
      <w:r w:rsidR="00B44CA4">
        <w:t>Дети,</w:t>
      </w:r>
      <w:r>
        <w:t xml:space="preserve"> а для чего нужна печь? </w:t>
      </w:r>
      <w:r w:rsidR="00B44CA4">
        <w:t>(</w:t>
      </w:r>
      <w:r>
        <w:t>ответы детей).</w:t>
      </w:r>
    </w:p>
    <w:p w:rsidR="00FF09AE" w:rsidRDefault="00FF09AE" w:rsidP="001D03D7">
      <w:r>
        <w:t xml:space="preserve">- </w:t>
      </w:r>
      <w:r w:rsidR="00B44CA4">
        <w:t>Правильно</w:t>
      </w:r>
      <w:r>
        <w:t xml:space="preserve"> в печке пекут, жарят, варят. На печке сладко спится, особенно зимой. Старики косточки на ней греют. </w:t>
      </w:r>
      <w:r w:rsidR="00B44CA4">
        <w:t>Ребятня</w:t>
      </w:r>
      <w:r>
        <w:t xml:space="preserve"> играет, воображая, что печк</w:t>
      </w:r>
      <w:r w:rsidR="00B44CA4">
        <w:t>а -</w:t>
      </w:r>
      <w:r>
        <w:t xml:space="preserve"> неприступная крепость. В печке раньше даже мылись (рассказ воспитателя </w:t>
      </w:r>
      <w:r w:rsidR="005D4696">
        <w:t xml:space="preserve">о </w:t>
      </w:r>
      <w:r w:rsidR="00B44CA4">
        <w:t>том,</w:t>
      </w:r>
      <w:r w:rsidR="005D4696">
        <w:t xml:space="preserve"> как она в детстве мылась в печи). Намывшись </w:t>
      </w:r>
      <w:r w:rsidR="00B44CA4">
        <w:t>люди,</w:t>
      </w:r>
      <w:r w:rsidR="005D4696">
        <w:t xml:space="preserve"> отдыхали и веселились.</w:t>
      </w:r>
    </w:p>
    <w:p w:rsidR="005D4696" w:rsidRDefault="005D4696" w:rsidP="001D03D7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5D4696" w:rsidRDefault="00B44CA4" w:rsidP="001D03D7">
      <w:r>
        <w:lastRenderedPageBreak/>
        <w:t>Эй,</w:t>
      </w:r>
      <w:r w:rsidR="005D4696">
        <w:t xml:space="preserve"> девчонки не скучайте,</w:t>
      </w:r>
    </w:p>
    <w:p w:rsidR="005D4696" w:rsidRDefault="005D4696" w:rsidP="001D03D7">
      <w:r>
        <w:t>Вы частушки запевайте.</w:t>
      </w:r>
    </w:p>
    <w:p w:rsidR="005D4696" w:rsidRDefault="005D4696" w:rsidP="001D03D7">
      <w:pPr>
        <w:rPr>
          <w:u w:val="single"/>
        </w:rPr>
      </w:pPr>
      <w:r w:rsidRPr="005D4696">
        <w:rPr>
          <w:u w:val="single"/>
        </w:rPr>
        <w:t xml:space="preserve">Частушки </w:t>
      </w:r>
    </w:p>
    <w:p w:rsidR="005D4696" w:rsidRDefault="005D4696" w:rsidP="001D03D7">
      <w:r>
        <w:t>( девочки и мальчики по очереди поют частушки.)</w:t>
      </w:r>
    </w:p>
    <w:p w:rsidR="005D4696" w:rsidRDefault="005D4696" w:rsidP="001D03D7">
      <w:r>
        <w:t>Под  музыку « Барыня» все пляшут.</w:t>
      </w:r>
    </w:p>
    <w:p w:rsidR="005D4696" w:rsidRDefault="005D4696" w:rsidP="001D03D7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5D4696" w:rsidRDefault="005D4696" w:rsidP="001D03D7">
      <w:r>
        <w:t xml:space="preserve">Вот так навеселились! Устали? (Да) </w:t>
      </w:r>
    </w:p>
    <w:p w:rsidR="005D4696" w:rsidRDefault="00B44CA4" w:rsidP="001D03D7">
      <w:r>
        <w:t>Садитесь,</w:t>
      </w:r>
      <w:r w:rsidR="005D4696">
        <w:t xml:space="preserve"> отдохните.</w:t>
      </w:r>
    </w:p>
    <w:p w:rsidR="005D4696" w:rsidRDefault="00B44CA4" w:rsidP="001D03D7">
      <w:r>
        <w:t>Из- за печки слышится стук. Кто -то чихает « апчхи, апчхи!»</w:t>
      </w:r>
    </w:p>
    <w:p w:rsidR="005D4696" w:rsidRDefault="005D4696" w:rsidP="005D4696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5D4696" w:rsidRDefault="005D4696" w:rsidP="001D03D7">
      <w:r>
        <w:t xml:space="preserve">- Ребята кто же это? </w:t>
      </w:r>
      <w:r w:rsidR="00B44CA4">
        <w:t>(</w:t>
      </w:r>
      <w:r>
        <w:t>показывается домовенок).</w:t>
      </w:r>
    </w:p>
    <w:p w:rsidR="005D4696" w:rsidRDefault="005D4696" w:rsidP="001D03D7">
      <w:r w:rsidRPr="005D4696">
        <w:rPr>
          <w:u w:val="single"/>
        </w:rPr>
        <w:t>Куз</w:t>
      </w:r>
      <w:r w:rsidR="00B44CA4" w:rsidRPr="005D4696">
        <w:rPr>
          <w:u w:val="single"/>
        </w:rPr>
        <w:t>я</w:t>
      </w:r>
      <w:r w:rsidR="00B44CA4">
        <w:rPr>
          <w:u w:val="single"/>
        </w:rPr>
        <w:t xml:space="preserve"> -</w:t>
      </w:r>
      <w:r>
        <w:t xml:space="preserve"> Привет! Это я Кузьма, домовой, </w:t>
      </w:r>
    </w:p>
    <w:p w:rsidR="005D4696" w:rsidRDefault="005D4696" w:rsidP="001D03D7">
      <w:r>
        <w:t>Живу в избе, под печкой. Там мне тепло и уютно.</w:t>
      </w:r>
    </w:p>
    <w:p w:rsidR="005D4696" w:rsidRDefault="005D4696" w:rsidP="005D4696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5D4696" w:rsidRDefault="00B44CA4" w:rsidP="001D03D7">
      <w:r>
        <w:t>Кузя,</w:t>
      </w:r>
      <w:r w:rsidR="005D4696">
        <w:t xml:space="preserve"> а ты чего шалишь?</w:t>
      </w:r>
    </w:p>
    <w:p w:rsidR="00C61C31" w:rsidRDefault="00C61C31" w:rsidP="001D03D7">
      <w:r w:rsidRPr="00C61C31">
        <w:rPr>
          <w:u w:val="single"/>
        </w:rPr>
        <w:t>Кузя</w:t>
      </w:r>
    </w:p>
    <w:p w:rsidR="00C61C31" w:rsidRDefault="00C61C31" w:rsidP="001D03D7">
      <w:r>
        <w:t>- А с чаво бы мне не шалить. Нужно было меня повеселиться позвать и с ребятами поиграть.</w:t>
      </w:r>
    </w:p>
    <w:p w:rsidR="00C61C31" w:rsidRDefault="00C61C31" w:rsidP="00C61C31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C61C31" w:rsidRDefault="00C61C31" w:rsidP="001D03D7">
      <w:r>
        <w:t>- Во что хочешь поиграть?</w:t>
      </w:r>
    </w:p>
    <w:p w:rsidR="00C61C31" w:rsidRDefault="00C61C31" w:rsidP="001D03D7">
      <w:pPr>
        <w:rPr>
          <w:u w:val="single"/>
        </w:rPr>
      </w:pPr>
      <w:r w:rsidRPr="00C61C31">
        <w:rPr>
          <w:u w:val="single"/>
        </w:rPr>
        <w:t>Кузя</w:t>
      </w:r>
    </w:p>
    <w:p w:rsidR="00C61C31" w:rsidRDefault="00C61C31" w:rsidP="001D03D7">
      <w:r w:rsidRPr="00C61C31">
        <w:t>- Хочу загадки загадывать. Вы ребята не зевайте, мои загадки отгадайте</w:t>
      </w:r>
      <w:r>
        <w:t>.</w:t>
      </w:r>
    </w:p>
    <w:p w:rsidR="00C61C31" w:rsidRDefault="00C61C31" w:rsidP="00C61C31">
      <w:pPr>
        <w:pStyle w:val="a3"/>
        <w:numPr>
          <w:ilvl w:val="0"/>
          <w:numId w:val="2"/>
        </w:numPr>
      </w:pPr>
      <w:r>
        <w:t xml:space="preserve">Что из угла в угол не переставишь, из избы не </w:t>
      </w:r>
      <w:r w:rsidR="00B44CA4">
        <w:t>вытащишь</w:t>
      </w:r>
      <w:r>
        <w:t xml:space="preserve">? </w:t>
      </w:r>
      <w:r w:rsidR="00B44CA4">
        <w:t>(</w:t>
      </w:r>
      <w:r>
        <w:t>печь)</w:t>
      </w:r>
    </w:p>
    <w:p w:rsidR="00C61C31" w:rsidRDefault="00C61C31" w:rsidP="00C61C31">
      <w:pPr>
        <w:pStyle w:val="a3"/>
        <w:numPr>
          <w:ilvl w:val="0"/>
          <w:numId w:val="2"/>
        </w:numPr>
      </w:pPr>
      <w:r>
        <w:t>Черный конь скачет в огонь (кочерга)</w:t>
      </w:r>
    </w:p>
    <w:p w:rsidR="00C61C31" w:rsidRDefault="00C61C31" w:rsidP="00C61C31">
      <w:pPr>
        <w:pStyle w:val="a3"/>
        <w:numPr>
          <w:ilvl w:val="0"/>
          <w:numId w:val="2"/>
        </w:numPr>
      </w:pPr>
      <w:r>
        <w:t xml:space="preserve">Не </w:t>
      </w:r>
      <w:r w:rsidR="00B44CA4">
        <w:t>бык,</w:t>
      </w:r>
      <w:r>
        <w:t xml:space="preserve"> а бодает,</w:t>
      </w:r>
    </w:p>
    <w:p w:rsidR="00C61C31" w:rsidRDefault="00C61C31" w:rsidP="00C61C31">
      <w:pPr>
        <w:pStyle w:val="a3"/>
      </w:pPr>
      <w:r>
        <w:t xml:space="preserve">Не </w:t>
      </w:r>
      <w:r w:rsidR="00B44CA4">
        <w:t>ест,</w:t>
      </w:r>
      <w:r>
        <w:t xml:space="preserve"> а еду хватает</w:t>
      </w:r>
    </w:p>
    <w:p w:rsidR="00C61C31" w:rsidRDefault="00C61C31" w:rsidP="00C61C31">
      <w:pPr>
        <w:pStyle w:val="a3"/>
      </w:pPr>
      <w:r>
        <w:t>Что схвати</w:t>
      </w:r>
      <w:r w:rsidR="00B44CA4">
        <w:t>т -</w:t>
      </w:r>
      <w:r>
        <w:t xml:space="preserve"> отдает</w:t>
      </w:r>
    </w:p>
    <w:p w:rsidR="00C61C31" w:rsidRDefault="00C61C31" w:rsidP="00C61C31">
      <w:pPr>
        <w:pStyle w:val="a3"/>
      </w:pPr>
      <w:r>
        <w:t xml:space="preserve">Сам в угол идет? </w:t>
      </w:r>
      <w:r w:rsidR="00B44CA4">
        <w:t>(</w:t>
      </w:r>
      <w:r>
        <w:t>ухват)</w:t>
      </w:r>
    </w:p>
    <w:p w:rsidR="00C61C31" w:rsidRDefault="00C61C31" w:rsidP="00C61C31">
      <w:pPr>
        <w:rPr>
          <w:u w:val="single"/>
        </w:rPr>
      </w:pPr>
      <w:r w:rsidRPr="005D4696">
        <w:rPr>
          <w:u w:val="single"/>
        </w:rPr>
        <w:t>Воспитатель</w:t>
      </w:r>
    </w:p>
    <w:p w:rsidR="00C61C31" w:rsidRDefault="00C61C31" w:rsidP="00C61C31">
      <w:r>
        <w:t>Дети, а какие мы знаем пословицы про печь?</w:t>
      </w:r>
    </w:p>
    <w:p w:rsidR="00C61C31" w:rsidRDefault="00C61C31" w:rsidP="00C61C31">
      <w:pPr>
        <w:pStyle w:val="a3"/>
        <w:numPr>
          <w:ilvl w:val="0"/>
          <w:numId w:val="3"/>
        </w:numPr>
      </w:pPr>
      <w:r>
        <w:t>Без труда и печь холодна.</w:t>
      </w:r>
    </w:p>
    <w:p w:rsidR="00C61C31" w:rsidRDefault="00C61C31" w:rsidP="00C61C31">
      <w:pPr>
        <w:pStyle w:val="a3"/>
        <w:numPr>
          <w:ilvl w:val="0"/>
          <w:numId w:val="3"/>
        </w:numPr>
      </w:pPr>
      <w:r>
        <w:t>Из одной печи, да не одни калачи.</w:t>
      </w:r>
    </w:p>
    <w:p w:rsidR="00C61C31" w:rsidRDefault="00C61C31" w:rsidP="00C61C31">
      <w:r>
        <w:lastRenderedPageBreak/>
        <w:t>В небо дыра, в землю дыра</w:t>
      </w:r>
    </w:p>
    <w:p w:rsidR="00C61C31" w:rsidRDefault="00C61C31" w:rsidP="00C61C31">
      <w:r>
        <w:t xml:space="preserve">В середине огонь да вода? </w:t>
      </w:r>
      <w:r w:rsidR="00B44CA4">
        <w:t>(</w:t>
      </w:r>
      <w:r>
        <w:t>самовар).</w:t>
      </w:r>
    </w:p>
    <w:p w:rsidR="00C61C31" w:rsidRDefault="00C61C31" w:rsidP="00C61C31">
      <w:r>
        <w:rPr>
          <w:u w:val="single"/>
        </w:rPr>
        <w:t>Дети</w:t>
      </w:r>
      <w:r>
        <w:t xml:space="preserve"> </w:t>
      </w:r>
      <w:r w:rsidR="00B44CA4">
        <w:t xml:space="preserve"> </w:t>
      </w:r>
      <w:r>
        <w:t xml:space="preserve">  Гости в дом, самовар на стол.</w:t>
      </w:r>
    </w:p>
    <w:p w:rsidR="00B44CA4" w:rsidRDefault="00B44CA4" w:rsidP="00C61C31">
      <w:r w:rsidRPr="00B44CA4">
        <w:rPr>
          <w:u w:val="single"/>
        </w:rPr>
        <w:t>Кузя</w:t>
      </w:r>
      <w:r>
        <w:t xml:space="preserve">     Сама не ест, а всех кормит (ложка).</w:t>
      </w:r>
    </w:p>
    <w:p w:rsidR="00B44CA4" w:rsidRDefault="00B44CA4" w:rsidP="00C61C31">
      <w:r w:rsidRPr="00B44CA4">
        <w:rPr>
          <w:u w:val="single"/>
        </w:rPr>
        <w:t>Дети</w:t>
      </w:r>
      <w:r>
        <w:t xml:space="preserve">     Дорога ложка к обеду.</w:t>
      </w:r>
    </w:p>
    <w:p w:rsidR="00B44CA4" w:rsidRDefault="00B44CA4" w:rsidP="00C61C31">
      <w:r>
        <w:t xml:space="preserve">             Один горшок, а много ложек.</w:t>
      </w:r>
    </w:p>
    <w:p w:rsidR="00B44CA4" w:rsidRDefault="00B44CA4" w:rsidP="00C61C31">
      <w:r w:rsidRPr="00B44CA4">
        <w:rPr>
          <w:u w:val="single"/>
        </w:rPr>
        <w:t>Кузя</w:t>
      </w:r>
      <w:r>
        <w:t>.  Ай да, молодцы! Все мои загадки отгадали.</w:t>
      </w:r>
    </w:p>
    <w:p w:rsidR="00B44CA4" w:rsidRDefault="00B44CA4" w:rsidP="00C61C31">
      <w:r>
        <w:t>Ребята, а какие вы знаете русские народные сказки, где встречается печь?</w:t>
      </w:r>
    </w:p>
    <w:p w:rsidR="00B44CA4" w:rsidRDefault="00B44CA4" w:rsidP="00C61C31">
      <w:r w:rsidRPr="00B44CA4">
        <w:rPr>
          <w:u w:val="single"/>
        </w:rPr>
        <w:t>Дети</w:t>
      </w:r>
      <w:r>
        <w:rPr>
          <w:u w:val="single"/>
        </w:rPr>
        <w:t xml:space="preserve">  </w:t>
      </w:r>
      <w:r>
        <w:t xml:space="preserve"> « Гуси – лебеди». Печь спасла  Аленушку  с братцем Иванушкой от гусей – лебедей.</w:t>
      </w:r>
    </w:p>
    <w:p w:rsidR="00B44CA4" w:rsidRPr="00B44CA4" w:rsidRDefault="00B44CA4" w:rsidP="00C61C31">
      <w:r>
        <w:t xml:space="preserve">           « По щучьему веленью». На печи  Емеля  к царю ездил.</w:t>
      </w:r>
    </w:p>
    <w:p w:rsidR="001D03D7" w:rsidRDefault="00B44CA4" w:rsidP="001D03D7">
      <w:r>
        <w:t xml:space="preserve">           « Заюшкина избушка»</w:t>
      </w:r>
    </w:p>
    <w:p w:rsidR="00B44CA4" w:rsidRDefault="00B44CA4" w:rsidP="001D03D7">
      <w:r w:rsidRPr="00B44CA4">
        <w:rPr>
          <w:u w:val="single"/>
        </w:rPr>
        <w:t>Кузя</w:t>
      </w:r>
      <w:r>
        <w:t xml:space="preserve">   Много чего еще можно рассказать про русскую печь. В старой пословице говорится </w:t>
      </w:r>
    </w:p>
    <w:p w:rsidR="00B44CA4" w:rsidRDefault="00B44CA4" w:rsidP="001D03D7">
      <w:r>
        <w:t>« Пересказывать речи – не слезть с печи!».</w:t>
      </w:r>
    </w:p>
    <w:p w:rsidR="00B44CA4" w:rsidRPr="00B44CA4" w:rsidRDefault="00B44CA4" w:rsidP="001D03D7">
      <w:r>
        <w:t>Пока вы загадки отгадывали, печь напекла для вас и гостей ароматных, душистых пирогов. Угощайтесь, пожалуйста. Ну а мне по хозяйству пора, бывайте, детвора!</w:t>
      </w:r>
    </w:p>
    <w:p w:rsidR="006F09D2" w:rsidRDefault="006F09D2" w:rsidP="006F09D2">
      <w:pPr>
        <w:pStyle w:val="a3"/>
        <w:ind w:left="644"/>
      </w:pPr>
    </w:p>
    <w:p w:rsidR="006F09D2" w:rsidRPr="006F09D2" w:rsidRDefault="006F09D2" w:rsidP="006F09D2">
      <w:pPr>
        <w:ind w:left="284"/>
      </w:pPr>
    </w:p>
    <w:sectPr w:rsidR="006F09D2" w:rsidRPr="006F09D2" w:rsidSect="00BA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300E"/>
    <w:multiLevelType w:val="hybridMultilevel"/>
    <w:tmpl w:val="A63E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A714F"/>
    <w:multiLevelType w:val="hybridMultilevel"/>
    <w:tmpl w:val="C32AA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5DFA"/>
    <w:multiLevelType w:val="hybridMultilevel"/>
    <w:tmpl w:val="17DA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D2"/>
    <w:rsid w:val="000C5084"/>
    <w:rsid w:val="001D03D7"/>
    <w:rsid w:val="005D4696"/>
    <w:rsid w:val="006F09D2"/>
    <w:rsid w:val="00B44CA4"/>
    <w:rsid w:val="00BA6045"/>
    <w:rsid w:val="00C61C31"/>
    <w:rsid w:val="00D1056B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AE85-336E-405C-88FD-C8F76C48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</cp:revision>
  <dcterms:created xsi:type="dcterms:W3CDTF">2013-02-16T22:28:00Z</dcterms:created>
  <dcterms:modified xsi:type="dcterms:W3CDTF">2013-02-16T23:46:00Z</dcterms:modified>
</cp:coreProperties>
</file>