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54" w:rsidRDefault="00EE6DA0" w:rsidP="00EE6DA0">
      <w:pPr>
        <w:jc w:val="center"/>
        <w:rPr>
          <w:rFonts w:ascii="Times New Roman" w:hAnsi="Times New Roman" w:cs="Times New Roman"/>
          <w:sz w:val="40"/>
          <w:szCs w:val="40"/>
        </w:rPr>
      </w:pPr>
      <w:r w:rsidRPr="00EE6DA0">
        <w:rPr>
          <w:rFonts w:ascii="Times New Roman" w:hAnsi="Times New Roman" w:cs="Times New Roman"/>
          <w:sz w:val="40"/>
          <w:szCs w:val="40"/>
        </w:rPr>
        <w:t>«Учим стихи рисуя и играючи»</w:t>
      </w:r>
    </w:p>
    <w:p w:rsidR="00EE6DA0" w:rsidRDefault="00EE6DA0" w:rsidP="00EE6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пробуждают в душе ребенка лучшие чувства: доброту, сочу</w:t>
      </w:r>
      <w:r w:rsidR="00762C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ствие, сопереживание.</w:t>
      </w:r>
    </w:p>
    <w:p w:rsidR="00EE6DA0" w:rsidRDefault="00EE6DA0" w:rsidP="00EE6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Поэтические образы учат замечать настроение , состояние героев, вызывают протест против зла, несправедливости, желание защитить слабого, помочь ему. И, как правило, яркие поэтические строки вызывают желание сочинять самостоятельно.</w:t>
      </w:r>
    </w:p>
    <w:p w:rsidR="00EE6DA0" w:rsidRDefault="00EE6DA0" w:rsidP="00EE6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спросить детей: «Как вы думаете, какому человеку легче жить на свете – доброму или злому?». В ответ можно услышать разные высказывания или, наоборот, недоуменное молчание. Тогда прочитайте стих.</w:t>
      </w:r>
    </w:p>
    <w:p w:rsidR="00EE6DA0" w:rsidRDefault="00EE6DA0" w:rsidP="00EE6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легче добрым или злым?</w:t>
      </w:r>
    </w:p>
    <w:p w:rsidR="00EE6DA0" w:rsidRDefault="00EE6DA0" w:rsidP="00EE6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Наверно, легче злым.</w:t>
      </w:r>
    </w:p>
    <w:p w:rsidR="00EE6DA0" w:rsidRDefault="00EE6DA0" w:rsidP="00EE6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добрым – значит отдавать</w:t>
      </w:r>
    </w:p>
    <w:p w:rsidR="00EE6DA0" w:rsidRDefault="00EE6DA0" w:rsidP="00EE6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 свое другим.</w:t>
      </w:r>
    </w:p>
    <w:p w:rsidR="00EE6DA0" w:rsidRDefault="00EE6DA0" w:rsidP="00EE6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добрым – значит понимать</w:t>
      </w:r>
    </w:p>
    <w:p w:rsidR="00EE6DA0" w:rsidRDefault="00EE6DA0" w:rsidP="00EE6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близких, и чужих</w:t>
      </w:r>
    </w:p>
    <w:p w:rsidR="00EE6DA0" w:rsidRDefault="00EE6DA0" w:rsidP="00EE6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радости порой не знать,</w:t>
      </w:r>
    </w:p>
    <w:p w:rsidR="00EE6DA0" w:rsidRDefault="00EE6DA0" w:rsidP="00EE6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Заботясь о других.</w:t>
      </w:r>
    </w:p>
    <w:p w:rsidR="00EE6DA0" w:rsidRDefault="00EE6DA0" w:rsidP="00EE6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доброму трудней,</w:t>
      </w:r>
    </w:p>
    <w:p w:rsidR="00EE6DA0" w:rsidRDefault="00EE6DA0" w:rsidP="00EE6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же посмотри:</w:t>
      </w:r>
    </w:p>
    <w:p w:rsidR="00EE6DA0" w:rsidRDefault="00EE6DA0" w:rsidP="00EE6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много у него друзей!</w:t>
      </w:r>
    </w:p>
    <w:p w:rsidR="00EE6DA0" w:rsidRDefault="00EE6DA0" w:rsidP="00EE6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злой всегда один…</w:t>
      </w:r>
    </w:p>
    <w:p w:rsidR="00EE6DA0" w:rsidRDefault="00070E22" w:rsidP="00EE6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облегчить запоминание, можно использовать в работе, как и многие педагоги, следующие приемы: «расскажи стихи руками», мнемотехнику. А расширить работу и сделать ее более творческой может помочь планшет или доска для рисования, или листы бумаги.</w:t>
      </w:r>
    </w:p>
    <w:p w:rsidR="00070E22" w:rsidRDefault="00070E22" w:rsidP="00EE6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прекрасный помощник для решения многих образовательных задач:</w:t>
      </w:r>
    </w:p>
    <w:p w:rsidR="00070E22" w:rsidRDefault="00070E22" w:rsidP="00EE6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автоматизации звукопроизношения;</w:t>
      </w:r>
    </w:p>
    <w:p w:rsidR="00070E22" w:rsidRDefault="00070E22" w:rsidP="00EE6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обогащения словарного запаса;</w:t>
      </w:r>
    </w:p>
    <w:p w:rsidR="00070E22" w:rsidRDefault="00070E22" w:rsidP="00EE6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связной речи;</w:t>
      </w:r>
    </w:p>
    <w:p w:rsidR="00070E22" w:rsidRDefault="00070E22" w:rsidP="00EE6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воображения;</w:t>
      </w:r>
    </w:p>
    <w:p w:rsidR="00070E22" w:rsidRDefault="00070E22" w:rsidP="00EE6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зрительного  внимания, памяти, мелкой моторики.</w:t>
      </w:r>
    </w:p>
    <w:p w:rsidR="00070E22" w:rsidRDefault="00070E22" w:rsidP="00EE6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непросто запомнить то, что оставляет его равнодушным, что не связано с его опытом, личными переживаниями, интересами, потребностями, настроением. При знакомстве детей с поэтическими произведениями стараемся эмоционально их настроить. Это может быть беседа по теме произведения, демонстрация иллюстративного материала, короткий рассказ о поэте, выразительное чтение воспитателем</w:t>
      </w:r>
      <w:r w:rsidR="000C41DA">
        <w:rPr>
          <w:rFonts w:ascii="Times New Roman" w:hAnsi="Times New Roman" w:cs="Times New Roman"/>
          <w:sz w:val="28"/>
          <w:szCs w:val="28"/>
        </w:rPr>
        <w:t>, а также анализ произведения, по ходу которого мы объясняем детям непонятные слова и выражения.</w:t>
      </w:r>
    </w:p>
    <w:p w:rsidR="000C41DA" w:rsidRDefault="000C41DA" w:rsidP="00EE6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заучивании стихов можно использовать следующие приемы:</w:t>
      </w:r>
    </w:p>
    <w:p w:rsidR="000C41DA" w:rsidRDefault="000C41DA" w:rsidP="00EE6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перекидывание мяча друг другу (каждый  «полет» мяча – одна стихотворная строчка);</w:t>
      </w:r>
    </w:p>
    <w:p w:rsidR="000C41DA" w:rsidRDefault="000C41DA" w:rsidP="00EE6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построчное запоминание (дети собираются в кружок, воспитатель читает стихотворение и «раздает» каждому по одной строке: «Запомни, повтори и дотронься рукой до соседа, тот скажет свою строчку и дотронется рукой до следующего». И т.д. Раздавая строчки, стараемся учитывать индивидуальные особенности каждого ребенка: дети с хорошей памятью «получают» длинные строчки, с плохой – короткие);</w:t>
      </w:r>
    </w:p>
    <w:p w:rsidR="000C41DA" w:rsidRDefault="000C41DA" w:rsidP="00EE6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-поочередное ( воспитатель – дети) чтение поэтических строк;</w:t>
      </w:r>
    </w:p>
    <w:p w:rsidR="000C41DA" w:rsidRDefault="000C41DA" w:rsidP="00EE6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текста шепотом или игра «Эхо» (одни говорят громко, другие тише, как эхо);</w:t>
      </w:r>
    </w:p>
    <w:p w:rsidR="000C41DA" w:rsidRDefault="000C41DA" w:rsidP="00EE6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стихотворения с различным настроением (грустно, испуганно, весело, сердито, удивленно, возмущенно);</w:t>
      </w:r>
    </w:p>
    <w:p w:rsidR="000C41DA" w:rsidRDefault="000C41DA" w:rsidP="00EE6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различные виды театра с игрушками или с предметами их заменяющими;</w:t>
      </w:r>
    </w:p>
    <w:p w:rsidR="000C41DA" w:rsidRDefault="000022C5" w:rsidP="00EE6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проговаривание хором (дает возможность тем детям, которые сразу не смогли запомнить строки, «скрыться» в общем хоре голосов);</w:t>
      </w:r>
    </w:p>
    <w:p w:rsidR="000022C5" w:rsidRDefault="000022C5" w:rsidP="00EE6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прослушивание стихотворений в исполнении мастеров художественного чтения (в записи).</w:t>
      </w:r>
    </w:p>
    <w:p w:rsidR="000022C5" w:rsidRDefault="000022C5" w:rsidP="00EE6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Известно, без поддержки родителей добиться хороших результатов нельзя, поэтому к выполнению подобных заданий мы стараемся привлекать и семью детей. Дать задание на дом – придумать как можно больше рифм к разным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словам.И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еще можно предложить родителям сочинить вместе с детьми двустишия, четверостишия на определенную тему и с конкретными словами. В родительском уголке под рубрикой «Учите вместе с нами» регулярно помещать стихи, которые заучиваем с детьми, рекомендации о том, как дома драматизировать стихи, какие игровые приемы можно использовать при заучивании стихотворений наизусть.</w:t>
      </w:r>
    </w:p>
    <w:p w:rsidR="000022C5" w:rsidRDefault="000022C5" w:rsidP="00EE6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верить, что если дети полюбят поэзию, будут знать наизусть много стихов, они станут интеллектуально и духовно богаче.</w:t>
      </w:r>
    </w:p>
    <w:p w:rsidR="000C41DA" w:rsidRPr="00EE6DA0" w:rsidRDefault="000C41DA" w:rsidP="00EE6DA0">
      <w:pPr>
        <w:rPr>
          <w:rFonts w:ascii="Times New Roman" w:hAnsi="Times New Roman" w:cs="Times New Roman"/>
          <w:sz w:val="28"/>
          <w:szCs w:val="28"/>
        </w:rPr>
      </w:pPr>
    </w:p>
    <w:sectPr w:rsidR="000C41DA" w:rsidRPr="00EE6DA0" w:rsidSect="00CD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DA0"/>
    <w:rsid w:val="000022C5"/>
    <w:rsid w:val="00070E22"/>
    <w:rsid w:val="000C41DA"/>
    <w:rsid w:val="00762CBA"/>
    <w:rsid w:val="00CD5154"/>
    <w:rsid w:val="00EE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Лучшая семья</dc:creator>
  <cp:keywords/>
  <dc:description/>
  <cp:lastModifiedBy>Лучшая семья</cp:lastModifiedBy>
  <cp:revision>5</cp:revision>
  <dcterms:created xsi:type="dcterms:W3CDTF">2013-02-19T15:11:00Z</dcterms:created>
  <dcterms:modified xsi:type="dcterms:W3CDTF">2013-02-19T15:54:00Z</dcterms:modified>
</cp:coreProperties>
</file>