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F42" w:rsidRPr="00294253" w:rsidRDefault="00621585" w:rsidP="00294253">
      <w:pPr>
        <w:ind w:left="-567"/>
        <w:jc w:val="center"/>
        <w:rPr>
          <w:b/>
          <w:sz w:val="28"/>
          <w:szCs w:val="28"/>
        </w:rPr>
      </w:pPr>
      <w:r w:rsidRPr="00294253">
        <w:rPr>
          <w:b/>
          <w:sz w:val="28"/>
          <w:szCs w:val="28"/>
        </w:rPr>
        <w:t>Конспект НОД по ФЭМП</w:t>
      </w:r>
      <w:r w:rsidR="00294253" w:rsidRPr="00294253">
        <w:rPr>
          <w:b/>
          <w:sz w:val="28"/>
          <w:szCs w:val="28"/>
        </w:rPr>
        <w:t xml:space="preserve"> во 2-ой младшей группе</w:t>
      </w:r>
      <w:r w:rsidRPr="00294253">
        <w:rPr>
          <w:b/>
          <w:sz w:val="28"/>
          <w:szCs w:val="28"/>
        </w:rPr>
        <w:t xml:space="preserve"> «Цветочки»</w:t>
      </w:r>
      <w:r w:rsidR="00294253" w:rsidRPr="00294253">
        <w:rPr>
          <w:b/>
          <w:sz w:val="28"/>
          <w:szCs w:val="28"/>
        </w:rPr>
        <w:t>.</w:t>
      </w:r>
    </w:p>
    <w:p w:rsidR="00621585" w:rsidRDefault="00621585" w:rsidP="00621585">
      <w:pPr>
        <w:jc w:val="both"/>
      </w:pPr>
      <w:r w:rsidRPr="00294253">
        <w:rPr>
          <w:b/>
          <w:sz w:val="24"/>
          <w:szCs w:val="24"/>
        </w:rPr>
        <w:t>Цели:</w:t>
      </w:r>
      <w:r>
        <w:t xml:space="preserve"> познакомить со способами составления</w:t>
      </w:r>
      <w:r w:rsidR="002F5756">
        <w:t xml:space="preserve"> </w:t>
      </w:r>
      <w:r w:rsidR="000A79CD">
        <w:t>групп</w:t>
      </w:r>
      <w:r>
        <w:t xml:space="preserve"> из отдельных предметов и выделения из группы одного предмета; </w:t>
      </w:r>
      <w:r w:rsidR="002F5756">
        <w:t>у</w:t>
      </w:r>
      <w:r w:rsidR="000A79CD">
        <w:t>чить понимать слово</w:t>
      </w:r>
      <w:r w:rsidR="002F5756">
        <w:t xml:space="preserve"> «много»</w:t>
      </w:r>
      <w:r w:rsidR="000A79CD">
        <w:t>, «один», « не одного».</w:t>
      </w:r>
    </w:p>
    <w:p w:rsidR="000A79CD" w:rsidRDefault="00EA04C3" w:rsidP="00621585">
      <w:pPr>
        <w:jc w:val="both"/>
      </w:pPr>
      <w:r>
        <w:rPr>
          <w:b/>
          <w:sz w:val="24"/>
          <w:szCs w:val="24"/>
        </w:rPr>
        <w:t>Демонстрационный материал</w:t>
      </w:r>
      <w:r w:rsidR="00294253" w:rsidRPr="00294253">
        <w:rPr>
          <w:b/>
          <w:sz w:val="24"/>
          <w:szCs w:val="24"/>
        </w:rPr>
        <w:t>:</w:t>
      </w:r>
      <w:r w:rsidR="000A79CD">
        <w:t xml:space="preserve"> ромашки на каждого ребёнка, картинка с </w:t>
      </w:r>
      <w:proofErr w:type="spellStart"/>
      <w:r w:rsidR="000A79CD">
        <w:t>изодражением</w:t>
      </w:r>
      <w:proofErr w:type="spellEnd"/>
      <w:r w:rsidR="000A79CD">
        <w:t xml:space="preserve"> грядок, цветов, деревьев, фруктов</w:t>
      </w:r>
      <w:proofErr w:type="gramStart"/>
      <w:r w:rsidR="000A79CD">
        <w:t xml:space="preserve"> ,</w:t>
      </w:r>
      <w:proofErr w:type="gramEnd"/>
      <w:r w:rsidR="000A79CD">
        <w:t xml:space="preserve"> овощей</w:t>
      </w:r>
      <w:r>
        <w:t>.</w:t>
      </w:r>
    </w:p>
    <w:p w:rsidR="00EA04C3" w:rsidRDefault="00EA04C3" w:rsidP="00621585">
      <w:pPr>
        <w:jc w:val="both"/>
      </w:pPr>
      <w:r>
        <w:t>маски кузнечиков.</w:t>
      </w:r>
    </w:p>
    <w:p w:rsidR="000A79CD" w:rsidRPr="00585E7E" w:rsidRDefault="000A79CD" w:rsidP="00621585">
      <w:pPr>
        <w:jc w:val="both"/>
        <w:rPr>
          <w:b/>
          <w:sz w:val="24"/>
          <w:szCs w:val="24"/>
        </w:rPr>
      </w:pPr>
      <w:r w:rsidRPr="00585E7E">
        <w:rPr>
          <w:b/>
          <w:sz w:val="24"/>
          <w:szCs w:val="24"/>
        </w:rPr>
        <w:t>Содержание организованной образовательной деятельности</w:t>
      </w:r>
    </w:p>
    <w:p w:rsidR="000A79CD" w:rsidRPr="00585E7E" w:rsidRDefault="000A79CD" w:rsidP="000A79CD">
      <w:pPr>
        <w:pStyle w:val="a3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585E7E">
        <w:rPr>
          <w:b/>
          <w:sz w:val="24"/>
          <w:szCs w:val="24"/>
        </w:rPr>
        <w:t>Организационный момент</w:t>
      </w:r>
    </w:p>
    <w:p w:rsidR="000A79CD" w:rsidRDefault="000A79CD" w:rsidP="000A79CD">
      <w:pPr>
        <w:ind w:left="360"/>
        <w:jc w:val="both"/>
      </w:pPr>
      <w:r>
        <w:t>Дети рассматривают картинки с изображением цветов, отгадывают загадку:</w:t>
      </w:r>
    </w:p>
    <w:p w:rsidR="000A79CD" w:rsidRDefault="000A79CD" w:rsidP="000A79CD">
      <w:pPr>
        <w:ind w:left="360"/>
        <w:jc w:val="both"/>
      </w:pPr>
      <w:r>
        <w:t>Стоит в саду кудряшка-</w:t>
      </w:r>
    </w:p>
    <w:p w:rsidR="000A79CD" w:rsidRDefault="000A79CD" w:rsidP="000A79CD">
      <w:pPr>
        <w:ind w:left="360"/>
        <w:jc w:val="both"/>
      </w:pPr>
      <w:r>
        <w:t>Белая рубашка,</w:t>
      </w:r>
    </w:p>
    <w:p w:rsidR="000A79CD" w:rsidRDefault="000A79CD" w:rsidP="000A79CD">
      <w:pPr>
        <w:ind w:left="360"/>
        <w:jc w:val="both"/>
      </w:pPr>
      <w:r>
        <w:t>Сердечко золотое.</w:t>
      </w:r>
    </w:p>
    <w:p w:rsidR="00223DF3" w:rsidRDefault="00223DF3" w:rsidP="000A79CD">
      <w:pPr>
        <w:ind w:left="360"/>
        <w:jc w:val="both"/>
      </w:pPr>
      <w:r>
        <w:t>Что это такое!</w:t>
      </w:r>
    </w:p>
    <w:p w:rsidR="00223DF3" w:rsidRDefault="00223DF3" w:rsidP="000A79CD">
      <w:pPr>
        <w:ind w:left="360"/>
        <w:jc w:val="both"/>
      </w:pPr>
      <w:r>
        <w:t>(Ромашка.)</w:t>
      </w:r>
    </w:p>
    <w:p w:rsidR="00223DF3" w:rsidRPr="00585E7E" w:rsidRDefault="00223DF3" w:rsidP="000A79CD">
      <w:pPr>
        <w:ind w:left="360"/>
        <w:jc w:val="both"/>
        <w:rPr>
          <w:b/>
          <w:sz w:val="24"/>
          <w:szCs w:val="24"/>
        </w:rPr>
      </w:pPr>
      <w:r w:rsidRPr="00585E7E">
        <w:rPr>
          <w:b/>
          <w:sz w:val="24"/>
          <w:szCs w:val="24"/>
        </w:rPr>
        <w:t>2.Игры (дидактические, подвижно-дидактические):</w:t>
      </w:r>
    </w:p>
    <w:p w:rsidR="00223DF3" w:rsidRPr="00585E7E" w:rsidRDefault="00223DF3" w:rsidP="000A79CD">
      <w:pPr>
        <w:ind w:left="360"/>
        <w:jc w:val="both"/>
        <w:rPr>
          <w:b/>
          <w:sz w:val="24"/>
          <w:szCs w:val="24"/>
        </w:rPr>
      </w:pPr>
      <w:r w:rsidRPr="00585E7E">
        <w:rPr>
          <w:b/>
          <w:sz w:val="24"/>
          <w:szCs w:val="24"/>
        </w:rPr>
        <w:t>«Ромашка»</w:t>
      </w:r>
    </w:p>
    <w:p w:rsidR="00223DF3" w:rsidRDefault="00223DF3" w:rsidP="000A79CD">
      <w:pPr>
        <w:ind w:left="360"/>
        <w:jc w:val="both"/>
      </w:pPr>
      <w:r>
        <w:t>Каждому ребёнку предлагается маленькая бумажная</w:t>
      </w:r>
      <w:r w:rsidR="003B4A22">
        <w:t xml:space="preserve"> ромашка</w:t>
      </w:r>
      <w:r>
        <w:t xml:space="preserve">. На </w:t>
      </w:r>
      <w:proofErr w:type="spellStart"/>
      <w:r>
        <w:t>фланелеграфе</w:t>
      </w:r>
      <w:proofErr w:type="spellEnd"/>
      <w:r>
        <w:t xml:space="preserve"> изображена грядка.</w:t>
      </w:r>
    </w:p>
    <w:p w:rsidR="00223DF3" w:rsidRDefault="00223DF3" w:rsidP="000A79CD">
      <w:pPr>
        <w:ind w:left="360"/>
        <w:jc w:val="both"/>
      </w:pPr>
      <w:r>
        <w:t>Воспитатель:</w:t>
      </w:r>
    </w:p>
    <w:p w:rsidR="00223DF3" w:rsidRDefault="00223DF3" w:rsidP="000A79CD">
      <w:pPr>
        <w:ind w:left="360"/>
        <w:jc w:val="both"/>
      </w:pPr>
      <w:proofErr w:type="gramStart"/>
      <w:r>
        <w:t xml:space="preserve">- Сколько у ромашки лепестков? </w:t>
      </w:r>
      <w:proofErr w:type="gramEnd"/>
      <w:r>
        <w:t>( Много.)</w:t>
      </w:r>
    </w:p>
    <w:p w:rsidR="00223DF3" w:rsidRDefault="00223DF3" w:rsidP="000A79CD">
      <w:pPr>
        <w:ind w:left="360"/>
        <w:jc w:val="both"/>
      </w:pPr>
      <w:proofErr w:type="gramStart"/>
      <w:r>
        <w:t xml:space="preserve">- Сколько на грядке цветочков? </w:t>
      </w:r>
      <w:proofErr w:type="gramEnd"/>
      <w:r>
        <w:t>(Ни одного.</w:t>
      </w:r>
      <w:r w:rsidR="003B4A22">
        <w:t>)</w:t>
      </w:r>
    </w:p>
    <w:p w:rsidR="00223DF3" w:rsidRDefault="00223DF3" w:rsidP="000A79CD">
      <w:pPr>
        <w:ind w:left="360"/>
        <w:jc w:val="both"/>
      </w:pPr>
      <w:r>
        <w:t>- Давайте посадим ромашки на грядки. Подходите к грядке и сажайте цветочки</w:t>
      </w:r>
      <w:proofErr w:type="gramStart"/>
      <w:r>
        <w:t>.(</w:t>
      </w:r>
      <w:proofErr w:type="gramEnd"/>
      <w:r>
        <w:t xml:space="preserve"> Каждый ребёнок «сажает» свою ромашку « на грядку».) </w:t>
      </w:r>
      <w:proofErr w:type="gramStart"/>
      <w:r>
        <w:t xml:space="preserve">Сколько ромашек на грядке? </w:t>
      </w:r>
      <w:proofErr w:type="gramEnd"/>
      <w:r>
        <w:t>(Много.)</w:t>
      </w:r>
    </w:p>
    <w:p w:rsidR="002324D8" w:rsidRPr="00585E7E" w:rsidRDefault="002324D8" w:rsidP="000A79CD">
      <w:pPr>
        <w:ind w:left="360"/>
        <w:jc w:val="both"/>
        <w:rPr>
          <w:b/>
          <w:sz w:val="24"/>
          <w:szCs w:val="24"/>
        </w:rPr>
      </w:pPr>
      <w:r w:rsidRPr="00585E7E">
        <w:rPr>
          <w:b/>
          <w:sz w:val="24"/>
          <w:szCs w:val="24"/>
        </w:rPr>
        <w:t>«Букет».</w:t>
      </w:r>
    </w:p>
    <w:p w:rsidR="002324D8" w:rsidRDefault="002324D8" w:rsidP="000A79CD">
      <w:pPr>
        <w:ind w:left="360"/>
        <w:jc w:val="both"/>
      </w:pPr>
      <w:r>
        <w:t>Воспитатель показывает картинки с изображением деревьев</w:t>
      </w:r>
      <w:r w:rsidR="003B4A22">
        <w:t>, фруктов, овощей. Дети выбирают только цветы и составляют «букет». Затем дети отбирают самый большой цветок, самый маленький.</w:t>
      </w:r>
    </w:p>
    <w:p w:rsidR="005A04DC" w:rsidRDefault="005A04DC" w:rsidP="005A04DC">
      <w:pPr>
        <w:ind w:left="360"/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2434900" cy="1980000"/>
            <wp:effectExtent l="0" t="228600" r="0" b="210750"/>
            <wp:docPr id="4" name="Рисунок 3" descr="IMG_1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02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434900" cy="19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4A22" w:rsidRPr="00585E7E" w:rsidRDefault="003B4A22" w:rsidP="000A79CD">
      <w:pPr>
        <w:ind w:left="360"/>
        <w:jc w:val="both"/>
        <w:rPr>
          <w:b/>
          <w:sz w:val="24"/>
          <w:szCs w:val="24"/>
        </w:rPr>
      </w:pPr>
      <w:r w:rsidRPr="00585E7E">
        <w:rPr>
          <w:b/>
          <w:sz w:val="24"/>
          <w:szCs w:val="24"/>
        </w:rPr>
        <w:t>«Бабочки».</w:t>
      </w:r>
    </w:p>
    <w:p w:rsidR="004A3562" w:rsidRDefault="004A3562" w:rsidP="000A79CD">
      <w:pPr>
        <w:ind w:left="360"/>
        <w:jc w:val="both"/>
      </w:pPr>
      <w:r>
        <w:t xml:space="preserve">На полу на небольшом расстоянии лежат цветы, их столько же сколько детей в группе. </w:t>
      </w:r>
      <w:proofErr w:type="gramStart"/>
      <w:r>
        <w:t>Воспитатель предлагает вообразить себя бабочками. (Сколько бабочек? Много.)</w:t>
      </w:r>
      <w:proofErr w:type="gramEnd"/>
      <w:r>
        <w:t xml:space="preserve"> Полетели «бабочки». </w:t>
      </w:r>
      <w:proofErr w:type="gramStart"/>
      <w:r>
        <w:t>Дети</w:t>
      </w:r>
      <w:proofErr w:type="gramEnd"/>
      <w:r>
        <w:t xml:space="preserve"> размахивая руками-«крылышками», «летают по комнате»</w:t>
      </w:r>
      <w:r w:rsidR="00AC5B18">
        <w:t>. По сигналу «бабочки садятся на цветочки</w:t>
      </w:r>
      <w:proofErr w:type="gramStart"/>
      <w:r w:rsidR="00AC5B18">
        <w:t>»(</w:t>
      </w:r>
      <w:proofErr w:type="gramEnd"/>
      <w:r w:rsidR="00AC5B18">
        <w:t xml:space="preserve"> каждый ребёнок должен сесть рядом с цветком).</w:t>
      </w:r>
    </w:p>
    <w:p w:rsidR="005A04DC" w:rsidRDefault="005A04DC" w:rsidP="005A04DC">
      <w:pPr>
        <w:ind w:left="360"/>
        <w:jc w:val="center"/>
      </w:pPr>
      <w:r w:rsidRPr="005A04DC">
        <w:drawing>
          <wp:inline distT="0" distB="0" distL="0" distR="0">
            <wp:extent cx="2539467" cy="1979091"/>
            <wp:effectExtent l="0" t="285750" r="0" b="268809"/>
            <wp:docPr id="3" name="Рисунок 0" descr="IMG_1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01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540634" cy="19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5B18" w:rsidRPr="00585E7E" w:rsidRDefault="00AC5B18" w:rsidP="000A79CD">
      <w:pPr>
        <w:ind w:left="360"/>
        <w:jc w:val="both"/>
        <w:rPr>
          <w:b/>
          <w:sz w:val="24"/>
          <w:szCs w:val="24"/>
        </w:rPr>
      </w:pPr>
      <w:r w:rsidRPr="00585E7E">
        <w:rPr>
          <w:b/>
          <w:sz w:val="24"/>
          <w:szCs w:val="24"/>
        </w:rPr>
        <w:t>«Кузнечики».</w:t>
      </w:r>
    </w:p>
    <w:p w:rsidR="00AC5B18" w:rsidRDefault="00AC5B18" w:rsidP="000A79CD">
      <w:pPr>
        <w:ind w:left="360"/>
        <w:jc w:val="both"/>
      </w:pPr>
      <w:r>
        <w:t>Попрыгали «кузнечики»</w:t>
      </w:r>
      <w:proofErr w:type="gramStart"/>
      <w:r>
        <w:t>.Д</w:t>
      </w:r>
      <w:proofErr w:type="gramEnd"/>
      <w:r>
        <w:t xml:space="preserve">ети прыгают по комнате через цветочки. По сигналу «кузнечики садятся на цветочки» </w:t>
      </w:r>
      <w:proofErr w:type="gramStart"/>
      <w:r>
        <w:t xml:space="preserve">( </w:t>
      </w:r>
      <w:proofErr w:type="gramEnd"/>
      <w:r>
        <w:t xml:space="preserve">каждый ребёнок должен сесть </w:t>
      </w:r>
      <w:proofErr w:type="spellStart"/>
      <w:r>
        <w:t>рядо</w:t>
      </w:r>
      <w:proofErr w:type="spellEnd"/>
      <w:r>
        <w:t xml:space="preserve"> с цветочком).</w:t>
      </w:r>
    </w:p>
    <w:p w:rsidR="00780D05" w:rsidRDefault="00780D05" w:rsidP="00780D05">
      <w:pPr>
        <w:ind w:left="360"/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2552700" cy="1976767"/>
            <wp:effectExtent l="0" t="285750" r="0" b="271133"/>
            <wp:docPr id="7" name="Рисунок 6" descr="IMG_1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048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556875" cy="19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5B18" w:rsidRPr="00585E7E" w:rsidRDefault="00AC5B18" w:rsidP="000A79CD">
      <w:pPr>
        <w:ind w:left="360"/>
        <w:jc w:val="both"/>
        <w:rPr>
          <w:b/>
          <w:sz w:val="24"/>
          <w:szCs w:val="24"/>
        </w:rPr>
      </w:pPr>
      <w:r w:rsidRPr="00585E7E">
        <w:rPr>
          <w:b/>
          <w:sz w:val="24"/>
          <w:szCs w:val="24"/>
        </w:rPr>
        <w:t>Рефлексия.</w:t>
      </w:r>
    </w:p>
    <w:p w:rsidR="00AC5B18" w:rsidRDefault="00AC5B18" w:rsidP="000A79CD">
      <w:pPr>
        <w:ind w:left="360"/>
        <w:jc w:val="both"/>
      </w:pPr>
      <w:r>
        <w:t>Воспитатель:</w:t>
      </w:r>
    </w:p>
    <w:p w:rsidR="00AC5B18" w:rsidRDefault="00AC5B18" w:rsidP="000A79CD">
      <w:pPr>
        <w:ind w:left="360"/>
        <w:jc w:val="both"/>
      </w:pPr>
      <w:r>
        <w:t>- А</w:t>
      </w:r>
      <w:r w:rsidR="00294253">
        <w:t xml:space="preserve"> </w:t>
      </w:r>
      <w:r>
        <w:t xml:space="preserve">пока мы </w:t>
      </w:r>
      <w:proofErr w:type="gramStart"/>
      <w:r>
        <w:t>прыгали</w:t>
      </w:r>
      <w:proofErr w:type="gramEnd"/>
      <w:r>
        <w:t xml:space="preserve"> летали, наступила хорошая погода. Прилетели пчелки сели на ромашки.</w:t>
      </w:r>
    </w:p>
    <w:p w:rsidR="00AC5B18" w:rsidRDefault="00AC5B18" w:rsidP="000A79CD">
      <w:pPr>
        <w:ind w:left="360"/>
        <w:jc w:val="both"/>
      </w:pPr>
      <w:r>
        <w:t>Дети берут «пчёлок» и сажают их на ромашки. Сколько ромашек, столько и пчёлок.</w:t>
      </w:r>
    </w:p>
    <w:p w:rsidR="00780D05" w:rsidRDefault="00780D05" w:rsidP="00780D05">
      <w:pPr>
        <w:ind w:left="360"/>
        <w:jc w:val="center"/>
      </w:pPr>
      <w:r w:rsidRPr="00780D05">
        <w:drawing>
          <wp:inline distT="0" distB="0" distL="0" distR="0">
            <wp:extent cx="2719387" cy="2202656"/>
            <wp:effectExtent l="0" t="266700" r="0" b="235744"/>
            <wp:docPr id="6" name="Рисунок 4" descr="IMG_1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054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721532" cy="2204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4A22" w:rsidRDefault="003B4A22" w:rsidP="000A79CD">
      <w:pPr>
        <w:ind w:left="360"/>
        <w:jc w:val="both"/>
      </w:pPr>
    </w:p>
    <w:p w:rsidR="00223DF3" w:rsidRDefault="00223DF3" w:rsidP="000A79CD">
      <w:pPr>
        <w:ind w:left="360"/>
        <w:jc w:val="both"/>
      </w:pPr>
    </w:p>
    <w:p w:rsidR="00223DF3" w:rsidRDefault="00223DF3" w:rsidP="000A79CD">
      <w:pPr>
        <w:ind w:left="360"/>
        <w:jc w:val="both"/>
      </w:pPr>
    </w:p>
    <w:p w:rsidR="000A79CD" w:rsidRDefault="000A79CD" w:rsidP="000A79CD">
      <w:pPr>
        <w:ind w:left="360"/>
        <w:jc w:val="both"/>
      </w:pPr>
    </w:p>
    <w:sectPr w:rsidR="000A79CD" w:rsidSect="0029425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44A2E"/>
    <w:multiLevelType w:val="hybridMultilevel"/>
    <w:tmpl w:val="0204B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1585"/>
    <w:rsid w:val="000A79CD"/>
    <w:rsid w:val="00223DF3"/>
    <w:rsid w:val="002324D8"/>
    <w:rsid w:val="00294253"/>
    <w:rsid w:val="002F5756"/>
    <w:rsid w:val="003B4A22"/>
    <w:rsid w:val="004A3562"/>
    <w:rsid w:val="00585E7E"/>
    <w:rsid w:val="005A04DC"/>
    <w:rsid w:val="00621585"/>
    <w:rsid w:val="00722B07"/>
    <w:rsid w:val="00780D05"/>
    <w:rsid w:val="00AC5B18"/>
    <w:rsid w:val="00C15F1E"/>
    <w:rsid w:val="00EA04C3"/>
    <w:rsid w:val="00EA3F42"/>
    <w:rsid w:val="00EC6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F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9C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0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04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2015-10-13T14:58:00Z</dcterms:created>
  <dcterms:modified xsi:type="dcterms:W3CDTF">2015-10-13T16:48:00Z</dcterms:modified>
</cp:coreProperties>
</file>