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B1" w:rsidRPr="00B04782" w:rsidRDefault="00F843B1" w:rsidP="00B04782">
      <w:pPr>
        <w:jc w:val="center"/>
        <w:rPr>
          <w:rFonts w:ascii="Times New Roman" w:hAnsi="Times New Roman" w:cs="Times New Roman"/>
          <w:b/>
          <w:sz w:val="32"/>
        </w:rPr>
      </w:pPr>
      <w:r w:rsidRPr="00B04782">
        <w:rPr>
          <w:rFonts w:ascii="Times New Roman" w:hAnsi="Times New Roman" w:cs="Times New Roman"/>
          <w:b/>
          <w:sz w:val="32"/>
        </w:rPr>
        <w:t>Конспект НОД в области коммуникации и познания в средней группе</w:t>
      </w:r>
    </w:p>
    <w:p w:rsidR="00F843B1" w:rsidRPr="00B04782" w:rsidRDefault="00F843B1" w:rsidP="00B04782">
      <w:pPr>
        <w:jc w:val="center"/>
        <w:rPr>
          <w:rFonts w:ascii="Times New Roman" w:hAnsi="Times New Roman" w:cs="Times New Roman"/>
          <w:b/>
          <w:sz w:val="32"/>
        </w:rPr>
      </w:pPr>
      <w:r w:rsidRPr="00B04782">
        <w:rPr>
          <w:rFonts w:ascii="Times New Roman" w:hAnsi="Times New Roman" w:cs="Times New Roman"/>
          <w:b/>
          <w:sz w:val="32"/>
        </w:rPr>
        <w:t>« ЁЖ»</w:t>
      </w:r>
    </w:p>
    <w:p w:rsidR="00F843B1" w:rsidRPr="00B04782" w:rsidRDefault="00F843B1" w:rsidP="00F843B1">
      <w:pPr>
        <w:rPr>
          <w:rFonts w:ascii="Times New Roman" w:hAnsi="Times New Roman" w:cs="Times New Roman"/>
          <w:b/>
          <w:sz w:val="28"/>
        </w:rPr>
      </w:pPr>
      <w:r w:rsidRPr="00B04782">
        <w:rPr>
          <w:rFonts w:ascii="Times New Roman" w:hAnsi="Times New Roman" w:cs="Times New Roman"/>
          <w:b/>
          <w:sz w:val="28"/>
        </w:rPr>
        <w:t>Программное содержание: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 w:rsidRPr="00CE7D93">
        <w:rPr>
          <w:rFonts w:ascii="Times New Roman" w:hAnsi="Times New Roman" w:cs="Times New Roman"/>
          <w:sz w:val="28"/>
          <w:szCs w:val="28"/>
        </w:rPr>
        <w:t>- формировать навыки пересказа короткого текста</w:t>
      </w:r>
      <w:r>
        <w:rPr>
          <w:rFonts w:ascii="Times New Roman" w:hAnsi="Times New Roman" w:cs="Times New Roman"/>
          <w:sz w:val="28"/>
          <w:szCs w:val="28"/>
        </w:rPr>
        <w:t xml:space="preserve"> с  использованием  мольберта и графических схем; закреплять умение детей отвечать на вопросы фразой из 3-4 слов, объединять фразы в короткий рассказ из 4-5 предложений; 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согласовании существительных в косвенных падежах;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и слуховое восприятие детей, мелкую моторику рук;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43B1" w:rsidRPr="00B04782" w:rsidRDefault="00F843B1" w:rsidP="00F843B1">
      <w:pPr>
        <w:rPr>
          <w:rFonts w:ascii="Times New Roman" w:hAnsi="Times New Roman" w:cs="Times New Roman"/>
          <w:b/>
          <w:sz w:val="28"/>
          <w:szCs w:val="28"/>
        </w:rPr>
      </w:pPr>
      <w:r w:rsidRPr="00B0478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рассказов, рассматривание иллюстраций из книги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первая зоология»; изучение лексической темы «Дикие животные»; рисование, ручной труд по теме «Ёж».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 w:rsidRPr="00B04782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схем – картинок по рассказу, трафарета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 w:rsidRPr="00B0478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свернулся, закатили, страх, развернулся, удрал.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 w:rsidRPr="00B04782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мольберт, набор колющих предмето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колючка, кактус, булавка), игрушка – ёжик, схемы- картинки.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 w:rsidRPr="00B04782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доски для лепки, пластилин, трафареты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 w:rsidRPr="00B04782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 Кириллом,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проговаривание отдельных слов; с Вероникой, Елисеем – отвечать на вопросы полным ответом.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4782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  <w:r>
        <w:rPr>
          <w:rFonts w:ascii="Times New Roman" w:hAnsi="Times New Roman" w:cs="Times New Roman"/>
          <w:sz w:val="28"/>
          <w:szCs w:val="28"/>
        </w:rPr>
        <w:t xml:space="preserve">отгадывание загадки, беседа, чтение, рассматривание колющих предметов, предметных картинок, графических схем; выстраивание графического плана рассказа;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предложений детьми; грамматическое упражнение «Закончи предложение».</w:t>
      </w:r>
      <w:proofErr w:type="gramEnd"/>
    </w:p>
    <w:p w:rsidR="00F843B1" w:rsidRPr="00B04782" w:rsidRDefault="00F843B1" w:rsidP="00F843B1">
      <w:pPr>
        <w:rPr>
          <w:rFonts w:ascii="Times New Roman" w:hAnsi="Times New Roman" w:cs="Times New Roman"/>
          <w:b/>
          <w:sz w:val="28"/>
          <w:szCs w:val="28"/>
        </w:rPr>
      </w:pPr>
      <w:r w:rsidRPr="00B04782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 Артикуляционная гимнастика.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Подготовка к восприятию текста.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3.Чтение рассказа.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 по содержанию.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Физкультминутка «Прогулка»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Дидактическое упражнение  «Закончи предложение».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Повторное чтение рассказа.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8.Составление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хемы содержания рассказа.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Пересказ по плану с наглядной опорой в виде графических схем.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Изготовление панно «Ёж»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3EE2" w:rsidRDefault="00D93EE2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11.Рефлексия.</w:t>
      </w:r>
      <w:bookmarkStart w:id="0" w:name="_GoBack"/>
      <w:bookmarkEnd w:id="0"/>
    </w:p>
    <w:p w:rsidR="00F843B1" w:rsidRPr="00B04782" w:rsidRDefault="00F843B1" w:rsidP="00F843B1">
      <w:pPr>
        <w:rPr>
          <w:rFonts w:ascii="Times New Roman" w:hAnsi="Times New Roman" w:cs="Times New Roman"/>
          <w:b/>
          <w:sz w:val="28"/>
          <w:szCs w:val="28"/>
        </w:rPr>
      </w:pPr>
      <w:r w:rsidRPr="00B04782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B0478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47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3B1" w:rsidRPr="00B04782" w:rsidRDefault="00F843B1" w:rsidP="00F843B1">
      <w:pPr>
        <w:rPr>
          <w:rFonts w:ascii="Times New Roman" w:hAnsi="Times New Roman" w:cs="Times New Roman"/>
          <w:b/>
          <w:sz w:val="28"/>
          <w:szCs w:val="28"/>
        </w:rPr>
      </w:pPr>
      <w:r w:rsidRPr="00B04782">
        <w:rPr>
          <w:rFonts w:ascii="Times New Roman" w:hAnsi="Times New Roman" w:cs="Times New Roman"/>
          <w:b/>
          <w:sz w:val="28"/>
          <w:szCs w:val="28"/>
        </w:rPr>
        <w:t>1.Артикуляционная гимнастика.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- Жил-был весёлый язычок. Проснулся он рано утром. Открыл окошк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открыть рот). Посмотрел налево, направо (при открытом рте движение языка направо – налево). Вниз посмотрел (движение языка вниз). Ночью шёл дождь: нет ли луж? Вверх посмотре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движение языка вверх): светит ли солнышко? Закрыл окошко (закрыть рот) Утром нужно умываться. Пошёл Язычок в ванную, открыл горячую воду «Ш-Ш-Ш» ( дети произносят звук Ш 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спугался Язычок ( Покажите, как он испугался) Затем Язычок открыл кран с холодной водой «С –С – С» (дети произносят звук С). Горячая вода соединилась с холодной и стала тёплой. Язычок умылся. Почистил зубки сначала нижние, затем верхние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улыбнуться, открыть рот, кончиком языка с внутренней стороны «почистить» поочерёдно верхние и нижние зубы) Прополоскал рот (движения щёк, имитирующие полоскание) Умылся ещё раз( круговые движения языка вокруг губ) Вытерся. Закрыл кран с водой.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отгадайте загадку.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– иголки, свернётся – колкий,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Рукой не возьмёшь. Кто это? 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Ёж.  </w:t>
      </w:r>
    </w:p>
    <w:p w:rsidR="00B04782" w:rsidRPr="00B04782" w:rsidRDefault="00F843B1" w:rsidP="00F843B1">
      <w:pPr>
        <w:rPr>
          <w:rFonts w:ascii="Times New Roman" w:hAnsi="Times New Roman" w:cs="Times New Roman"/>
          <w:b/>
          <w:sz w:val="28"/>
          <w:szCs w:val="28"/>
        </w:rPr>
      </w:pPr>
      <w:r w:rsidRPr="00B04782">
        <w:rPr>
          <w:rFonts w:ascii="Times New Roman" w:hAnsi="Times New Roman" w:cs="Times New Roman"/>
          <w:b/>
          <w:sz w:val="28"/>
          <w:szCs w:val="28"/>
        </w:rPr>
        <w:t>2.</w:t>
      </w:r>
      <w:r w:rsidR="00B04782" w:rsidRPr="00B04782">
        <w:rPr>
          <w:rFonts w:ascii="Times New Roman" w:hAnsi="Times New Roman" w:cs="Times New Roman"/>
          <w:b/>
          <w:sz w:val="28"/>
          <w:szCs w:val="28"/>
        </w:rPr>
        <w:t xml:space="preserve"> Подготовка к восприятию текста</w:t>
      </w:r>
      <w:r w:rsidRPr="00B047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В.- Правильно. Посмотрите, какой ёжик сегодня пришёл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грушка). Давайте его рассмотрим. Зачем у ежа на спине иголки торчат? 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Ёж иголками защищается от врагов.</w:t>
      </w:r>
    </w:p>
    <w:p w:rsidR="00F843B1" w:rsidRDefault="00F843B1" w:rsidP="00F84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 он спасается от врагов?</w:t>
      </w:r>
    </w:p>
    <w:p w:rsidR="00B04782" w:rsidRDefault="00B04782" w:rsidP="0090691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Чтение рассказа.</w:t>
      </w:r>
    </w:p>
    <w:p w:rsidR="001B20DE" w:rsidRPr="001B20DE" w:rsidRDefault="001B20DE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 w:rsidRPr="001B20DE">
        <w:rPr>
          <w:rFonts w:ascii="Times New Roman" w:hAnsi="Times New Roman" w:cs="Times New Roman"/>
          <w:sz w:val="28"/>
        </w:rPr>
        <w:t xml:space="preserve">В. </w:t>
      </w:r>
      <w:r>
        <w:rPr>
          <w:rFonts w:ascii="Times New Roman" w:hAnsi="Times New Roman" w:cs="Times New Roman"/>
          <w:sz w:val="28"/>
        </w:rPr>
        <w:t xml:space="preserve">– Ходили ребята по лесу. Нашли под кустом ежа. Он со страху шариком свернулся. Закатили ребята ежа в </w:t>
      </w:r>
      <w:proofErr w:type="gramStart"/>
      <w:r>
        <w:rPr>
          <w:rFonts w:ascii="Times New Roman" w:hAnsi="Times New Roman" w:cs="Times New Roman"/>
          <w:sz w:val="28"/>
        </w:rPr>
        <w:t>шапку</w:t>
      </w:r>
      <w:proofErr w:type="gramEnd"/>
      <w:r>
        <w:rPr>
          <w:rFonts w:ascii="Times New Roman" w:hAnsi="Times New Roman" w:cs="Times New Roman"/>
          <w:sz w:val="28"/>
        </w:rPr>
        <w:t xml:space="preserve"> и домой принесли. Дали ему молока. Развернулся ёж и начал есть молоко. А потом ёжик удрал обратно к себе в лес</w:t>
      </w:r>
      <w:r w:rsidR="001B119A">
        <w:rPr>
          <w:rFonts w:ascii="Times New Roman" w:hAnsi="Times New Roman" w:cs="Times New Roman"/>
          <w:sz w:val="28"/>
        </w:rPr>
        <w:t>.</w:t>
      </w:r>
    </w:p>
    <w:p w:rsidR="00B04782" w:rsidRPr="00B04782" w:rsidRDefault="009D4DFB" w:rsidP="0090691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6000F">
        <w:rPr>
          <w:rFonts w:ascii="Times New Roman" w:hAnsi="Times New Roman" w:cs="Times New Roman"/>
          <w:b/>
          <w:sz w:val="28"/>
        </w:rPr>
        <w:t>4</w:t>
      </w:r>
      <w:r w:rsidRPr="00B04782">
        <w:rPr>
          <w:rFonts w:ascii="Times New Roman" w:hAnsi="Times New Roman" w:cs="Times New Roman"/>
          <w:b/>
          <w:sz w:val="28"/>
        </w:rPr>
        <w:t>.</w:t>
      </w:r>
      <w:r w:rsidR="00B04782" w:rsidRPr="00B04782">
        <w:rPr>
          <w:rFonts w:ascii="Times New Roman" w:hAnsi="Times New Roman" w:cs="Times New Roman"/>
          <w:b/>
          <w:sz w:val="28"/>
        </w:rPr>
        <w:t xml:space="preserve"> Беседа по содержанию.</w:t>
      </w:r>
    </w:p>
    <w:p w:rsidR="00526010" w:rsidRPr="00B04782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Где ходили ребята?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 Ребята ходили по лесу.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Кого они нашли?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 Они нашли ежа.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Где сидел ёж?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 Ёж сидел под кустом.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Что сделал ёжик со страху?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 Он со страху свернулся шариком.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Куда дети принесли ежа?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 Дети принесли ежа домой.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Почему они не укололись?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 Они закатили ежа в шапку.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Что они ему дали?</w:t>
      </w:r>
    </w:p>
    <w:p w:rsidR="009D4DFB" w:rsidRDefault="009D4DFB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 Дети дали ему молока.</w:t>
      </w:r>
    </w:p>
    <w:p w:rsidR="00D6000F" w:rsidRDefault="00D6000F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Что было дальше?</w:t>
      </w:r>
    </w:p>
    <w:p w:rsidR="00D6000F" w:rsidRDefault="00D6000F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 Ёжик развернулся, начал есть молоко, потом он удрал, убежал к себе в лес.</w:t>
      </w:r>
    </w:p>
    <w:p w:rsidR="00B04782" w:rsidRPr="00D93EE2" w:rsidRDefault="00D6000F" w:rsidP="00B04782">
      <w:pPr>
        <w:rPr>
          <w:rFonts w:ascii="Times New Roman" w:hAnsi="Times New Roman" w:cs="Times New Roman"/>
          <w:b/>
          <w:sz w:val="28"/>
          <w:szCs w:val="28"/>
        </w:rPr>
      </w:pPr>
      <w:r w:rsidRPr="00D6000F">
        <w:rPr>
          <w:rFonts w:ascii="Times New Roman" w:hAnsi="Times New Roman" w:cs="Times New Roman"/>
          <w:b/>
          <w:sz w:val="28"/>
        </w:rPr>
        <w:t>5</w:t>
      </w:r>
      <w:r w:rsidRPr="00D93EE2">
        <w:rPr>
          <w:rFonts w:ascii="Times New Roman" w:hAnsi="Times New Roman" w:cs="Times New Roman"/>
          <w:b/>
          <w:sz w:val="28"/>
        </w:rPr>
        <w:t xml:space="preserve">. </w:t>
      </w:r>
      <w:r w:rsidR="00B04782" w:rsidRPr="00D93EE2">
        <w:rPr>
          <w:rFonts w:ascii="Times New Roman" w:hAnsi="Times New Roman" w:cs="Times New Roman"/>
          <w:b/>
          <w:sz w:val="28"/>
          <w:szCs w:val="28"/>
        </w:rPr>
        <w:t>Физкультминутка «Прогулка»</w:t>
      </w:r>
    </w:p>
    <w:p w:rsidR="00D6000F" w:rsidRDefault="00D6000F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Выполняется не </w:t>
      </w:r>
      <w:proofErr w:type="gramStart"/>
      <w:r>
        <w:rPr>
          <w:rFonts w:ascii="Times New Roman" w:hAnsi="Times New Roman" w:cs="Times New Roman"/>
          <w:sz w:val="28"/>
        </w:rPr>
        <w:t>ковре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D6000F" w:rsidRDefault="00D6000F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Раз, два, три, четыре, пять </w:t>
      </w:r>
      <w:r w:rsidRPr="00D6000F">
        <w:rPr>
          <w:rFonts w:ascii="Times New Roman" w:hAnsi="Times New Roman" w:cs="Times New Roman"/>
          <w:i/>
          <w:sz w:val="28"/>
        </w:rPr>
        <w:t>(дети стоят шеренгой, хлопают в ладоши)</w:t>
      </w:r>
      <w:proofErr w:type="gramEnd"/>
    </w:p>
    <w:p w:rsidR="00D6000F" w:rsidRDefault="00D6000F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лес идём мы погулять </w:t>
      </w:r>
      <w:r w:rsidRPr="00D6000F">
        <w:rPr>
          <w:rFonts w:ascii="Times New Roman" w:hAnsi="Times New Roman" w:cs="Times New Roman"/>
          <w:i/>
          <w:sz w:val="28"/>
        </w:rPr>
        <w:t>(шагают друг за другом)</w:t>
      </w:r>
    </w:p>
    <w:p w:rsidR="00D6000F" w:rsidRDefault="00D6000F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Землянику мы найдём  </w:t>
      </w:r>
      <w:r w:rsidRPr="00D6000F">
        <w:rPr>
          <w:rFonts w:ascii="Times New Roman" w:hAnsi="Times New Roman" w:cs="Times New Roman"/>
          <w:i/>
          <w:sz w:val="28"/>
        </w:rPr>
        <w:t>(</w:t>
      </w:r>
      <w:proofErr w:type="gramStart"/>
      <w:r w:rsidRPr="00D6000F">
        <w:rPr>
          <w:rFonts w:ascii="Times New Roman" w:hAnsi="Times New Roman" w:cs="Times New Roman"/>
          <w:i/>
          <w:sz w:val="28"/>
        </w:rPr>
        <w:t>наклоняясь</w:t>
      </w:r>
      <w:proofErr w:type="gramEnd"/>
      <w:r w:rsidRPr="00D6000F">
        <w:rPr>
          <w:rFonts w:ascii="Times New Roman" w:hAnsi="Times New Roman" w:cs="Times New Roman"/>
          <w:i/>
          <w:sz w:val="28"/>
        </w:rPr>
        <w:t xml:space="preserve"> собирают ягоды)</w:t>
      </w:r>
    </w:p>
    <w:p w:rsidR="00D6000F" w:rsidRDefault="00D6000F" w:rsidP="00906910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И братишке отнесём </w:t>
      </w:r>
      <w:proofErr w:type="gramStart"/>
      <w:r w:rsidRPr="00D6000F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D6000F">
        <w:rPr>
          <w:rFonts w:ascii="Times New Roman" w:hAnsi="Times New Roman" w:cs="Times New Roman"/>
          <w:i/>
          <w:sz w:val="28"/>
        </w:rPr>
        <w:t>шагают в обратную сторону)</w:t>
      </w:r>
    </w:p>
    <w:p w:rsidR="00B04782" w:rsidRDefault="00D6000F" w:rsidP="0090691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61341">
        <w:rPr>
          <w:rFonts w:ascii="Times New Roman" w:hAnsi="Times New Roman" w:cs="Times New Roman"/>
          <w:b/>
          <w:sz w:val="28"/>
        </w:rPr>
        <w:t>6.</w:t>
      </w:r>
      <w:r w:rsidR="00B04782" w:rsidRPr="00B04782">
        <w:rPr>
          <w:rFonts w:ascii="Times New Roman" w:hAnsi="Times New Roman" w:cs="Times New Roman"/>
          <w:sz w:val="28"/>
          <w:szCs w:val="28"/>
        </w:rPr>
        <w:t xml:space="preserve"> </w:t>
      </w:r>
      <w:r w:rsidR="00B04782" w:rsidRPr="00B04782">
        <w:rPr>
          <w:rFonts w:ascii="Times New Roman" w:hAnsi="Times New Roman" w:cs="Times New Roman"/>
          <w:b/>
          <w:sz w:val="28"/>
        </w:rPr>
        <w:t>Дидактическое упражнение  «Закончи предложение».</w:t>
      </w:r>
    </w:p>
    <w:p w:rsidR="00D6000F" w:rsidRDefault="00D6000F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В. – Как нужно говорить правильно? Дети нашли </w:t>
      </w:r>
      <w:r w:rsidR="0066134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кого?</w:t>
      </w:r>
      <w:r w:rsidR="00661341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...</w:t>
      </w:r>
    </w:p>
    <w:p w:rsidR="00661341" w:rsidRDefault="00661341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Д.-  …ежа.</w:t>
      </w:r>
    </w:p>
    <w:p w:rsidR="00661341" w:rsidRDefault="00661341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– Подошли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 кому?)…</w:t>
      </w:r>
    </w:p>
    <w:p w:rsidR="00661341" w:rsidRDefault="00661341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Д. - …к ежу.</w:t>
      </w:r>
    </w:p>
    <w:p w:rsidR="00661341" w:rsidRDefault="00661341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Напоили его (чем?)…</w:t>
      </w:r>
    </w:p>
    <w:p w:rsidR="00661341" w:rsidRDefault="00661341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- …молоком.</w:t>
      </w:r>
    </w:p>
    <w:p w:rsidR="00661341" w:rsidRDefault="00661341" w:rsidP="009D4D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Ёжик напился (чего?)…</w:t>
      </w:r>
    </w:p>
    <w:p w:rsidR="00661341" w:rsidRDefault="00661341" w:rsidP="009D4D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- …молока.</w:t>
      </w:r>
    </w:p>
    <w:p w:rsidR="00661341" w:rsidRDefault="00661341" w:rsidP="009D4D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– </w:t>
      </w:r>
      <w:proofErr w:type="gramStart"/>
      <w:r>
        <w:rPr>
          <w:rFonts w:ascii="Times New Roman" w:hAnsi="Times New Roman" w:cs="Times New Roman"/>
          <w:sz w:val="28"/>
        </w:rPr>
        <w:t>Значит</w:t>
      </w:r>
      <w:proofErr w:type="gramEnd"/>
      <w:r>
        <w:rPr>
          <w:rFonts w:ascii="Times New Roman" w:hAnsi="Times New Roman" w:cs="Times New Roman"/>
          <w:sz w:val="28"/>
        </w:rPr>
        <w:t xml:space="preserve"> дети позаботились  (о ком?)…</w:t>
      </w:r>
    </w:p>
    <w:p w:rsidR="00D6000F" w:rsidRDefault="00661341" w:rsidP="009D4D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 - …о еже. </w:t>
      </w:r>
    </w:p>
    <w:p w:rsidR="00B04782" w:rsidRPr="00B04782" w:rsidRDefault="00661341" w:rsidP="009D4D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20DE">
        <w:rPr>
          <w:rFonts w:ascii="Times New Roman" w:hAnsi="Times New Roman" w:cs="Times New Roman"/>
          <w:sz w:val="28"/>
        </w:rPr>
        <w:t>7.</w:t>
      </w:r>
      <w:r w:rsidRPr="00B04782">
        <w:rPr>
          <w:rFonts w:ascii="Times New Roman" w:hAnsi="Times New Roman" w:cs="Times New Roman"/>
          <w:b/>
          <w:sz w:val="28"/>
        </w:rPr>
        <w:t xml:space="preserve"> </w:t>
      </w:r>
      <w:r w:rsidR="00B04782" w:rsidRPr="00B04782">
        <w:rPr>
          <w:rFonts w:ascii="Times New Roman" w:hAnsi="Times New Roman" w:cs="Times New Roman"/>
          <w:b/>
          <w:sz w:val="28"/>
          <w:szCs w:val="28"/>
        </w:rPr>
        <w:t>Повторное чтение рассказа.</w:t>
      </w:r>
    </w:p>
    <w:p w:rsidR="00661341" w:rsidRDefault="00661341" w:rsidP="009D4D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Я прочитаю рассказ ещё раз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а вы мне помогайте. (Дети договаривают начатые педагогом фразы)</w:t>
      </w:r>
    </w:p>
    <w:p w:rsidR="00661341" w:rsidRDefault="00661341" w:rsidP="009D4D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Ходили ребята по …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лесу).</w:t>
      </w:r>
    </w:p>
    <w:p w:rsidR="00661341" w:rsidRDefault="00661341" w:rsidP="009D4D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Нашли под кустом …(ежа).</w:t>
      </w:r>
    </w:p>
    <w:p w:rsidR="00661341" w:rsidRDefault="00661341" w:rsidP="009D4D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</w:t>
      </w:r>
      <w:r w:rsidR="001B119A">
        <w:rPr>
          <w:rFonts w:ascii="Times New Roman" w:hAnsi="Times New Roman" w:cs="Times New Roman"/>
          <w:sz w:val="28"/>
        </w:rPr>
        <w:t xml:space="preserve"> со страху свернулся …(шариком</w:t>
      </w:r>
      <w:r>
        <w:rPr>
          <w:rFonts w:ascii="Times New Roman" w:hAnsi="Times New Roman" w:cs="Times New Roman"/>
          <w:sz w:val="28"/>
        </w:rPr>
        <w:t>).</w:t>
      </w:r>
    </w:p>
    <w:p w:rsidR="00661341" w:rsidRDefault="00661341" w:rsidP="009D4D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Закатили ребята ежа в …(шапку).</w:t>
      </w:r>
    </w:p>
    <w:p w:rsidR="00661341" w:rsidRDefault="00661341" w:rsidP="009D4D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 принесли ежа …(домой).</w:t>
      </w:r>
    </w:p>
    <w:p w:rsidR="00661341" w:rsidRDefault="00661341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Дали ему …(молока).</w:t>
      </w:r>
    </w:p>
    <w:p w:rsidR="00661341" w:rsidRDefault="00661341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Развернулся ёж и стал есть…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молоко).</w:t>
      </w:r>
    </w:p>
    <w:p w:rsidR="00661341" w:rsidRDefault="00661341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потом ёжик удрал к себе обратно в …(лес).</w:t>
      </w:r>
    </w:p>
    <w:p w:rsidR="001B20DE" w:rsidRPr="001B20DE" w:rsidRDefault="00661341" w:rsidP="001B20DE">
      <w:pPr>
        <w:rPr>
          <w:rFonts w:ascii="Times New Roman" w:hAnsi="Times New Roman" w:cs="Times New Roman"/>
          <w:b/>
          <w:sz w:val="28"/>
          <w:szCs w:val="28"/>
        </w:rPr>
      </w:pPr>
      <w:r w:rsidRPr="00906910">
        <w:rPr>
          <w:rFonts w:ascii="Times New Roman" w:hAnsi="Times New Roman" w:cs="Times New Roman"/>
          <w:b/>
          <w:sz w:val="28"/>
        </w:rPr>
        <w:t>8</w:t>
      </w:r>
      <w:r w:rsidRPr="001B20DE">
        <w:rPr>
          <w:rFonts w:ascii="Times New Roman" w:hAnsi="Times New Roman" w:cs="Times New Roman"/>
          <w:sz w:val="28"/>
        </w:rPr>
        <w:t xml:space="preserve">. </w:t>
      </w:r>
      <w:r w:rsidR="001B20DE" w:rsidRPr="001B20DE">
        <w:rPr>
          <w:rFonts w:ascii="Times New Roman" w:hAnsi="Times New Roman" w:cs="Times New Roman"/>
          <w:b/>
          <w:sz w:val="28"/>
          <w:szCs w:val="28"/>
        </w:rPr>
        <w:t xml:space="preserve">Составление плана </w:t>
      </w:r>
      <w:proofErr w:type="gramStart"/>
      <w:r w:rsidR="001B20DE" w:rsidRPr="001B20DE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="001B20DE" w:rsidRPr="001B20DE">
        <w:rPr>
          <w:rFonts w:ascii="Times New Roman" w:hAnsi="Times New Roman" w:cs="Times New Roman"/>
          <w:b/>
          <w:sz w:val="28"/>
          <w:szCs w:val="28"/>
        </w:rPr>
        <w:t>хемы содержания рассказа.</w:t>
      </w:r>
    </w:p>
    <w:p w:rsidR="001B119A" w:rsidRDefault="00661341" w:rsidP="001B11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В.- Посмотрите на эти необычные картинки. Это схемы. Давайте разложим их по порядку. С чего всё началось</w:t>
      </w:r>
      <w:r w:rsidR="00906910">
        <w:rPr>
          <w:rFonts w:ascii="Times New Roman" w:hAnsi="Times New Roman" w:cs="Times New Roman"/>
          <w:sz w:val="28"/>
        </w:rPr>
        <w:t>? Что было дальше</w:t>
      </w:r>
      <w:proofErr w:type="gramStart"/>
      <w:r w:rsidR="00906910">
        <w:rPr>
          <w:rFonts w:ascii="Times New Roman" w:hAnsi="Times New Roman" w:cs="Times New Roman"/>
          <w:sz w:val="28"/>
        </w:rPr>
        <w:t>?(</w:t>
      </w:r>
      <w:proofErr w:type="gramEnd"/>
      <w:r w:rsidR="00906910">
        <w:rPr>
          <w:rFonts w:ascii="Times New Roman" w:hAnsi="Times New Roman" w:cs="Times New Roman"/>
          <w:sz w:val="28"/>
        </w:rPr>
        <w:t xml:space="preserve">Педагог вместе с детьми выкладывает графическую </w:t>
      </w:r>
      <w:proofErr w:type="spellStart"/>
      <w:r w:rsidR="00906910">
        <w:rPr>
          <w:rFonts w:ascii="Times New Roman" w:hAnsi="Times New Roman" w:cs="Times New Roman"/>
          <w:sz w:val="28"/>
        </w:rPr>
        <w:t>мнемодоро</w:t>
      </w:r>
      <w:r w:rsidR="001B119A">
        <w:rPr>
          <w:rFonts w:ascii="Times New Roman" w:hAnsi="Times New Roman" w:cs="Times New Roman"/>
          <w:sz w:val="28"/>
        </w:rPr>
        <w:t>жку</w:t>
      </w:r>
      <w:proofErr w:type="spellEnd"/>
      <w:r w:rsidR="001B119A">
        <w:rPr>
          <w:rFonts w:ascii="Times New Roman" w:hAnsi="Times New Roman" w:cs="Times New Roman"/>
          <w:sz w:val="28"/>
        </w:rPr>
        <w:t xml:space="preserve"> – графический план рассказа </w:t>
      </w:r>
    </w:p>
    <w:p w:rsidR="001B20DE" w:rsidRPr="001B119A" w:rsidRDefault="001B20DE" w:rsidP="001B119A">
      <w:pPr>
        <w:spacing w:after="0"/>
        <w:jc w:val="both"/>
        <w:rPr>
          <w:rStyle w:val="a"/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4A7AB9F" wp14:editId="3F6FE481">
            <wp:simplePos x="0" y="0"/>
            <wp:positionH relativeFrom="column">
              <wp:posOffset>3110865</wp:posOffset>
            </wp:positionH>
            <wp:positionV relativeFrom="paragraph">
              <wp:posOffset>191974</wp:posOffset>
            </wp:positionV>
            <wp:extent cx="2913506" cy="4007613"/>
            <wp:effectExtent l="0" t="0" r="1270" b="0"/>
            <wp:wrapNone/>
            <wp:docPr id="2" name="Рисунок 2" descr="I:\КОНСПЕКТ ЗАПОРОЩЕНКО\img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КОНСПЕКТ ЗАПОРОЩЕНКО\img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06" cy="400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910" w:rsidRPr="00906910">
        <w:rPr>
          <w:rFonts w:ascii="Times New Roman" w:hAnsi="Times New Roman" w:cs="Times New Roman"/>
          <w:b/>
          <w:sz w:val="28"/>
        </w:rPr>
        <w:t>9</w:t>
      </w:r>
      <w:r w:rsidR="00906910" w:rsidRPr="001B20DE">
        <w:rPr>
          <w:rFonts w:ascii="Times New Roman" w:hAnsi="Times New Roman" w:cs="Times New Roman"/>
          <w:b/>
          <w:sz w:val="28"/>
        </w:rPr>
        <w:t>.</w:t>
      </w:r>
      <w:r w:rsidRPr="001B2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0DE">
        <w:rPr>
          <w:rFonts w:ascii="Times New Roman" w:hAnsi="Times New Roman" w:cs="Times New Roman"/>
          <w:b/>
          <w:sz w:val="28"/>
          <w:szCs w:val="28"/>
        </w:rPr>
        <w:t>Пересказ по плану с наглядной опорой в виде графических схем.</w:t>
      </w:r>
      <w:r w:rsidRPr="001B20D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9DF85D" wp14:editId="414DD6E9">
            <wp:extent cx="2880309" cy="3962400"/>
            <wp:effectExtent l="0" t="0" r="0" b="0"/>
            <wp:docPr id="1" name="Рисунок 1" descr="I:\КОНСПЕКТ ЗАПОРОЩЕНКО\img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ОНСПЕКТ ЗАПОРОЩЕНКО\img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79" cy="396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DE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AFA862" wp14:editId="52DB8933">
            <wp:simplePos x="0" y="0"/>
            <wp:positionH relativeFrom="column">
              <wp:posOffset>1282065</wp:posOffset>
            </wp:positionH>
            <wp:positionV relativeFrom="paragraph">
              <wp:posOffset>109220</wp:posOffset>
            </wp:positionV>
            <wp:extent cx="3128010" cy="4305300"/>
            <wp:effectExtent l="0" t="0" r="0" b="0"/>
            <wp:wrapNone/>
            <wp:docPr id="3" name="Рисунок 3" descr="I:\КОНСПЕКТ ЗАПОРОЩЕНКО\img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КОНСПЕКТ ЗАПОРОЩЕНКО\img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19A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1B119A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1B119A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1B119A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1B119A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1B119A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1B119A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1B119A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1B119A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1B119A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1B119A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1B119A" w:rsidRPr="001B20DE" w:rsidRDefault="001B119A" w:rsidP="001B20DE">
      <w:pPr>
        <w:rPr>
          <w:rFonts w:ascii="Times New Roman" w:hAnsi="Times New Roman" w:cs="Times New Roman"/>
          <w:b/>
          <w:sz w:val="28"/>
          <w:szCs w:val="28"/>
        </w:rPr>
      </w:pPr>
    </w:p>
    <w:p w:rsidR="00906910" w:rsidRDefault="00906910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В.- А теперь расскажите историю про ежа. Схемы вам в этом помогут.        ( Принимают участие все дети по цепочке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В конце один ребёнок повторяет рассказ целиком )</w:t>
      </w:r>
    </w:p>
    <w:p w:rsidR="001B119A" w:rsidRPr="001B119A" w:rsidRDefault="00906910" w:rsidP="001B119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06910">
        <w:rPr>
          <w:rFonts w:ascii="Times New Roman" w:hAnsi="Times New Roman" w:cs="Times New Roman"/>
          <w:b/>
          <w:sz w:val="28"/>
        </w:rPr>
        <w:t>10.</w:t>
      </w:r>
      <w:r w:rsidR="001B119A" w:rsidRPr="001B119A">
        <w:rPr>
          <w:rFonts w:ascii="Times New Roman" w:hAnsi="Times New Roman" w:cs="Times New Roman"/>
          <w:sz w:val="28"/>
          <w:szCs w:val="28"/>
        </w:rPr>
        <w:t xml:space="preserve"> </w:t>
      </w:r>
      <w:r w:rsidR="001B119A" w:rsidRPr="001B119A">
        <w:rPr>
          <w:rFonts w:ascii="Times New Roman" w:hAnsi="Times New Roman" w:cs="Times New Roman"/>
          <w:b/>
          <w:sz w:val="28"/>
        </w:rPr>
        <w:t xml:space="preserve">Изготовление панно «Ёж» </w:t>
      </w:r>
      <w:proofErr w:type="gramStart"/>
      <w:r w:rsidR="001B119A" w:rsidRPr="001B119A">
        <w:rPr>
          <w:rFonts w:ascii="Times New Roman" w:hAnsi="Times New Roman" w:cs="Times New Roman"/>
          <w:b/>
          <w:sz w:val="28"/>
        </w:rPr>
        <w:t xml:space="preserve">( </w:t>
      </w:r>
      <w:proofErr w:type="spellStart"/>
      <w:proofErr w:type="gramEnd"/>
      <w:r w:rsidR="001B119A" w:rsidRPr="001B119A">
        <w:rPr>
          <w:rFonts w:ascii="Times New Roman" w:hAnsi="Times New Roman" w:cs="Times New Roman"/>
          <w:b/>
          <w:sz w:val="28"/>
        </w:rPr>
        <w:t>пластилинография</w:t>
      </w:r>
      <w:proofErr w:type="spellEnd"/>
      <w:r w:rsidR="001B119A" w:rsidRPr="001B119A">
        <w:rPr>
          <w:rFonts w:ascii="Times New Roman" w:hAnsi="Times New Roman" w:cs="Times New Roman"/>
          <w:b/>
          <w:sz w:val="28"/>
        </w:rPr>
        <w:t>)</w:t>
      </w:r>
    </w:p>
    <w:p w:rsidR="00906910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646F51D3" wp14:editId="1DA2EEC9">
            <wp:simplePos x="0" y="0"/>
            <wp:positionH relativeFrom="column">
              <wp:posOffset>2653665</wp:posOffset>
            </wp:positionH>
            <wp:positionV relativeFrom="paragraph">
              <wp:posOffset>701675</wp:posOffset>
            </wp:positionV>
            <wp:extent cx="2571750" cy="2571750"/>
            <wp:effectExtent l="0" t="0" r="0" b="0"/>
            <wp:wrapNone/>
            <wp:docPr id="4" name="Рисунок 4" descr="C:\Users\Константин\Desktop\1-ezik-150x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нстантин\Desktop\1-ezik-150x15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910">
        <w:rPr>
          <w:rFonts w:ascii="Times New Roman" w:hAnsi="Times New Roman" w:cs="Times New Roman"/>
          <w:b/>
          <w:sz w:val="28"/>
        </w:rPr>
        <w:t xml:space="preserve"> </w:t>
      </w:r>
      <w:r w:rsidR="00906910">
        <w:rPr>
          <w:rFonts w:ascii="Times New Roman" w:hAnsi="Times New Roman" w:cs="Times New Roman"/>
          <w:sz w:val="28"/>
        </w:rPr>
        <w:t>Ну и напоследок, чтобы нашему ёжику не было скучно в лесу, давайте  изготовим ему ещё много друзей – ёжиков. Для этого я раздам вам трафареты, а вам нужно будет закрасить ежей, но не красками</w:t>
      </w:r>
      <w:proofErr w:type="gramStart"/>
      <w:r w:rsidR="00906910">
        <w:rPr>
          <w:rFonts w:ascii="Times New Roman" w:hAnsi="Times New Roman" w:cs="Times New Roman"/>
          <w:sz w:val="28"/>
        </w:rPr>
        <w:t xml:space="preserve"> ,</w:t>
      </w:r>
      <w:proofErr w:type="gramEnd"/>
      <w:r w:rsidR="00906910">
        <w:rPr>
          <w:rFonts w:ascii="Times New Roman" w:hAnsi="Times New Roman" w:cs="Times New Roman"/>
          <w:sz w:val="28"/>
        </w:rPr>
        <w:t>а при помощи пластилина (</w:t>
      </w:r>
      <w:proofErr w:type="spellStart"/>
      <w:r w:rsidR="00906910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="00906910">
        <w:rPr>
          <w:rFonts w:ascii="Times New Roman" w:hAnsi="Times New Roman" w:cs="Times New Roman"/>
          <w:sz w:val="28"/>
        </w:rPr>
        <w:t>)</w:t>
      </w:r>
      <w:r w:rsidRPr="00D93EE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Default="00D93EE2" w:rsidP="00906910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EE2" w:rsidRPr="00D93EE2" w:rsidRDefault="00D93EE2" w:rsidP="0090691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119A" w:rsidRDefault="00906910" w:rsidP="0090691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648E9">
        <w:rPr>
          <w:rFonts w:ascii="Times New Roman" w:hAnsi="Times New Roman" w:cs="Times New Roman"/>
          <w:b/>
          <w:sz w:val="28"/>
        </w:rPr>
        <w:t>11.</w:t>
      </w:r>
      <w:r w:rsidR="001B119A">
        <w:rPr>
          <w:rFonts w:ascii="Times New Roman" w:hAnsi="Times New Roman" w:cs="Times New Roman"/>
          <w:b/>
          <w:sz w:val="28"/>
        </w:rPr>
        <w:t xml:space="preserve"> Рефлексия </w:t>
      </w:r>
    </w:p>
    <w:p w:rsidR="00906910" w:rsidRPr="00906910" w:rsidRDefault="001B119A" w:rsidP="009069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В. - </w:t>
      </w:r>
      <w:r w:rsidR="00906910">
        <w:rPr>
          <w:rFonts w:ascii="Times New Roman" w:hAnsi="Times New Roman" w:cs="Times New Roman"/>
          <w:sz w:val="28"/>
        </w:rPr>
        <w:t>Чем мы сегодня занимались? Понравилось тебе, Серёжа составлять рассказ по схемам? А ты, Костя, что нового узнал? (Педагог положительно оценивает деятельность на занятии каждого ребёнка)</w:t>
      </w:r>
    </w:p>
    <w:sectPr w:rsidR="00906910" w:rsidRPr="0090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FB"/>
    <w:rsid w:val="001B119A"/>
    <w:rsid w:val="001B20DE"/>
    <w:rsid w:val="00526010"/>
    <w:rsid w:val="00661341"/>
    <w:rsid w:val="00906910"/>
    <w:rsid w:val="009648E9"/>
    <w:rsid w:val="009D4DFB"/>
    <w:rsid w:val="00B04782"/>
    <w:rsid w:val="00D6000F"/>
    <w:rsid w:val="00D93EE2"/>
    <w:rsid w:val="00F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4</cp:revision>
  <dcterms:created xsi:type="dcterms:W3CDTF">2014-01-16T17:40:00Z</dcterms:created>
  <dcterms:modified xsi:type="dcterms:W3CDTF">2014-01-24T06:53:00Z</dcterms:modified>
</cp:coreProperties>
</file>