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b/>
          <w:sz w:val="44"/>
          <w:szCs w:val="44"/>
        </w:rPr>
      </w:pPr>
      <w:bookmarkStart w:id="0" w:name="_GoBack"/>
      <w:r w:rsidRPr="00CA582F">
        <w:rPr>
          <w:b/>
          <w:sz w:val="44"/>
          <w:szCs w:val="44"/>
        </w:rPr>
        <w:t>Консультация для родителей на тему: «Роль семьи в развитии познавательной активности дошкольников»</w:t>
      </w:r>
      <w:bookmarkEnd w:id="0"/>
    </w:p>
    <w:p w:rsidR="005C6220" w:rsidRDefault="005C6220" w:rsidP="005C6220">
      <w:pPr>
        <w:jc w:val="center"/>
        <w:rPr>
          <w:sz w:val="32"/>
          <w:szCs w:val="32"/>
        </w:rPr>
      </w:pPr>
      <w:r w:rsidRPr="005F4977">
        <w:rPr>
          <w:sz w:val="32"/>
          <w:szCs w:val="32"/>
        </w:rPr>
        <w:t>Составила: воспитатель Леонова Людмила Леонидовна</w:t>
      </w: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</w:p>
    <w:p w:rsidR="005C6220" w:rsidRDefault="005C6220" w:rsidP="005C6220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г.</w:t>
      </w:r>
      <w:r>
        <w:rPr>
          <w:sz w:val="32"/>
          <w:szCs w:val="32"/>
        </w:rPr>
        <w:br w:type="page"/>
      </w:r>
    </w:p>
    <w:p w:rsidR="005C6220" w:rsidRDefault="005C6220" w:rsidP="005C6220">
      <w:pPr>
        <w:jc w:val="center"/>
        <w:rPr>
          <w:b/>
          <w:sz w:val="28"/>
          <w:szCs w:val="28"/>
        </w:rPr>
      </w:pPr>
      <w:r w:rsidRPr="00CA582F">
        <w:rPr>
          <w:b/>
          <w:sz w:val="28"/>
          <w:szCs w:val="28"/>
        </w:rPr>
        <w:lastRenderedPageBreak/>
        <w:t xml:space="preserve">Рекомендации по «организации развивающей среды в семье для познавательной активности детей» </w:t>
      </w:r>
    </w:p>
    <w:p w:rsidR="005C6220" w:rsidRDefault="005C6220" w:rsidP="005C6220">
      <w:pPr>
        <w:rPr>
          <w:sz w:val="28"/>
          <w:szCs w:val="28"/>
        </w:rPr>
      </w:pPr>
    </w:p>
    <w:p w:rsidR="005C6220" w:rsidRPr="00CA582F" w:rsidRDefault="005C6220" w:rsidP="005C6220">
      <w:pPr>
        <w:rPr>
          <w:sz w:val="28"/>
          <w:szCs w:val="28"/>
        </w:rPr>
      </w:pPr>
      <w:r w:rsidRPr="00CA582F">
        <w:rPr>
          <w:sz w:val="28"/>
          <w:szCs w:val="28"/>
        </w:rPr>
        <w:t>Источником воспитания ребёнка  является семья. Значение семьи в воспитании определено тем, что в семье ребенок находится в течение значительной части своей жизни.</w:t>
      </w:r>
    </w:p>
    <w:p w:rsidR="005C6220" w:rsidRPr="00CA582F" w:rsidRDefault="005C6220" w:rsidP="005C6220">
      <w:pPr>
        <w:rPr>
          <w:sz w:val="28"/>
          <w:szCs w:val="28"/>
        </w:rPr>
      </w:pPr>
      <w:r w:rsidRPr="00CA582F">
        <w:rPr>
          <w:sz w:val="28"/>
          <w:szCs w:val="28"/>
        </w:rPr>
        <w:t>Познавательная активность не является врождённой. Она формируется на протяжении всей сознательной жизни человека. Семья  служит первой ступенью,  от которой зависит, перейдёт ли потенциальная возможность в реальную действительность. Уровень развития познавательной активности  определяется индивидуально-психологическими особенностями и условиями воспитания. Важный источник познавательной активности дошкольника – опыт его творческой деятельности, которая базируется на системе знаний и умений.</w:t>
      </w:r>
    </w:p>
    <w:p w:rsidR="005C6220" w:rsidRPr="00CA582F" w:rsidRDefault="005C6220" w:rsidP="005C6220">
      <w:pPr>
        <w:rPr>
          <w:sz w:val="28"/>
          <w:szCs w:val="28"/>
        </w:rPr>
      </w:pPr>
      <w:r w:rsidRPr="00CA582F">
        <w:rPr>
          <w:sz w:val="28"/>
          <w:szCs w:val="28"/>
        </w:rPr>
        <w:t>Организация познавательной деятельности должна опираться на уже развитые потребности, прежде всего на потребности ребенка в общении с взрослыми, в одобрении его действий, поступков, рассуждений, мыслей. Родителям необходимо помнить, оптимальной является такая организация деятельности ребёнка, во время которой он может решать поставленное задание различными способами, каждый из которых является правильным и заслуживает высокую оценку. В таких условиях ребёнок сможет сам избрать способ решения и оценить сделанное как удачное или нет.</w:t>
      </w:r>
    </w:p>
    <w:p w:rsidR="005C6220" w:rsidRPr="00CA582F" w:rsidRDefault="005C6220" w:rsidP="005C6220">
      <w:pPr>
        <w:jc w:val="center"/>
        <w:rPr>
          <w:sz w:val="28"/>
          <w:szCs w:val="28"/>
        </w:rPr>
      </w:pPr>
    </w:p>
    <w:p w:rsidR="005C6220" w:rsidRPr="00CC6694" w:rsidRDefault="005C6220" w:rsidP="005C6220">
      <w:pPr>
        <w:rPr>
          <w:sz w:val="28"/>
          <w:szCs w:val="28"/>
          <w:u w:val="single"/>
        </w:rPr>
      </w:pPr>
      <w:r w:rsidRPr="00CC6694">
        <w:rPr>
          <w:sz w:val="28"/>
          <w:szCs w:val="28"/>
          <w:u w:val="single"/>
        </w:rPr>
        <w:t>Необходимо знать основные принципы построения общения с детьми: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Любознательные дети растут у любознательных родителей. Открывайте мир вместе с вашим ребёнком.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Говорите с ребёнком – рассуждайте вслух и обосновывайте свои    суждения.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Задавайте ребёнку как можно чаще вопрос «Как ты думаешь?»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Всегда внимательно выслушивайте рассуждения ребёнка и никогда не смейтесь  над ними.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По возможности путешествуйте с ребёнком.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A582F">
        <w:rPr>
          <w:sz w:val="28"/>
          <w:szCs w:val="28"/>
        </w:rPr>
        <w:t>Приглашайте в дом интересных людей, при общении с ними не отправляйте ребёнка «поиграть в соседней комнате».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Ходите с ребёнком в музеи.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Проводите совместные наблюдения и опыты.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 xml:space="preserve"> 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5C6220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Сделайте свои увлечения предметом общения с ребёнком.</w:t>
      </w:r>
    </w:p>
    <w:p w:rsidR="005C6220" w:rsidRPr="00CC6694" w:rsidRDefault="005C6220" w:rsidP="005C6220">
      <w:pPr>
        <w:rPr>
          <w:sz w:val="28"/>
          <w:szCs w:val="28"/>
          <w:u w:val="single"/>
        </w:rPr>
      </w:pPr>
      <w:r w:rsidRPr="00CC6694">
        <w:rPr>
          <w:sz w:val="28"/>
          <w:szCs w:val="28"/>
          <w:u w:val="single"/>
        </w:rPr>
        <w:t>В развивающую (домашнюю) среду можно включить: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измерительные приборы и инструменты: весы разного вида, термометры, мерные стаканы, линейки, сантиметры;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 xml:space="preserve"> познавательные 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 xml:space="preserve"> азбуки картинные, книги для первого чтения;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 xml:space="preserve"> былины, мифы, легенды;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часы настенные и календарь;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 xml:space="preserve">настольно-печатные игры – лото, </w:t>
      </w:r>
      <w:proofErr w:type="spellStart"/>
      <w:r w:rsidRPr="00CA582F">
        <w:rPr>
          <w:sz w:val="28"/>
          <w:szCs w:val="28"/>
        </w:rPr>
        <w:t>пазлы</w:t>
      </w:r>
      <w:proofErr w:type="spellEnd"/>
      <w:r w:rsidRPr="00CA582F">
        <w:rPr>
          <w:sz w:val="28"/>
          <w:szCs w:val="28"/>
        </w:rPr>
        <w:t>;</w:t>
      </w:r>
    </w:p>
    <w:p w:rsidR="005C6220" w:rsidRPr="00CA582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настольные игры – домино, шашки, шахматы;</w:t>
      </w:r>
    </w:p>
    <w:p w:rsidR="005C6220" w:rsidRPr="00CA582F" w:rsidRDefault="005C6220" w:rsidP="005C62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CA582F">
        <w:rPr>
          <w:sz w:val="28"/>
          <w:szCs w:val="28"/>
        </w:rPr>
        <w:t>чистые листы белой бумаги, фломастеры, краски акварельные и карандаши, восковые мелки, кисти, банки для воды, тряпочки, бумага в клетку и в линейку, клей, цветная бумага, ножницы, пластилин;</w:t>
      </w:r>
      <w:proofErr w:type="gramEnd"/>
    </w:p>
    <w:p w:rsidR="005C6220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A582F">
        <w:rPr>
          <w:sz w:val="28"/>
          <w:szCs w:val="28"/>
        </w:rPr>
        <w:t xml:space="preserve"> оборудованное, место для занятий по типу учебной зоны школьника.</w:t>
      </w:r>
    </w:p>
    <w:p w:rsidR="005C6220" w:rsidRDefault="005C6220" w:rsidP="005C6220">
      <w:pPr>
        <w:rPr>
          <w:sz w:val="28"/>
          <w:szCs w:val="28"/>
        </w:rPr>
      </w:pPr>
    </w:p>
    <w:p w:rsidR="005C6220" w:rsidRPr="00801283" w:rsidRDefault="005C6220" w:rsidP="005C6220">
      <w:pPr>
        <w:rPr>
          <w:sz w:val="28"/>
          <w:szCs w:val="28"/>
          <w:u w:val="single"/>
        </w:rPr>
      </w:pPr>
      <w:r w:rsidRPr="00801283">
        <w:rPr>
          <w:sz w:val="28"/>
          <w:szCs w:val="28"/>
          <w:u w:val="single"/>
        </w:rPr>
        <w:t>Организация интересной совместной деятельности способствует установлению более продуктивных контактов между родителями и детьми, даёт возможность выработать новые формы и иные нормы совместных действий, а также критически оценить собственный стиль взаимодействия с ребёнком. Сотрудничество сплачивает семью.</w:t>
      </w:r>
    </w:p>
    <w:p w:rsidR="005C6220" w:rsidRPr="00801283" w:rsidRDefault="005C6220" w:rsidP="005C6220">
      <w:pPr>
        <w:rPr>
          <w:sz w:val="28"/>
          <w:szCs w:val="28"/>
          <w:u w:val="single"/>
        </w:rPr>
      </w:pPr>
      <w:r w:rsidRPr="00801283">
        <w:rPr>
          <w:sz w:val="28"/>
          <w:szCs w:val="28"/>
          <w:u w:val="single"/>
        </w:rPr>
        <w:lastRenderedPageBreak/>
        <w:t>Рекомендую провести дома с детьми:</w:t>
      </w:r>
    </w:p>
    <w:p w:rsidR="005C6220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Эксперименты, которые семья ребёнка дошкольного возраста может проводить в домашних условиях</w:t>
      </w:r>
      <w:r>
        <w:rPr>
          <w:sz w:val="28"/>
          <w:szCs w:val="28"/>
        </w:rPr>
        <w:t>.</w:t>
      </w:r>
    </w:p>
    <w:p w:rsidR="005C6220" w:rsidRPr="00801283" w:rsidRDefault="005C6220" w:rsidP="005C6220">
      <w:pPr>
        <w:rPr>
          <w:sz w:val="28"/>
          <w:szCs w:val="28"/>
        </w:rPr>
      </w:pPr>
    </w:p>
    <w:p w:rsidR="005C6220" w:rsidRPr="00801283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Волшебные краски (от 3 до 7 лет)</w:t>
      </w:r>
    </w:p>
    <w:p w:rsidR="005C6220" w:rsidRPr="00801283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На вопрос: «Чем можно рисовать?» - дети отвечают, что рисовать можно красками, карандашами, мелом, забывая, что в раннем возрасте пытались рисовать кашей и компотом. Можно обсудить вопрос: «Откуда берутся краски?», «Из чего люди делали краски?».</w:t>
      </w:r>
    </w:p>
    <w:p w:rsidR="005C6220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Важно отметить, что природа даёт нам разные натуральные краски. Если вы предложите ребёнку листы плотной бумаги, тёртую свеклу, морковку, зелень (петрушку, укроп, базилик и др.), несколько ягодок (клубника, малина, смородина и др.),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</w:p>
    <w:p w:rsidR="005C6220" w:rsidRDefault="005C6220" w:rsidP="005C6220">
      <w:pPr>
        <w:rPr>
          <w:sz w:val="28"/>
          <w:szCs w:val="28"/>
        </w:rPr>
      </w:pPr>
    </w:p>
    <w:p w:rsidR="005C6220" w:rsidRPr="00344096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Волшебный материал (для детей старшего дошкольного возраста)</w:t>
      </w:r>
    </w:p>
    <w:p w:rsidR="005C6220" w:rsidRPr="00344096" w:rsidRDefault="005C6220" w:rsidP="005C6220">
      <w:pPr>
        <w:rPr>
          <w:sz w:val="28"/>
          <w:szCs w:val="28"/>
        </w:rPr>
      </w:pPr>
      <w:r w:rsidRPr="00344096">
        <w:rPr>
          <w:sz w:val="28"/>
          <w:szCs w:val="28"/>
        </w:rPr>
        <w:t>Предложить детям слепить что-нибудь из песка и глины, после чего проверить прочность построек. Дети делают вывод о вязкости влажной глины и сохранении формы после высыхания. Выясняют, что сухой песок форму не сохраняет. 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5C6220" w:rsidRPr="00801283" w:rsidRDefault="005C6220" w:rsidP="005C6220">
      <w:pPr>
        <w:rPr>
          <w:sz w:val="28"/>
          <w:szCs w:val="28"/>
        </w:rPr>
      </w:pPr>
    </w:p>
    <w:p w:rsidR="005C6220" w:rsidRPr="00801283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Слепки с природы (от 3 до 5 лет)</w:t>
      </w:r>
    </w:p>
    <w:p w:rsidR="005C6220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Из глины или игрушечного теста можно делать не только фигурки, но и слепки. К примеру, кусочек глины, прижатый к коре дерева, передаст все изгибы и трещинки на его поверхности. Предложите ребёнку проделать это с разными породами деревьев в саду или в парке. Если деревьев поблизости не окажется, то можно снимать слепки с кирпича или бетонной поверхности. Такие игры – занятия знакомят детей с многообразием фактур материалов.</w:t>
      </w:r>
    </w:p>
    <w:p w:rsidR="005C6220" w:rsidRPr="009327D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Песочные часы</w:t>
      </w:r>
    </w:p>
    <w:p w:rsidR="005C6220" w:rsidRPr="009327DF" w:rsidRDefault="005C6220" w:rsidP="005C6220">
      <w:pPr>
        <w:rPr>
          <w:sz w:val="28"/>
          <w:szCs w:val="28"/>
        </w:rPr>
      </w:pPr>
      <w:r w:rsidRPr="009327DF">
        <w:rPr>
          <w:sz w:val="28"/>
          <w:szCs w:val="28"/>
        </w:rPr>
        <w:t xml:space="preserve"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</w:t>
      </w:r>
      <w:r>
        <w:rPr>
          <w:sz w:val="28"/>
          <w:szCs w:val="28"/>
        </w:rPr>
        <w:t>не должны разжимать свой кулачок</w:t>
      </w:r>
      <w:r w:rsidRPr="009327DF">
        <w:rPr>
          <w:sz w:val="28"/>
          <w:szCs w:val="28"/>
        </w:rPr>
        <w:t xml:space="preserve"> до тех пор, пока не высыплется весь песок. Предложить поразмышлять над поговоркой "Время как песок", "Время как вода".</w:t>
      </w:r>
    </w:p>
    <w:p w:rsidR="005C6220" w:rsidRDefault="005C6220" w:rsidP="005C6220">
      <w:pPr>
        <w:rPr>
          <w:sz w:val="28"/>
          <w:szCs w:val="28"/>
        </w:rPr>
      </w:pPr>
    </w:p>
    <w:p w:rsidR="005C6220" w:rsidRPr="00801283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Музыкальные бутылочки (от 3 до 5лет)</w:t>
      </w:r>
    </w:p>
    <w:p w:rsidR="005C6220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Даже взрослые иногда получают удовольствие от музыкального эффекта, возникающего при помешивании ложкой в стакане с водой. Маленьким детям это нравится вдвойне: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 у него появится возможность для собственных экспериментов: менять уровень воды в бутылках, подкрасить жидкость вареньем или соком. Развлекаясь, ребёнок постигает различную высоту звуков в соотве</w:t>
      </w:r>
      <w:r>
        <w:rPr>
          <w:sz w:val="28"/>
          <w:szCs w:val="28"/>
        </w:rPr>
        <w:t>тствии с наполняемостью бутылки; у ребенка развивается мышление, воображение, интерес к исследованиям.</w:t>
      </w:r>
    </w:p>
    <w:p w:rsidR="005C6220" w:rsidRDefault="005C6220" w:rsidP="005C6220">
      <w:pPr>
        <w:rPr>
          <w:sz w:val="28"/>
          <w:szCs w:val="28"/>
        </w:rPr>
      </w:pPr>
    </w:p>
    <w:p w:rsidR="005C6220" w:rsidRPr="009327D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Реактивный шарик</w:t>
      </w:r>
    </w:p>
    <w:p w:rsidR="005C6220" w:rsidRDefault="005C6220" w:rsidP="005C6220">
      <w:pPr>
        <w:rPr>
          <w:sz w:val="28"/>
          <w:szCs w:val="28"/>
        </w:rPr>
      </w:pPr>
      <w:r w:rsidRPr="009327DF">
        <w:rPr>
          <w:sz w:val="28"/>
          <w:szCs w:val="28"/>
        </w:rPr>
        <w:t>Предложить детям надуть воздушный шар и отпустить его, обратить внимание на траекторию и длительность его полета. Дети делают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Рассказать детям, что такой же принцип используется в реактивных двигателях.</w:t>
      </w:r>
    </w:p>
    <w:p w:rsidR="005C6220" w:rsidRPr="009327DF" w:rsidRDefault="005C6220" w:rsidP="005C6220">
      <w:pPr>
        <w:rPr>
          <w:sz w:val="28"/>
          <w:szCs w:val="28"/>
        </w:rPr>
      </w:pPr>
    </w:p>
    <w:p w:rsidR="005C6220" w:rsidRPr="009327DF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Свеча в банке</w:t>
      </w:r>
    </w:p>
    <w:p w:rsidR="005C6220" w:rsidRDefault="005C6220" w:rsidP="005C6220">
      <w:pPr>
        <w:rPr>
          <w:sz w:val="28"/>
          <w:szCs w:val="28"/>
        </w:rPr>
      </w:pPr>
      <w:r w:rsidRPr="009327DF">
        <w:rPr>
          <w:sz w:val="28"/>
          <w:szCs w:val="28"/>
        </w:rPr>
        <w:t xml:space="preserve">Предложить детям выяснить, как можно погасить свечу (пламя), не прикасаясь ни к свече, ни к пламени и не задувая ее. Вместе с детьми проделать следующее: зажечь свечу, накрыть ее банкой и понаблюдать до </w:t>
      </w:r>
      <w:r w:rsidRPr="009327DF">
        <w:rPr>
          <w:sz w:val="28"/>
          <w:szCs w:val="28"/>
        </w:rPr>
        <w:lastRenderedPageBreak/>
        <w:t xml:space="preserve">тех пор, пока она не погаснет. Подвести детей к выводу о том, что </w:t>
      </w:r>
      <w:proofErr w:type="gramStart"/>
      <w:r w:rsidRPr="009327DF">
        <w:rPr>
          <w:sz w:val="28"/>
          <w:szCs w:val="28"/>
        </w:rPr>
        <w:t>для</w:t>
      </w:r>
      <w:proofErr w:type="gramEnd"/>
      <w:r w:rsidRPr="009327DF">
        <w:rPr>
          <w:sz w:val="28"/>
          <w:szCs w:val="28"/>
        </w:rPr>
        <w:t xml:space="preserve"> горение нужен кислород, который при этом превращается в другой газ. Поэтому когда доступ кислорода к огню затруднен, огонь гаснет. Люди используют это для тушения огня при пожарах.</w:t>
      </w:r>
    </w:p>
    <w:p w:rsidR="005C6220" w:rsidRPr="009327DF" w:rsidRDefault="005C6220" w:rsidP="005C6220">
      <w:pPr>
        <w:rPr>
          <w:sz w:val="28"/>
          <w:szCs w:val="28"/>
        </w:rPr>
      </w:pPr>
    </w:p>
    <w:p w:rsidR="005C6220" w:rsidRPr="009327DF" w:rsidRDefault="005C6220" w:rsidP="005C6220">
      <w:pPr>
        <w:rPr>
          <w:sz w:val="28"/>
          <w:szCs w:val="28"/>
        </w:rPr>
      </w:pPr>
      <w:r w:rsidRPr="009327DF">
        <w:rPr>
          <w:sz w:val="28"/>
          <w:szCs w:val="28"/>
        </w:rPr>
        <w:t>Почем</w:t>
      </w:r>
      <w:r>
        <w:rPr>
          <w:sz w:val="28"/>
          <w:szCs w:val="28"/>
        </w:rPr>
        <w:t>у не выливается?</w:t>
      </w:r>
    </w:p>
    <w:p w:rsidR="005C6220" w:rsidRPr="00801283" w:rsidRDefault="005C6220" w:rsidP="005C6220">
      <w:pPr>
        <w:rPr>
          <w:sz w:val="28"/>
          <w:szCs w:val="28"/>
        </w:rPr>
      </w:pPr>
      <w:r w:rsidRPr="009327DF">
        <w:rPr>
          <w:sz w:val="28"/>
          <w:szCs w:val="28"/>
        </w:rPr>
        <w:t>Предложить детям перевернуть стакан с водой, не пролив из него воды. Дети высказывают предположения, пробуют. Затем наполнить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</w:t>
      </w:r>
      <w:proofErr w:type="gramStart"/>
      <w:r w:rsidRPr="009327DF">
        <w:rPr>
          <w:sz w:val="28"/>
          <w:szCs w:val="28"/>
        </w:rPr>
        <w:t>ст к кр</w:t>
      </w:r>
      <w:proofErr w:type="gramEnd"/>
      <w:r w:rsidRPr="009327DF">
        <w:rPr>
          <w:sz w:val="28"/>
          <w:szCs w:val="28"/>
        </w:rPr>
        <w:t>аям стакана и не дает воде вылиться, т. е причина - воздушное давление).</w:t>
      </w:r>
    </w:p>
    <w:p w:rsidR="005C6220" w:rsidRPr="00801283" w:rsidRDefault="005C6220" w:rsidP="005C6220">
      <w:pPr>
        <w:rPr>
          <w:sz w:val="28"/>
          <w:szCs w:val="28"/>
        </w:rPr>
      </w:pPr>
    </w:p>
    <w:p w:rsidR="005C6220" w:rsidRPr="00801283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Волшебный человечек (от 4 до 6 лет)</w:t>
      </w:r>
    </w:p>
    <w:p w:rsidR="005C6220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Выберите небольшую неиспорченную картофелину и вырежьте немного мякоти с одного конца. Затем срежьте основание с противоположной стороны, чтобы картофелина могла ровно стоять. Лучше, если вся эта подготовительная работа будет проделана взрослым, хотя некоторые дети тоже смогут с этим справиться. Всю последующую работу ребёнок выполняет самостоятельно. Пусть он смочит ватный комочек водой (убедитесь, что комочек хорошо пропитан влагой) и поместит его в вырезанное в картофелине отверстие. Насыплет туда немного семян травы, горчицы или кресс-салата. А затем поставит картофелину в блюдце с водой. Через несколько дней у картофелины появятся зелёные «волосики», и ребёнок может сделать на ней глазки из кнопок или пуговиц, чтобы получилась рожица. Эта игра многоцелевая: кроме наблюдения за проращиванием семян р</w:t>
      </w:r>
      <w:r>
        <w:rPr>
          <w:sz w:val="28"/>
          <w:szCs w:val="28"/>
        </w:rPr>
        <w:t>ебёнок тренирует ещё и глазомер, совместно с родителями или самостоятельно (в зависимости от возраста) делает соответствующие выводы.</w:t>
      </w:r>
    </w:p>
    <w:p w:rsidR="005C6220" w:rsidRPr="00A3163E" w:rsidRDefault="005C6220" w:rsidP="005C6220">
      <w:pPr>
        <w:rPr>
          <w:sz w:val="28"/>
          <w:szCs w:val="28"/>
        </w:rPr>
      </w:pPr>
    </w:p>
    <w:p w:rsidR="005C6220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Опыт: Дома вскипятить чайник, понаблюдать за ним, когда он кипит.</w:t>
      </w:r>
    </w:p>
    <w:p w:rsidR="005C6220" w:rsidRPr="00A3163E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Старайтесь, чтоб ваш ребенок сам пытался ответить на вопросы: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- Что выходит из носика чайника при закипании воды? (пар)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- Откуда пар появился в чайнике - мы же наливали воду? (Вода при нагревании превратилась в пар.)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Поднесите к струе пара холодное стекло, подержите над паром, выключите чайник.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- Откуда появились капельки на стекле? Перед опытом стекло было чистым и сухим (когда пар попал на холодное стекло, он опять превратился в воду.)</w:t>
      </w:r>
    </w:p>
    <w:p w:rsidR="005C6220" w:rsidRPr="00A3163E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 xml:space="preserve">Объясните ребенку: </w:t>
      </w:r>
      <w:r w:rsidRPr="00A3163E">
        <w:rPr>
          <w:sz w:val="28"/>
          <w:szCs w:val="28"/>
        </w:rPr>
        <w:t>Вот так происходит и в природе. Каждый день Солнце нагревает воду в морях и реках, как только что она нагрелась в чайнике. Вода превращается в пар. В виде пара капли влаги поднимаются в воздух. Когда капелек воды набирается много</w:t>
      </w:r>
      <w:r>
        <w:rPr>
          <w:sz w:val="28"/>
          <w:szCs w:val="28"/>
        </w:rPr>
        <w:t>, то</w:t>
      </w:r>
      <w:r w:rsidRPr="00A3163E">
        <w:rPr>
          <w:sz w:val="28"/>
          <w:szCs w:val="28"/>
        </w:rPr>
        <w:t xml:space="preserve"> они образуют облако, а потом выпадают в виде осадков на землю.</w:t>
      </w:r>
    </w:p>
    <w:p w:rsidR="005C6220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Задание: Нарисуйте с детьми, как вода из рек и морей возвращается обратно в реку или море.</w:t>
      </w:r>
    </w:p>
    <w:p w:rsidR="005C6220" w:rsidRPr="00A3163E" w:rsidRDefault="005C6220" w:rsidP="005C6220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 xml:space="preserve">Работа с детьми по опытнической деятельности находит отражение и в творческой деятельности детей. </w:t>
      </w:r>
    </w:p>
    <w:p w:rsidR="005C6220" w:rsidRPr="00A3163E" w:rsidRDefault="005C6220" w:rsidP="005C6220">
      <w:pPr>
        <w:rPr>
          <w:sz w:val="28"/>
          <w:szCs w:val="28"/>
        </w:rPr>
      </w:pP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 xml:space="preserve"> Опыты и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И хочется закончить китайским изречением: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«То, что я услышал, я забыл.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То, что я увидел, я помню.</w:t>
      </w:r>
    </w:p>
    <w:p w:rsidR="005C6220" w:rsidRPr="00A3163E" w:rsidRDefault="005C6220" w:rsidP="005C6220">
      <w:pPr>
        <w:rPr>
          <w:sz w:val="28"/>
          <w:szCs w:val="28"/>
        </w:rPr>
      </w:pPr>
      <w:r w:rsidRPr="00A3163E">
        <w:rPr>
          <w:sz w:val="28"/>
          <w:szCs w:val="28"/>
        </w:rPr>
        <w:t>То, что я сделал, я знаю!»</w:t>
      </w:r>
    </w:p>
    <w:p w:rsidR="005C6220" w:rsidRPr="00801283" w:rsidRDefault="005C6220" w:rsidP="005C6220">
      <w:pPr>
        <w:rPr>
          <w:sz w:val="28"/>
          <w:szCs w:val="28"/>
        </w:rPr>
      </w:pPr>
    </w:p>
    <w:p w:rsidR="005C6220" w:rsidRDefault="005C6220" w:rsidP="005C6220">
      <w:pPr>
        <w:rPr>
          <w:sz w:val="28"/>
          <w:szCs w:val="28"/>
        </w:rPr>
      </w:pPr>
    </w:p>
    <w:p w:rsidR="005C6220" w:rsidRDefault="005C6220" w:rsidP="005C6220">
      <w:pPr>
        <w:rPr>
          <w:sz w:val="28"/>
          <w:szCs w:val="28"/>
        </w:rPr>
      </w:pPr>
    </w:p>
    <w:p w:rsidR="005C6220" w:rsidRDefault="005C6220" w:rsidP="005C6220">
      <w:pPr>
        <w:rPr>
          <w:sz w:val="28"/>
          <w:szCs w:val="28"/>
        </w:rPr>
      </w:pPr>
    </w:p>
    <w:p w:rsidR="005C6220" w:rsidRPr="00801283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Литература:</w:t>
      </w:r>
    </w:p>
    <w:p w:rsidR="005C6220" w:rsidRPr="00801283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>1. Журнал ДОШКОЛЬНОЕ ВОСПИТАНИЕ № 9/2010</w:t>
      </w:r>
    </w:p>
    <w:p w:rsidR="005C6220" w:rsidRDefault="005C6220" w:rsidP="005C6220">
      <w:pPr>
        <w:rPr>
          <w:sz w:val="28"/>
          <w:szCs w:val="28"/>
        </w:rPr>
      </w:pPr>
      <w:r w:rsidRPr="00801283">
        <w:rPr>
          <w:sz w:val="28"/>
          <w:szCs w:val="28"/>
        </w:rPr>
        <w:t xml:space="preserve">2. </w:t>
      </w:r>
      <w:proofErr w:type="spellStart"/>
      <w:r w:rsidRPr="00801283">
        <w:rPr>
          <w:sz w:val="28"/>
          <w:szCs w:val="28"/>
        </w:rPr>
        <w:t>Поддьяков</w:t>
      </w:r>
      <w:proofErr w:type="spellEnd"/>
      <w:r w:rsidRPr="00801283">
        <w:rPr>
          <w:sz w:val="28"/>
          <w:szCs w:val="28"/>
        </w:rPr>
        <w:t xml:space="preserve"> А.Н. Проблемы изучения исследовательского поведения: об исследовательском поведении детей и не только детей: Учеб</w:t>
      </w:r>
      <w:proofErr w:type="gramStart"/>
      <w:r w:rsidRPr="00801283">
        <w:rPr>
          <w:sz w:val="28"/>
          <w:szCs w:val="28"/>
        </w:rPr>
        <w:t>.</w:t>
      </w:r>
      <w:proofErr w:type="gramEnd"/>
      <w:r w:rsidRPr="00801283">
        <w:rPr>
          <w:sz w:val="28"/>
          <w:szCs w:val="28"/>
        </w:rPr>
        <w:t xml:space="preserve"> </w:t>
      </w:r>
      <w:proofErr w:type="gramStart"/>
      <w:r w:rsidRPr="00801283">
        <w:rPr>
          <w:sz w:val="28"/>
          <w:szCs w:val="28"/>
        </w:rPr>
        <w:t>п</w:t>
      </w:r>
      <w:proofErr w:type="gramEnd"/>
      <w:r w:rsidRPr="00801283">
        <w:rPr>
          <w:sz w:val="28"/>
          <w:szCs w:val="28"/>
        </w:rPr>
        <w:t>особие для студентов факультетов психологии вузов по специальностям 51100 и 020400 «Психология». М.: Академия, 1998.</w:t>
      </w:r>
    </w:p>
    <w:p w:rsidR="00360848" w:rsidRDefault="00360848"/>
    <w:sectPr w:rsidR="0036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A"/>
    <w:rsid w:val="00360848"/>
    <w:rsid w:val="005C6220"/>
    <w:rsid w:val="00C1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2014-02-02T17:16:00Z</dcterms:created>
  <dcterms:modified xsi:type="dcterms:W3CDTF">2014-02-02T17:16:00Z</dcterms:modified>
</cp:coreProperties>
</file>