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5B" w:rsidRPr="00047683" w:rsidRDefault="00F1685B" w:rsidP="00F1685B">
      <w:pPr>
        <w:pStyle w:val="a3"/>
        <w:ind w:firstLine="284"/>
        <w:jc w:val="both"/>
        <w:rPr>
          <w:rFonts w:ascii="Times New Roman" w:hAnsi="Times New Roman" w:cs="Times New Roman"/>
          <w:sz w:val="24"/>
          <w:szCs w:val="24"/>
        </w:rPr>
      </w:pPr>
      <w:r w:rsidRPr="00047683">
        <w:rPr>
          <w:rFonts w:ascii="Times New Roman" w:hAnsi="Times New Roman" w:cs="Times New Roman"/>
          <w:sz w:val="24"/>
          <w:szCs w:val="24"/>
        </w:rPr>
        <w:t xml:space="preserve">Слишком часто родители стали обращаться к воспитателям с вопросами «Надо ли так рано отправлять ребенка в школу?», «А можно еще годик походить в детский сад, у меня ребенок не готов к школе?» и т.п. На эти и другие вопросы я нашла ответ в книге Леонида Абрамовича </w:t>
      </w:r>
      <w:proofErr w:type="spellStart"/>
      <w:r w:rsidRPr="00047683">
        <w:rPr>
          <w:rFonts w:ascii="Times New Roman" w:hAnsi="Times New Roman" w:cs="Times New Roman"/>
          <w:sz w:val="24"/>
          <w:szCs w:val="24"/>
        </w:rPr>
        <w:t>Венгера</w:t>
      </w:r>
      <w:proofErr w:type="spellEnd"/>
      <w:r w:rsidR="00047683" w:rsidRPr="00047683">
        <w:rPr>
          <w:rFonts w:ascii="Times New Roman" w:hAnsi="Times New Roman" w:cs="Times New Roman"/>
          <w:sz w:val="24"/>
          <w:szCs w:val="24"/>
        </w:rPr>
        <w:t xml:space="preserve"> «Готов ли ваш ребенок к школе?» О чем хочу поделиться с вами, дорогие родители. Если у вас появится желание ознакомиться с данной темой более подробно</w:t>
      </w:r>
      <w:r w:rsidR="007723BE">
        <w:rPr>
          <w:rFonts w:ascii="Times New Roman" w:hAnsi="Times New Roman" w:cs="Times New Roman"/>
          <w:sz w:val="24"/>
          <w:szCs w:val="24"/>
        </w:rPr>
        <w:t>, по окончании текста есть ссылка на сайт.</w:t>
      </w:r>
    </w:p>
    <w:p w:rsidR="00F1685B" w:rsidRDefault="00F1685B" w:rsidP="00503428">
      <w:pPr>
        <w:pStyle w:val="a3"/>
        <w:ind w:firstLine="284"/>
        <w:jc w:val="center"/>
        <w:rPr>
          <w:rFonts w:ascii="Times New Roman" w:hAnsi="Times New Roman" w:cs="Times New Roman"/>
          <w:b/>
          <w:sz w:val="28"/>
          <w:szCs w:val="28"/>
        </w:rPr>
      </w:pPr>
    </w:p>
    <w:p w:rsidR="00503428" w:rsidRDefault="00503428" w:rsidP="00503428">
      <w:pPr>
        <w:pStyle w:val="a3"/>
        <w:ind w:firstLine="284"/>
        <w:jc w:val="center"/>
        <w:rPr>
          <w:rFonts w:ascii="Times New Roman" w:hAnsi="Times New Roman" w:cs="Times New Roman"/>
          <w:b/>
          <w:sz w:val="28"/>
          <w:szCs w:val="28"/>
        </w:rPr>
      </w:pPr>
      <w:r w:rsidRPr="00503428">
        <w:rPr>
          <w:rFonts w:ascii="Times New Roman" w:hAnsi="Times New Roman" w:cs="Times New Roman"/>
          <w:b/>
          <w:sz w:val="28"/>
          <w:szCs w:val="28"/>
        </w:rPr>
        <w:t>Психологическая готовн</w:t>
      </w:r>
      <w:r>
        <w:rPr>
          <w:rFonts w:ascii="Times New Roman" w:hAnsi="Times New Roman" w:cs="Times New Roman"/>
          <w:b/>
          <w:sz w:val="28"/>
          <w:szCs w:val="28"/>
        </w:rPr>
        <w:t>ость к школе. Что это такое?</w:t>
      </w:r>
    </w:p>
    <w:p w:rsidR="00E61742" w:rsidRPr="00F1685B" w:rsidRDefault="00E61742"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 xml:space="preserve">Часто приходится сталкиваться с вопросами родителей </w:t>
      </w:r>
      <w:r w:rsidR="000129F6" w:rsidRPr="00F1685B">
        <w:rPr>
          <w:rFonts w:ascii="Times New Roman" w:hAnsi="Times New Roman" w:cs="Times New Roman"/>
          <w:sz w:val="24"/>
          <w:szCs w:val="24"/>
        </w:rPr>
        <w:t>«Ч</w:t>
      </w:r>
      <w:r w:rsidRPr="00F1685B">
        <w:rPr>
          <w:rFonts w:ascii="Times New Roman" w:hAnsi="Times New Roman" w:cs="Times New Roman"/>
          <w:sz w:val="24"/>
          <w:szCs w:val="24"/>
        </w:rPr>
        <w:t>то такое готовность к школе</w:t>
      </w:r>
      <w:r w:rsidR="000129F6" w:rsidRPr="00F1685B">
        <w:rPr>
          <w:rFonts w:ascii="Times New Roman" w:hAnsi="Times New Roman" w:cs="Times New Roman"/>
          <w:sz w:val="24"/>
          <w:szCs w:val="24"/>
        </w:rPr>
        <w:t>?</w:t>
      </w:r>
      <w:r w:rsidRPr="00F1685B">
        <w:rPr>
          <w:rFonts w:ascii="Times New Roman" w:hAnsi="Times New Roman" w:cs="Times New Roman"/>
          <w:sz w:val="24"/>
          <w:szCs w:val="24"/>
        </w:rPr>
        <w:t xml:space="preserve">», о которой так часто говорят психологи и педагоги. </w:t>
      </w:r>
      <w:r w:rsidR="000129F6" w:rsidRPr="00F1685B">
        <w:rPr>
          <w:rFonts w:ascii="Times New Roman" w:hAnsi="Times New Roman" w:cs="Times New Roman"/>
          <w:sz w:val="24"/>
          <w:szCs w:val="24"/>
        </w:rPr>
        <w:t>Д</w:t>
      </w:r>
      <w:r w:rsidRPr="00F1685B">
        <w:rPr>
          <w:rFonts w:ascii="Times New Roman" w:hAnsi="Times New Roman" w:cs="Times New Roman"/>
          <w:sz w:val="24"/>
          <w:szCs w:val="24"/>
        </w:rPr>
        <w:t>авайте попробуем разобраться, что же должен уметь ваш ребенок, что</w:t>
      </w:r>
      <w:r w:rsidR="000129F6" w:rsidRPr="00F1685B">
        <w:rPr>
          <w:rFonts w:ascii="Times New Roman" w:hAnsi="Times New Roman" w:cs="Times New Roman"/>
          <w:sz w:val="24"/>
          <w:szCs w:val="24"/>
        </w:rPr>
        <w:t xml:space="preserve"> значит</w:t>
      </w:r>
      <w:r w:rsidRPr="00F1685B">
        <w:rPr>
          <w:rFonts w:ascii="Times New Roman" w:hAnsi="Times New Roman" w:cs="Times New Roman"/>
          <w:sz w:val="24"/>
          <w:szCs w:val="24"/>
        </w:rPr>
        <w:t xml:space="preserve"> </w:t>
      </w:r>
      <w:r w:rsidR="000129F6" w:rsidRPr="00F1685B">
        <w:rPr>
          <w:rFonts w:ascii="Times New Roman" w:hAnsi="Times New Roman" w:cs="Times New Roman"/>
          <w:sz w:val="24"/>
          <w:szCs w:val="24"/>
        </w:rPr>
        <w:t>«</w:t>
      </w:r>
      <w:r w:rsidRPr="00F1685B">
        <w:rPr>
          <w:rFonts w:ascii="Times New Roman" w:hAnsi="Times New Roman" w:cs="Times New Roman"/>
          <w:sz w:val="24"/>
          <w:szCs w:val="24"/>
        </w:rPr>
        <w:t>готов к школе</w:t>
      </w:r>
      <w:r w:rsidR="000129F6" w:rsidRPr="00F1685B">
        <w:rPr>
          <w:rFonts w:ascii="Times New Roman" w:hAnsi="Times New Roman" w:cs="Times New Roman"/>
          <w:sz w:val="24"/>
          <w:szCs w:val="24"/>
        </w:rPr>
        <w:t>»</w:t>
      </w:r>
      <w:r w:rsidRPr="00F1685B">
        <w:rPr>
          <w:rFonts w:ascii="Times New Roman" w:hAnsi="Times New Roman" w:cs="Times New Roman"/>
          <w:sz w:val="24"/>
          <w:szCs w:val="24"/>
        </w:rPr>
        <w:t xml:space="preserve">. </w:t>
      </w:r>
    </w:p>
    <w:p w:rsidR="00E61742" w:rsidRPr="00F1685B" w:rsidRDefault="00E61742"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Прежде всего</w:t>
      </w:r>
      <w:r w:rsidR="000129F6" w:rsidRPr="00F1685B">
        <w:rPr>
          <w:rFonts w:ascii="Times New Roman" w:hAnsi="Times New Roman" w:cs="Times New Roman"/>
          <w:sz w:val="24"/>
          <w:szCs w:val="24"/>
        </w:rPr>
        <w:t>,</w:t>
      </w:r>
      <w:r w:rsidRPr="00F1685B">
        <w:rPr>
          <w:rFonts w:ascii="Times New Roman" w:hAnsi="Times New Roman" w:cs="Times New Roman"/>
          <w:sz w:val="24"/>
          <w:szCs w:val="24"/>
        </w:rPr>
        <w:t xml:space="preserve"> необходимо помнить, что под «готовностью к школе» понимаются не отдельные знания и умения, но их определенный набор, в котором должны присутствовать все основные элементы, хотя уровень их развития может быть разным. Это похоже на набор необходимых продуктов, без которых нельзя приготовить определенного блюда, хотя пропорции его составляющих могут быть разные, они могут дополнять друг друга, и недостаток одного может компенсироваться...</w:t>
      </w:r>
    </w:p>
    <w:p w:rsidR="00E61742" w:rsidRDefault="00E61742"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 xml:space="preserve">Какие же составляющие входят в набор «школьной готовности»? </w:t>
      </w:r>
      <w:proofErr w:type="gramStart"/>
      <w:r w:rsidRPr="00F1685B">
        <w:rPr>
          <w:rFonts w:ascii="Times New Roman" w:hAnsi="Times New Roman" w:cs="Times New Roman"/>
          <w:sz w:val="24"/>
          <w:szCs w:val="24"/>
        </w:rPr>
        <w:t>Это</w:t>
      </w:r>
      <w:proofErr w:type="gramEnd"/>
      <w:r w:rsidRPr="00F1685B">
        <w:rPr>
          <w:rFonts w:ascii="Times New Roman" w:hAnsi="Times New Roman" w:cs="Times New Roman"/>
          <w:sz w:val="24"/>
          <w:szCs w:val="24"/>
        </w:rPr>
        <w:t xml:space="preserve"> прежде всего мотивационная, личностная готовность, в которую входят «внутренняя позиция школьника», волевая готовность, интеллектуальная готовность, а также достаточный уровень развития зрительно-моторной координации. Конечно, данный перечень пока еще вам ни о чем не говорит, а многие родители спросят, неужели же недостаточно просто уметь читать или знать цифры, что это еще за внутренняя позиция школьника, о которой твердят психологи. Не менее важным является и другой ваш вопрос — а могут ли родители сами подготовить своего ребенка к школе? Давайте попробуем</w:t>
      </w:r>
      <w:r w:rsidR="000129F6" w:rsidRPr="00F1685B">
        <w:rPr>
          <w:rFonts w:ascii="Times New Roman" w:hAnsi="Times New Roman" w:cs="Times New Roman"/>
          <w:sz w:val="24"/>
          <w:szCs w:val="24"/>
        </w:rPr>
        <w:t>,</w:t>
      </w:r>
      <w:r w:rsidRPr="00F1685B">
        <w:rPr>
          <w:rFonts w:ascii="Times New Roman" w:hAnsi="Times New Roman" w:cs="Times New Roman"/>
          <w:sz w:val="24"/>
          <w:szCs w:val="24"/>
        </w:rPr>
        <w:t xml:space="preserve"> прежде </w:t>
      </w:r>
      <w:proofErr w:type="gramStart"/>
      <w:r w:rsidRPr="00F1685B">
        <w:rPr>
          <w:rFonts w:ascii="Times New Roman" w:hAnsi="Times New Roman" w:cs="Times New Roman"/>
          <w:sz w:val="24"/>
          <w:szCs w:val="24"/>
        </w:rPr>
        <w:t>всего</w:t>
      </w:r>
      <w:proofErr w:type="gramEnd"/>
      <w:r w:rsidRPr="00F1685B">
        <w:rPr>
          <w:rFonts w:ascii="Times New Roman" w:hAnsi="Times New Roman" w:cs="Times New Roman"/>
          <w:sz w:val="24"/>
          <w:szCs w:val="24"/>
        </w:rPr>
        <w:t xml:space="preserve"> разобраться, что же это за составляющие психологической готовности к школе, а тогда уже вам самим станет ясно, как можно сформировать нужные качества у вашего ребенка. Начнем по порядку</w:t>
      </w:r>
    </w:p>
    <w:p w:rsidR="007723BE" w:rsidRPr="00F1685B" w:rsidRDefault="007723BE" w:rsidP="00F4565E">
      <w:pPr>
        <w:pStyle w:val="a3"/>
        <w:ind w:firstLine="284"/>
        <w:jc w:val="both"/>
        <w:rPr>
          <w:rFonts w:ascii="Times New Roman" w:hAnsi="Times New Roman" w:cs="Times New Roman"/>
          <w:sz w:val="24"/>
          <w:szCs w:val="24"/>
        </w:rPr>
      </w:pPr>
    </w:p>
    <w:p w:rsidR="000211BA" w:rsidRPr="00F1685B" w:rsidRDefault="000211BA" w:rsidP="00F4565E">
      <w:pPr>
        <w:pStyle w:val="a3"/>
        <w:ind w:firstLine="284"/>
        <w:jc w:val="both"/>
        <w:rPr>
          <w:rFonts w:ascii="Times New Roman" w:hAnsi="Times New Roman" w:cs="Times New Roman"/>
          <w:sz w:val="24"/>
          <w:szCs w:val="24"/>
        </w:rPr>
      </w:pPr>
      <w:r w:rsidRPr="00F4565E">
        <w:rPr>
          <w:rFonts w:ascii="Times New Roman" w:hAnsi="Times New Roman" w:cs="Times New Roman"/>
          <w:b/>
          <w:sz w:val="28"/>
          <w:szCs w:val="28"/>
        </w:rPr>
        <w:t>Хочет ли ребенок в школу?</w:t>
      </w:r>
      <w:r w:rsidR="00F4565E">
        <w:rPr>
          <w:rFonts w:ascii="Times New Roman" w:hAnsi="Times New Roman" w:cs="Times New Roman"/>
          <w:b/>
          <w:sz w:val="28"/>
          <w:szCs w:val="28"/>
        </w:rPr>
        <w:t xml:space="preserve"> </w:t>
      </w:r>
      <w:r w:rsidRPr="00F1685B">
        <w:rPr>
          <w:rFonts w:ascii="Times New Roman" w:hAnsi="Times New Roman" w:cs="Times New Roman"/>
          <w:sz w:val="24"/>
          <w:szCs w:val="24"/>
        </w:rPr>
        <w:t>Прежде всего</w:t>
      </w:r>
      <w:r w:rsidR="005F6051" w:rsidRPr="00F1685B">
        <w:rPr>
          <w:rFonts w:ascii="Times New Roman" w:hAnsi="Times New Roman" w:cs="Times New Roman"/>
          <w:sz w:val="24"/>
          <w:szCs w:val="24"/>
        </w:rPr>
        <w:t>,</w:t>
      </w:r>
      <w:r w:rsidRPr="00F1685B">
        <w:rPr>
          <w:rFonts w:ascii="Times New Roman" w:hAnsi="Times New Roman" w:cs="Times New Roman"/>
          <w:sz w:val="24"/>
          <w:szCs w:val="24"/>
        </w:rPr>
        <w:t xml:space="preserve"> мы с вами назвали мотивационную готовность, то есть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Ребенок может хотеть в школу потому, что все его сверстники туда пойдут, потому, что к школе </w:t>
      </w:r>
      <w:r w:rsidR="00C73C13" w:rsidRPr="00F1685B">
        <w:rPr>
          <w:rFonts w:ascii="Times New Roman" w:hAnsi="Times New Roman" w:cs="Times New Roman"/>
          <w:sz w:val="24"/>
          <w:szCs w:val="24"/>
        </w:rPr>
        <w:t>ему</w:t>
      </w:r>
      <w:r w:rsidRPr="00F1685B">
        <w:rPr>
          <w:rFonts w:ascii="Times New Roman" w:hAnsi="Times New Roman" w:cs="Times New Roman"/>
          <w:sz w:val="24"/>
          <w:szCs w:val="24"/>
        </w:rPr>
        <w:t xml:space="preserve"> </w:t>
      </w:r>
      <w:r w:rsidR="00C73C13" w:rsidRPr="00F1685B">
        <w:rPr>
          <w:rFonts w:ascii="Times New Roman" w:hAnsi="Times New Roman" w:cs="Times New Roman"/>
          <w:sz w:val="24"/>
          <w:szCs w:val="24"/>
        </w:rPr>
        <w:t>купят</w:t>
      </w:r>
      <w:r w:rsidRPr="00F1685B">
        <w:rPr>
          <w:rFonts w:ascii="Times New Roman" w:hAnsi="Times New Roman" w:cs="Times New Roman"/>
          <w:sz w:val="24"/>
          <w:szCs w:val="24"/>
        </w:rPr>
        <w:t xml:space="preserve"> новый красивый </w:t>
      </w:r>
      <w:r w:rsidR="00C73C13" w:rsidRPr="00F1685B">
        <w:rPr>
          <w:rFonts w:ascii="Times New Roman" w:hAnsi="Times New Roman" w:cs="Times New Roman"/>
          <w:sz w:val="24"/>
          <w:szCs w:val="24"/>
        </w:rPr>
        <w:t>портфель</w:t>
      </w:r>
      <w:r w:rsidRPr="00F1685B">
        <w:rPr>
          <w:rFonts w:ascii="Times New Roman" w:hAnsi="Times New Roman" w:cs="Times New Roman"/>
          <w:sz w:val="24"/>
          <w:szCs w:val="24"/>
        </w:rPr>
        <w:t>, пенал и другие подарки. Кроме того, все новое привлекает детей, а в школе практически все — и классы, и учительница, и систематические занятия являются новыми. Однако это еще не значит, что дети осознали важность учебы и готовы прилежно трудиться. Просто они поняли, что статусное место школьника гораздо важнее и почетнее, чем дошкольника, который ходит в детский сад. Дети в 6 лет уже хорошо понимают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 о которой мы с вами только что говорили и которая является основой готовности к школе.</w:t>
      </w:r>
    </w:p>
    <w:p w:rsidR="000211BA" w:rsidRPr="00F1685B" w:rsidRDefault="000211BA" w:rsidP="00F4565E">
      <w:pPr>
        <w:pStyle w:val="a3"/>
        <w:ind w:firstLine="284"/>
        <w:jc w:val="both"/>
        <w:rPr>
          <w:rFonts w:ascii="Times New Roman" w:hAnsi="Times New Roman" w:cs="Times New Roman"/>
          <w:sz w:val="24"/>
          <w:szCs w:val="24"/>
        </w:rPr>
      </w:pPr>
      <w:proofErr w:type="gramStart"/>
      <w:r w:rsidRPr="00F1685B">
        <w:rPr>
          <w:rFonts w:ascii="Times New Roman" w:hAnsi="Times New Roman" w:cs="Times New Roman"/>
          <w:sz w:val="24"/>
          <w:szCs w:val="24"/>
        </w:rPr>
        <w:t>Конечно, такая позиция формируется почти у всех детей к 7 годам, однако если ребенок часто слышит в доме разговоры о том, что в школе неинтересно, что это только трата времени и сил, если он видит, что отношение к нему и к его занятиям в семье не меняется от того, что он идет в школу, то такая позиция может и не</w:t>
      </w:r>
      <w:proofErr w:type="gramEnd"/>
      <w:r w:rsidRPr="00F1685B">
        <w:rPr>
          <w:rFonts w:ascii="Times New Roman" w:hAnsi="Times New Roman" w:cs="Times New Roman"/>
          <w:sz w:val="24"/>
          <w:szCs w:val="24"/>
        </w:rPr>
        <w:t xml:space="preserve"> сформироваться вообще. Важно также рассказывать детям о том, что именно значит быть школьником, почему он становится более взрослым, поступив в школу, и какие обязанности он там будет выполнять. На доступных примерах уже пятилетним детям можно показать важность уроков, оценок, школьного распорядка. Все это способствует формированию у вашего ребенка «внутренней позиции школьника». </w:t>
      </w:r>
    </w:p>
    <w:p w:rsidR="00E61742" w:rsidRPr="00F1685B" w:rsidRDefault="000211BA"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lastRenderedPageBreak/>
        <w:t>Однако правомерен вопрос: "Если дети хотят в школу главным образом из-за ранца или тетрадки, это еще не значит, что они готовы к учебе. В чем же тогда ценность вашей позиции школьника, если ребенок устает и разочаровывается при первой же неудаче?» Вопрос совершенно правильный, но дело в том, что мотивационная готовность к обучению, или, как ее еще называют, познавательная мотивация, не возникает на пустом месте, а развивается постепенно. Первым этапом как раз и является интерес к внешней стороне учебы, к процессу обучения, то есть к школе, к школьным принадлежностям, к правилам поведения в школе.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ребенок будет учиться в школе. Мы же с вами сейчас говорим только о готовности, то есть о состоянии, которое предшествует приходу в школу. А в этот момент как раз внутренняя позиция школьника, то есть стремление в школу и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ребенок будет чувствовать себя комфортно.</w:t>
      </w:r>
    </w:p>
    <w:p w:rsidR="000211BA" w:rsidRPr="00F1685B" w:rsidRDefault="000211BA"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 xml:space="preserve">Без такой готовности, как бы хорошо ребенок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переменкам, где можно играть и беситься вволю, негативное отношение к товарищам или учительнице. Так или иначе, такое состояние будет </w:t>
      </w:r>
      <w:proofErr w:type="gramStart"/>
      <w:r w:rsidRPr="00F1685B">
        <w:rPr>
          <w:rFonts w:ascii="Times New Roman" w:hAnsi="Times New Roman" w:cs="Times New Roman"/>
          <w:sz w:val="24"/>
          <w:szCs w:val="24"/>
        </w:rPr>
        <w:t>мешать вашему ребенку учиться</w:t>
      </w:r>
      <w:proofErr w:type="gramEnd"/>
      <w:r w:rsidRPr="00F1685B">
        <w:rPr>
          <w:rFonts w:ascii="Times New Roman" w:hAnsi="Times New Roman" w:cs="Times New Roman"/>
          <w:sz w:val="24"/>
          <w:szCs w:val="24"/>
        </w:rPr>
        <w:t>, как бы хорошо вы его ни готовили к занятиям дома</w:t>
      </w:r>
      <w:r w:rsidR="000A6572" w:rsidRPr="00F1685B">
        <w:rPr>
          <w:rFonts w:ascii="Times New Roman" w:hAnsi="Times New Roman" w:cs="Times New Roman"/>
          <w:sz w:val="24"/>
          <w:szCs w:val="24"/>
        </w:rPr>
        <w:t>.</w:t>
      </w:r>
    </w:p>
    <w:p w:rsidR="000211BA" w:rsidRDefault="000211BA" w:rsidP="00F4565E">
      <w:pPr>
        <w:pStyle w:val="a3"/>
        <w:ind w:firstLine="284"/>
        <w:jc w:val="both"/>
        <w:rPr>
          <w:rFonts w:ascii="Times New Roman" w:hAnsi="Times New Roman" w:cs="Times New Roman"/>
          <w:sz w:val="28"/>
          <w:szCs w:val="28"/>
        </w:rPr>
      </w:pPr>
      <w:r w:rsidRPr="00F1685B">
        <w:rPr>
          <w:rFonts w:ascii="Times New Roman" w:hAnsi="Times New Roman" w:cs="Times New Roman"/>
          <w:sz w:val="24"/>
          <w:szCs w:val="24"/>
        </w:rPr>
        <w:t>Я специально подробно остановилась на этой составляющей готовности к школе, так как по многолетним наблюдениям знаю, что, к сожалению, именно на это многие родители мало обращают внимания, считая не очень важным. Но теперь, когда вы, как я надеюсь, поняли необходимость этого, я думаю, вы постараетесь обратить серьезное внимание на формирование у вашего ребенка более сознательного стремления к школе и школьным обязанностям</w:t>
      </w:r>
      <w:r w:rsidR="005622A9" w:rsidRPr="00F4565E">
        <w:rPr>
          <w:rFonts w:ascii="Times New Roman" w:hAnsi="Times New Roman" w:cs="Times New Roman"/>
          <w:sz w:val="28"/>
          <w:szCs w:val="28"/>
        </w:rPr>
        <w:t>.</w:t>
      </w:r>
    </w:p>
    <w:p w:rsidR="007723BE" w:rsidRPr="00F4565E" w:rsidRDefault="007723BE" w:rsidP="00F4565E">
      <w:pPr>
        <w:pStyle w:val="a3"/>
        <w:ind w:firstLine="284"/>
        <w:jc w:val="both"/>
        <w:rPr>
          <w:rFonts w:ascii="Times New Roman" w:hAnsi="Times New Roman" w:cs="Times New Roman"/>
          <w:sz w:val="28"/>
          <w:szCs w:val="28"/>
        </w:rPr>
      </w:pPr>
    </w:p>
    <w:p w:rsidR="005622A9" w:rsidRPr="00F1685B" w:rsidRDefault="005622A9" w:rsidP="00F4565E">
      <w:pPr>
        <w:pStyle w:val="a3"/>
        <w:ind w:firstLine="284"/>
        <w:jc w:val="both"/>
        <w:rPr>
          <w:rFonts w:ascii="Times New Roman" w:hAnsi="Times New Roman" w:cs="Times New Roman"/>
          <w:sz w:val="24"/>
          <w:szCs w:val="24"/>
        </w:rPr>
      </w:pPr>
      <w:r w:rsidRPr="00F4565E">
        <w:rPr>
          <w:rFonts w:ascii="Times New Roman" w:hAnsi="Times New Roman" w:cs="Times New Roman"/>
          <w:b/>
          <w:sz w:val="28"/>
          <w:szCs w:val="28"/>
        </w:rPr>
        <w:t>Нужно ли уметь читать?</w:t>
      </w:r>
      <w:r w:rsidR="00F4565E">
        <w:rPr>
          <w:rFonts w:ascii="Times New Roman" w:hAnsi="Times New Roman" w:cs="Times New Roman"/>
          <w:b/>
          <w:sz w:val="28"/>
          <w:szCs w:val="28"/>
        </w:rPr>
        <w:t xml:space="preserve"> </w:t>
      </w:r>
      <w:r w:rsidRPr="00F1685B">
        <w:rPr>
          <w:rFonts w:ascii="Times New Roman" w:hAnsi="Times New Roman" w:cs="Times New Roman"/>
          <w:sz w:val="24"/>
          <w:szCs w:val="24"/>
        </w:rPr>
        <w:t>А теперь давайте разберемся, что же такое интеллектуальная готовность. Многие родители считают, что именно она является главной составляющей психологической готовности к школе, а основа ее — это обучение детей навыкам письма, чтения и счета. Это убеждение, дорогие родители, и является причиной ваших ошибок при подготовке детей и ваших разочарований при отборе в школу.</w:t>
      </w:r>
    </w:p>
    <w:p w:rsidR="005622A9" w:rsidRPr="00F1685B" w:rsidRDefault="005622A9"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На самом деле интеллектуальная готовность не предполагает наличия у ребенка каких-то определенных сформированных знаний или умений (например, чтения), хотя, конечно, определенные навыки у ребенка должны быть. Однако главное — это наличие у ребенка более высокого уровня психологического развития, которое и обеспечивает произвольную регуляцию внимания, памяти, мышления, дает возможность ребенку читать, считать, решать задачи «про себя», то есть во внутреннем плане. Психологи часто употребляют термин «знаковая функция сознания» для обозначения такого более высокого интеллектуального уровня детей.</w:t>
      </w:r>
    </w:p>
    <w:p w:rsidR="005622A9" w:rsidRPr="00F1685B" w:rsidRDefault="005622A9"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А связано это название с тем, что для нормального развития детям необходимо понять, что существуют определенные знаки (рисунки, чертежи, буквы или цифры), которые как бы замещают реальные предметы. Вы можете объяснить ребенку,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чертеж, который бы помог представить условие задачки и решить ее на основе данного графического изображения</w:t>
      </w:r>
    </w:p>
    <w:p w:rsidR="005622A9" w:rsidRPr="00F1685B" w:rsidRDefault="005622A9"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 xml:space="preserve">Постепенно такие рисунки-чертежи становятся все более условными, так как дети, запоминая этот принцип, могут уже как бы нарисовать данные обозначения (палочки, схемы) в уме, в сознании, то есть у них возникает та самая «знаковая функция сознания», о которой </w:t>
      </w:r>
      <w:r w:rsidRPr="00F1685B">
        <w:rPr>
          <w:rFonts w:ascii="Times New Roman" w:hAnsi="Times New Roman" w:cs="Times New Roman"/>
          <w:sz w:val="24"/>
          <w:szCs w:val="24"/>
        </w:rPr>
        <w:lastRenderedPageBreak/>
        <w:t>мы с вами только что говорили. Наличие этих внутренних опор, знаков реальных предметов и дает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но ведь это не должно являться препятствием для запоминания. Поиграйте с ребенком в игры, в которых надо придумать какие-то обозначения для каждого слова, части рассказа или стихотворения. Вначале вы можете даже рисовать эти придуманные обозначения, а потом, глядя на них, ребенку будет намного легче выучить нужный материал. Постепенно один знак (так как ваш рисунок и является знаком данного куска стихотворения) будет вбирать в себя все большее количество материала, а в конце детям уже не нужна будет «шпаргалка», то есть листочек с рисунками, так как все необходимые знаки они будут хранить в уме.</w:t>
      </w:r>
    </w:p>
    <w:p w:rsidR="005622A9" w:rsidRPr="00F1685B" w:rsidRDefault="005622A9"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Такие игры помогают в развитии не только памяти, но и внимания, организации деятельности детей, так как зашифровать вы можете не только рассказ, но и распорядок дня или порядок решения какой-то задачи. Таким образом, у вас появится знак, помогающий ребенку выделить главное и второстепенное в данной деятельности и лучше ее организовать</w:t>
      </w:r>
    </w:p>
    <w:p w:rsidR="005622A9" w:rsidRPr="00F1685B" w:rsidRDefault="005622A9"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w:t>
      </w:r>
    </w:p>
    <w:p w:rsidR="005622A9" w:rsidRDefault="005622A9"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 xml:space="preserve">Таким образом, как вы видите, немножко терпения и фантазии, и, конечно, внимания, которое вы должны уделить своему ребенку, и интеллектуальная готовность к школе у него тоже сформирована. Что же нам с вами еще предстоит освоить? </w:t>
      </w:r>
    </w:p>
    <w:p w:rsidR="007723BE" w:rsidRPr="00F1685B" w:rsidRDefault="007723BE" w:rsidP="00F4565E">
      <w:pPr>
        <w:pStyle w:val="a3"/>
        <w:ind w:firstLine="284"/>
        <w:jc w:val="both"/>
        <w:rPr>
          <w:rFonts w:ascii="Times New Roman" w:hAnsi="Times New Roman" w:cs="Times New Roman"/>
          <w:sz w:val="24"/>
          <w:szCs w:val="24"/>
        </w:rPr>
      </w:pPr>
    </w:p>
    <w:p w:rsidR="005622A9" w:rsidRPr="00F1685B" w:rsidRDefault="005622A9" w:rsidP="00F4565E">
      <w:pPr>
        <w:pStyle w:val="a3"/>
        <w:ind w:firstLine="284"/>
        <w:jc w:val="both"/>
        <w:rPr>
          <w:rFonts w:ascii="Times New Roman" w:hAnsi="Times New Roman" w:cs="Times New Roman"/>
          <w:sz w:val="24"/>
          <w:szCs w:val="24"/>
        </w:rPr>
      </w:pPr>
      <w:r w:rsidRPr="00F4565E">
        <w:rPr>
          <w:rFonts w:ascii="Times New Roman" w:hAnsi="Times New Roman" w:cs="Times New Roman"/>
          <w:b/>
          <w:sz w:val="28"/>
          <w:szCs w:val="28"/>
        </w:rPr>
        <w:t>Умеет ли ребенок слушать?</w:t>
      </w:r>
      <w:r w:rsidR="00F4565E">
        <w:rPr>
          <w:rFonts w:ascii="Times New Roman" w:hAnsi="Times New Roman" w:cs="Times New Roman"/>
          <w:b/>
          <w:sz w:val="28"/>
          <w:szCs w:val="28"/>
        </w:rPr>
        <w:t xml:space="preserve"> </w:t>
      </w:r>
      <w:r w:rsidRPr="00F1685B">
        <w:rPr>
          <w:rFonts w:ascii="Times New Roman" w:hAnsi="Times New Roman" w:cs="Times New Roman"/>
          <w:sz w:val="24"/>
          <w:szCs w:val="24"/>
        </w:rPr>
        <w:t>А теперь давайте поговорим о волевой готовности, которая необходима для нормальной адаптации детей к школьным условиям. Речь у нас пойдет не столько об умении ребят слушаться, хотя выполнять определенные правила школьного распорядка тоже важно, сколько об умении слушать, вникать в содержание того, о чем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ребенок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все услышали и правильно поняли. В более сложных случаях можно попросить ребенка объяснить, зачем он это будет делать, можно ли выполнить порученное задание (например, разложить книжки на полке или нарисовать картинку к прочитанному рассказу) разными способами. В том случ</w:t>
      </w:r>
      <w:r w:rsidR="00C936CB" w:rsidRPr="00F1685B">
        <w:rPr>
          <w:rFonts w:ascii="Times New Roman" w:hAnsi="Times New Roman" w:cs="Times New Roman"/>
          <w:sz w:val="24"/>
          <w:szCs w:val="24"/>
        </w:rPr>
        <w:t>ае, если вы даете несколько заданий подряд или если ребенок затрудняется в выполнении сложного задания, вы можете прибегнуть к схеме-подсказке, то есть к рисунку, о чем мы с вами говорили выше.</w:t>
      </w:r>
    </w:p>
    <w:p w:rsidR="00C936CB" w:rsidRPr="00F1685B" w:rsidRDefault="00C936CB"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Для тренировки волевой готовности хороши и графические диктанты, в которых дети рисуют в определенной последовательности кружки, квадраты, треугольники и прямоугольники под вашу диктовку или по заданному вами образцу. Можно также попросить ребенка подчеркивать или вычеркивать определенную букву или геометрическую фигуру (в том случае если ребенок еще плохо знает буквы) в предложенном тексте. Эти упражнения развивают и внимание детей, их умение сосредоточиться на задании, а также их работоспособность. Если ребенок быстро устает, забывает последовательность фигур (или букв, которые надо вычеркивать), начинает отвлекаться, что-то чертить на листочке бумаги с заданием, вы можете облегчить его задачу, сказав, что ему осталось нарисовать еще одну или две строчки (или подчеркнуть еще 5—10 букв). В том случае, если деятельность вашего ребенка нормализуется, можно говорить о наличии волевой готовности, хотя и не очень хорошо развитой. В том же случае, если ребенок так и не может сосредоточиться, волевая регуляция поведения у вашего ребенка отсутствует, и он не готов к школьным занятиям. Значит, надо продолжать с ним упражнения, прежде всего</w:t>
      </w:r>
      <w:r w:rsidR="000B696A" w:rsidRPr="00F1685B">
        <w:rPr>
          <w:rFonts w:ascii="Times New Roman" w:hAnsi="Times New Roman" w:cs="Times New Roman"/>
          <w:sz w:val="24"/>
          <w:szCs w:val="24"/>
        </w:rPr>
        <w:t>,</w:t>
      </w:r>
      <w:r w:rsidRPr="00F1685B">
        <w:rPr>
          <w:rFonts w:ascii="Times New Roman" w:hAnsi="Times New Roman" w:cs="Times New Roman"/>
          <w:sz w:val="24"/>
          <w:szCs w:val="24"/>
        </w:rPr>
        <w:t xml:space="preserve"> учить его слушать ваши слова.</w:t>
      </w:r>
    </w:p>
    <w:p w:rsidR="00C936CB" w:rsidRDefault="00C936CB"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Но предположим, что ваш ребенок справился с этим заданием нормально, можно ли</w:t>
      </w:r>
      <w:r w:rsidR="000B696A" w:rsidRPr="00F1685B">
        <w:rPr>
          <w:rFonts w:ascii="Times New Roman" w:hAnsi="Times New Roman" w:cs="Times New Roman"/>
          <w:sz w:val="24"/>
          <w:szCs w:val="24"/>
        </w:rPr>
        <w:t>,</w:t>
      </w:r>
      <w:r w:rsidRPr="00F1685B">
        <w:rPr>
          <w:rFonts w:ascii="Times New Roman" w:hAnsi="Times New Roman" w:cs="Times New Roman"/>
          <w:sz w:val="24"/>
          <w:szCs w:val="24"/>
        </w:rPr>
        <w:t xml:space="preserve"> наконец</w:t>
      </w:r>
      <w:r w:rsidR="000B696A" w:rsidRPr="00F1685B">
        <w:rPr>
          <w:rFonts w:ascii="Times New Roman" w:hAnsi="Times New Roman" w:cs="Times New Roman"/>
          <w:sz w:val="24"/>
          <w:szCs w:val="24"/>
        </w:rPr>
        <w:t>,</w:t>
      </w:r>
      <w:r w:rsidRPr="00F1685B">
        <w:rPr>
          <w:rFonts w:ascii="Times New Roman" w:hAnsi="Times New Roman" w:cs="Times New Roman"/>
          <w:sz w:val="24"/>
          <w:szCs w:val="24"/>
        </w:rPr>
        <w:t xml:space="preserve"> сказать, что он готов к школе. Оказывается, что еще не совсем. Что же еще </w:t>
      </w:r>
      <w:r w:rsidRPr="00F1685B">
        <w:rPr>
          <w:rFonts w:ascii="Times New Roman" w:hAnsi="Times New Roman" w:cs="Times New Roman"/>
          <w:sz w:val="24"/>
          <w:szCs w:val="24"/>
        </w:rPr>
        <w:lastRenderedPageBreak/>
        <w:t>требуется от бедного ребенка, воскликните вы. Не волнуйтесь, осталось совсем немного. Нам надо только проверить сенсорную и двигательную готовность наших детей.</w:t>
      </w:r>
    </w:p>
    <w:p w:rsidR="007723BE" w:rsidRPr="00F1685B" w:rsidRDefault="007723BE" w:rsidP="00F4565E">
      <w:pPr>
        <w:pStyle w:val="a3"/>
        <w:ind w:firstLine="284"/>
        <w:jc w:val="both"/>
        <w:rPr>
          <w:rFonts w:ascii="Times New Roman" w:hAnsi="Times New Roman" w:cs="Times New Roman"/>
          <w:sz w:val="24"/>
          <w:szCs w:val="24"/>
        </w:rPr>
      </w:pPr>
    </w:p>
    <w:p w:rsidR="00C936CB" w:rsidRPr="00F1685B" w:rsidRDefault="00C936CB" w:rsidP="00F4565E">
      <w:pPr>
        <w:pStyle w:val="a3"/>
        <w:ind w:firstLine="284"/>
        <w:jc w:val="both"/>
        <w:rPr>
          <w:rFonts w:ascii="Times New Roman" w:hAnsi="Times New Roman" w:cs="Times New Roman"/>
          <w:sz w:val="24"/>
          <w:szCs w:val="24"/>
        </w:rPr>
      </w:pPr>
      <w:r w:rsidRPr="00F4565E">
        <w:rPr>
          <w:rFonts w:ascii="Times New Roman" w:hAnsi="Times New Roman" w:cs="Times New Roman"/>
          <w:b/>
          <w:sz w:val="28"/>
          <w:szCs w:val="28"/>
        </w:rPr>
        <w:t>Слышит ли рука глаз?</w:t>
      </w:r>
      <w:r w:rsidR="00F4565E">
        <w:rPr>
          <w:rFonts w:ascii="Times New Roman" w:hAnsi="Times New Roman" w:cs="Times New Roman"/>
          <w:b/>
          <w:sz w:val="28"/>
          <w:szCs w:val="28"/>
        </w:rPr>
        <w:t xml:space="preserve"> </w:t>
      </w:r>
      <w:r w:rsidRPr="00F1685B">
        <w:rPr>
          <w:rFonts w:ascii="Times New Roman" w:hAnsi="Times New Roman" w:cs="Times New Roman"/>
          <w:sz w:val="24"/>
          <w:szCs w:val="24"/>
        </w:rPr>
        <w:t>Двигательное развитие часто рассматривается как одна из составляющих физической готовности ребенка к школе, однако и для психологической готовности она имеет большое значение. Действительно, мышцы руки должны быть достаточно крепкими, должна быть хорошо развита мелкая моторика, чтобы ребенок мог правильно держать ручку и карандаш, чтобы не уставал так быстро при письме.</w:t>
      </w:r>
    </w:p>
    <w:p w:rsidR="00C936CB" w:rsidRPr="00F1685B" w:rsidRDefault="00C936CB"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У него должно быть сформировано и умение внимательно рассмотреть предмет, картинку, выделить ее отдельные детали. Эти умения во многом есть уже у 4—5-летних детей. Однако нам с вами надо обратить внимание не на отдельные движения рук или глаза, но на их координацию между собой, то есть на зрительно-двигательную координацию, которая также является одной из составляющих (уже последней) школьной готовности. Ребенку в процессе учебы часто надо одновременно смотреть на предмет (например, на доску) и списывать или срисовывать то, что он в данный момент рассматривает. Поэтому-то так важны согласованные действия глаза и руки, важно, чтобы пальцы как бы слышали ту информацию, которую им дает глаз.</w:t>
      </w:r>
    </w:p>
    <w:p w:rsidR="00C936CB" w:rsidRPr="00F1685B" w:rsidRDefault="00C936CB"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 xml:space="preserve">О трудности координации говорит такой интересный факт, многим детям рисовать по памяти легче, чем с натуры, так как в последнем случае внимание </w:t>
      </w:r>
      <w:proofErr w:type="gramStart"/>
      <w:r w:rsidRPr="00F1685B">
        <w:rPr>
          <w:rFonts w:ascii="Times New Roman" w:hAnsi="Times New Roman" w:cs="Times New Roman"/>
          <w:sz w:val="24"/>
          <w:szCs w:val="24"/>
        </w:rPr>
        <w:t>раздваивается</w:t>
      </w:r>
      <w:proofErr w:type="gramEnd"/>
      <w:r w:rsidRPr="00F1685B">
        <w:rPr>
          <w:rFonts w:ascii="Times New Roman" w:hAnsi="Times New Roman" w:cs="Times New Roman"/>
          <w:sz w:val="24"/>
          <w:szCs w:val="24"/>
        </w:rPr>
        <w:t xml:space="preserve"> и они не могут скоординировать действия глаза и руки. Как же нам научить этому своего ребенка, если в особенно сложных случаях такое задание может быть трудно и для взрослого человека? Прежде всего</w:t>
      </w:r>
      <w:r w:rsidR="000B696A" w:rsidRPr="00F1685B">
        <w:rPr>
          <w:rFonts w:ascii="Times New Roman" w:hAnsi="Times New Roman" w:cs="Times New Roman"/>
          <w:sz w:val="24"/>
          <w:szCs w:val="24"/>
        </w:rPr>
        <w:t>,</w:t>
      </w:r>
      <w:r w:rsidRPr="00F1685B">
        <w:rPr>
          <w:rFonts w:ascii="Times New Roman" w:hAnsi="Times New Roman" w:cs="Times New Roman"/>
          <w:sz w:val="24"/>
          <w:szCs w:val="24"/>
        </w:rPr>
        <w:t xml:space="preserve"> нам помогут уже использованные ранее графические диктанты. Только если для развития волевой готовности вам лучше диктовать последовательность фигур, то для зрительно-двигательной координации важно дать ребенку образец, который он должен копировать.</w:t>
      </w:r>
    </w:p>
    <w:p w:rsidR="00C936CB" w:rsidRPr="00F1685B" w:rsidRDefault="00C936CB" w:rsidP="00F4565E">
      <w:pPr>
        <w:pStyle w:val="a3"/>
        <w:ind w:firstLine="284"/>
        <w:jc w:val="both"/>
        <w:rPr>
          <w:rFonts w:ascii="Times New Roman" w:hAnsi="Times New Roman" w:cs="Times New Roman"/>
          <w:sz w:val="24"/>
          <w:szCs w:val="24"/>
        </w:rPr>
      </w:pPr>
      <w:r w:rsidRPr="00F1685B">
        <w:rPr>
          <w:rFonts w:ascii="Times New Roman" w:hAnsi="Times New Roman" w:cs="Times New Roman"/>
          <w:sz w:val="24"/>
          <w:szCs w:val="24"/>
        </w:rPr>
        <w:t>Вообще, любое задание на копирование геометрических фигур, простейших рисунков, схем, букв или цифр очень поможет вам и вашему ребенку в развитии необходимых навыков. Помогает и конструирование особенно по заданному образцу. Теперь, я надеюсь, многим из вас стали более понятны те задания, которые даются детям при поступлении в школу, так как они направлены как раз на выявление тех качеств, о которых мы с вами говорили.</w:t>
      </w:r>
    </w:p>
    <w:p w:rsidR="002B62F0" w:rsidRDefault="002B62F0" w:rsidP="00F4565E">
      <w:pPr>
        <w:pStyle w:val="a3"/>
        <w:ind w:firstLine="284"/>
        <w:jc w:val="both"/>
        <w:rPr>
          <w:rFonts w:ascii="Times New Roman" w:hAnsi="Times New Roman" w:cs="Times New Roman"/>
          <w:sz w:val="28"/>
          <w:szCs w:val="28"/>
        </w:rPr>
      </w:pPr>
      <w:r w:rsidRPr="00F1685B">
        <w:rPr>
          <w:rFonts w:ascii="Times New Roman" w:hAnsi="Times New Roman" w:cs="Times New Roman"/>
          <w:sz w:val="24"/>
          <w:szCs w:val="24"/>
        </w:rPr>
        <w:t>Становится ясным и то, что задания эти не произвольны и не так уж трудны. Дети, которые достаточно подготовлены к школе, легко с ними справляются. Надеюсь, что и для вашего ребенка теперь они не представят сложности.</w:t>
      </w:r>
    </w:p>
    <w:p w:rsidR="00F4565E" w:rsidRPr="00F4565E" w:rsidRDefault="00F4565E" w:rsidP="00F4565E">
      <w:pPr>
        <w:pStyle w:val="a3"/>
        <w:ind w:firstLine="284"/>
        <w:jc w:val="both"/>
        <w:rPr>
          <w:rFonts w:ascii="Times New Roman" w:hAnsi="Times New Roman" w:cs="Times New Roman"/>
          <w:sz w:val="28"/>
          <w:szCs w:val="28"/>
        </w:rPr>
      </w:pPr>
    </w:p>
    <w:p w:rsidR="002B62F0" w:rsidRPr="005622A9" w:rsidRDefault="002B62F0" w:rsidP="002B62F0">
      <w:pPr>
        <w:pStyle w:val="a3"/>
        <w:ind w:firstLine="567"/>
        <w:jc w:val="right"/>
        <w:rPr>
          <w:rFonts w:ascii="Times New Roman" w:hAnsi="Times New Roman" w:cs="Times New Roman"/>
          <w:sz w:val="24"/>
          <w:szCs w:val="24"/>
        </w:rPr>
      </w:pPr>
      <w:r w:rsidRPr="00F4565E">
        <w:rPr>
          <w:rFonts w:ascii="Times New Roman" w:hAnsi="Times New Roman" w:cs="Times New Roman"/>
          <w:sz w:val="28"/>
          <w:szCs w:val="28"/>
        </w:rPr>
        <w:t xml:space="preserve"> [Источник: http://psychli</w:t>
      </w:r>
      <w:r w:rsidRPr="002B62F0">
        <w:rPr>
          <w:rFonts w:ascii="Times New Roman" w:hAnsi="Times New Roman" w:cs="Times New Roman"/>
          <w:sz w:val="24"/>
          <w:szCs w:val="24"/>
        </w:rPr>
        <w:t>b.ru/mgppu/Vgl-1994/Vgl-1994.htm#]</w:t>
      </w:r>
    </w:p>
    <w:sectPr w:rsidR="002B62F0" w:rsidRPr="005622A9" w:rsidSect="007723BE">
      <w:pgSz w:w="11906" w:h="16838"/>
      <w:pgMar w:top="993"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742"/>
    <w:rsid w:val="000129F6"/>
    <w:rsid w:val="000211BA"/>
    <w:rsid w:val="00047683"/>
    <w:rsid w:val="000A6572"/>
    <w:rsid w:val="000B696A"/>
    <w:rsid w:val="001115CC"/>
    <w:rsid w:val="0028755B"/>
    <w:rsid w:val="002B62F0"/>
    <w:rsid w:val="003938AE"/>
    <w:rsid w:val="004C4825"/>
    <w:rsid w:val="00503428"/>
    <w:rsid w:val="005622A9"/>
    <w:rsid w:val="005F6051"/>
    <w:rsid w:val="007723BE"/>
    <w:rsid w:val="00BD6C80"/>
    <w:rsid w:val="00C73C13"/>
    <w:rsid w:val="00C936CB"/>
    <w:rsid w:val="00E61742"/>
    <w:rsid w:val="00F1685B"/>
    <w:rsid w:val="00F4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7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47A9B-1AA4-4ECA-9A4F-6FFD43F5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6</cp:revision>
  <dcterms:created xsi:type="dcterms:W3CDTF">2014-02-02T12:10:00Z</dcterms:created>
  <dcterms:modified xsi:type="dcterms:W3CDTF">2014-02-03T15:43:00Z</dcterms:modified>
</cp:coreProperties>
</file>