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DD9" w:rsidRDefault="00214DD9" w:rsidP="00214DD9">
      <w:pPr>
        <w:autoSpaceDE w:val="0"/>
        <w:autoSpaceDN w:val="0"/>
        <w:adjustRightInd w:val="0"/>
        <w:spacing w:before="180"/>
        <w:jc w:val="center"/>
        <w:rPr>
          <w:b/>
          <w:color w:val="C00000"/>
          <w:sz w:val="32"/>
          <w:szCs w:val="32"/>
        </w:rPr>
      </w:pPr>
      <w:proofErr w:type="gramStart"/>
      <w:r>
        <w:rPr>
          <w:b/>
          <w:color w:val="C00000"/>
          <w:sz w:val="32"/>
          <w:szCs w:val="32"/>
        </w:rPr>
        <w:t>Профилактика  нарушений</w:t>
      </w:r>
      <w:proofErr w:type="gramEnd"/>
      <w:r>
        <w:rPr>
          <w:b/>
          <w:color w:val="C00000"/>
          <w:sz w:val="32"/>
          <w:szCs w:val="32"/>
        </w:rPr>
        <w:t xml:space="preserve">  звукопроизношения  у  детей дошкольного  возраста</w:t>
      </w:r>
    </w:p>
    <w:p w:rsidR="00214DD9" w:rsidRDefault="00214DD9" w:rsidP="00214DD9">
      <w:pPr>
        <w:autoSpaceDE w:val="0"/>
        <w:autoSpaceDN w:val="0"/>
        <w:adjustRightInd w:val="0"/>
        <w:spacing w:before="180"/>
        <w:jc w:val="center"/>
        <w:rPr>
          <w:color w:val="C00000"/>
          <w:sz w:val="32"/>
          <w:szCs w:val="32"/>
        </w:rPr>
      </w:pPr>
      <w:r>
        <w:rPr>
          <w:color w:val="C00000"/>
          <w:sz w:val="32"/>
          <w:szCs w:val="32"/>
        </w:rPr>
        <w:t>(</w:t>
      </w:r>
      <w:proofErr w:type="gramStart"/>
      <w:r>
        <w:rPr>
          <w:color w:val="C00000"/>
          <w:sz w:val="32"/>
          <w:szCs w:val="32"/>
        </w:rPr>
        <w:t>рекомендации  родителям</w:t>
      </w:r>
      <w:proofErr w:type="gramEnd"/>
      <w:r>
        <w:rPr>
          <w:color w:val="C00000"/>
          <w:sz w:val="32"/>
          <w:szCs w:val="32"/>
        </w:rPr>
        <w:t>)</w:t>
      </w:r>
    </w:p>
    <w:p w:rsidR="00214DD9" w:rsidRDefault="00214DD9" w:rsidP="00214DD9">
      <w:pPr>
        <w:autoSpaceDE w:val="0"/>
        <w:autoSpaceDN w:val="0"/>
        <w:adjustRightInd w:val="0"/>
        <w:spacing w:before="180"/>
        <w:jc w:val="center"/>
        <w:rPr>
          <w:color w:val="C00000"/>
          <w:sz w:val="32"/>
          <w:szCs w:val="32"/>
        </w:rPr>
      </w:pPr>
    </w:p>
    <w:p w:rsidR="00214DD9" w:rsidRDefault="00214DD9" w:rsidP="00214DD9">
      <w:pPr>
        <w:autoSpaceDE w:val="0"/>
        <w:autoSpaceDN w:val="0"/>
        <w:adjustRightInd w:val="0"/>
        <w:rPr>
          <w:sz w:val="23"/>
          <w:szCs w:val="23"/>
        </w:rPr>
      </w:pPr>
    </w:p>
    <w:p w:rsidR="00214DD9" w:rsidRDefault="00214DD9" w:rsidP="00214DD9">
      <w:pPr>
        <w:autoSpaceDE w:val="0"/>
        <w:autoSpaceDN w:val="0"/>
        <w:adjustRightInd w:val="0"/>
        <w:spacing w:line="276" w:lineRule="auto"/>
        <w:ind w:left="360"/>
        <w:jc w:val="both"/>
        <w:rPr>
          <w:rFonts w:ascii="Times New Roman CYR" w:hAnsi="Times New Roman CYR" w:cs="Times New Roman CYR"/>
          <w:sz w:val="28"/>
          <w:szCs w:val="28"/>
        </w:rPr>
      </w:pPr>
      <w:r>
        <w:rPr>
          <w:sz w:val="28"/>
          <w:szCs w:val="28"/>
        </w:rPr>
        <w:t xml:space="preserve">           </w:t>
      </w:r>
      <w:r>
        <w:rPr>
          <w:rFonts w:ascii="Times New Roman CYR" w:hAnsi="Times New Roman CYR" w:cs="Times New Roman CYR"/>
          <w:sz w:val="28"/>
          <w:szCs w:val="28"/>
        </w:rPr>
        <w:t xml:space="preserve">В норме ребенок к 4 годам должен дифференцировать все звуки, т. е. у него должно быть сформировано фонематическое восприятие. К этому же времени заканчивается </w:t>
      </w:r>
      <w:proofErr w:type="gramStart"/>
      <w:r>
        <w:rPr>
          <w:rFonts w:ascii="Times New Roman CYR" w:hAnsi="Times New Roman CYR" w:cs="Times New Roman CYR"/>
          <w:sz w:val="28"/>
          <w:szCs w:val="28"/>
        </w:rPr>
        <w:t>формирование правильного звукопроизношения</w:t>
      </w:r>
      <w:proofErr w:type="gramEnd"/>
      <w:r>
        <w:rPr>
          <w:rFonts w:ascii="Times New Roman CYR" w:hAnsi="Times New Roman CYR" w:cs="Times New Roman CYR"/>
          <w:sz w:val="28"/>
          <w:szCs w:val="28"/>
        </w:rPr>
        <w:t xml:space="preserve"> и ребенок говорит совсем чисто. В настоящее время выявляется большое количество детей с нарушениями произношения. Причин для этого может быть очень много.</w:t>
      </w:r>
    </w:p>
    <w:p w:rsidR="00214DD9" w:rsidRDefault="00214DD9" w:rsidP="00214DD9">
      <w:pPr>
        <w:autoSpaceDE w:val="0"/>
        <w:autoSpaceDN w:val="0"/>
        <w:adjustRightInd w:val="0"/>
        <w:spacing w:line="276" w:lineRule="auto"/>
        <w:ind w:left="360"/>
        <w:jc w:val="both"/>
        <w:rPr>
          <w:rFonts w:ascii="Times New Roman CYR" w:hAnsi="Times New Roman CYR" w:cs="Times New Roman CYR"/>
          <w:sz w:val="28"/>
          <w:szCs w:val="28"/>
        </w:rPr>
      </w:pPr>
      <w:r>
        <w:rPr>
          <w:sz w:val="28"/>
          <w:szCs w:val="28"/>
        </w:rPr>
        <w:t xml:space="preserve">          </w:t>
      </w:r>
      <w:r>
        <w:rPr>
          <w:rFonts w:ascii="Times New Roman CYR" w:hAnsi="Times New Roman CYR" w:cs="Times New Roman CYR"/>
          <w:sz w:val="28"/>
          <w:szCs w:val="28"/>
        </w:rPr>
        <w:t>У ребенка может быть укорочена уздечка языка (подъязычная связка). При этом дефекте оказываются затрудненными движения языка, так как слишком короткая уздечка не дает ему возможности высоко подниматься (при верхних звуках). Иногда язык или слишком большой, едва умещающийся во рту и от этого неповоротливый, или слишком маленький и узкий, что также затрудняет правильную артикуляцию. Очень часто аномалии прикуса сопровождаются нарушением звукопроизношения.</w:t>
      </w:r>
    </w:p>
    <w:p w:rsidR="00214DD9" w:rsidRDefault="00214DD9" w:rsidP="00214DD9">
      <w:pPr>
        <w:autoSpaceDE w:val="0"/>
        <w:autoSpaceDN w:val="0"/>
        <w:adjustRightInd w:val="0"/>
        <w:spacing w:line="276" w:lineRule="auto"/>
        <w:ind w:left="360"/>
        <w:jc w:val="both"/>
        <w:rPr>
          <w:rFonts w:ascii="Times New Roman CYR" w:hAnsi="Times New Roman CYR" w:cs="Times New Roman CYR"/>
          <w:sz w:val="28"/>
          <w:szCs w:val="28"/>
        </w:rPr>
      </w:pPr>
      <w:r>
        <w:rPr>
          <w:sz w:val="28"/>
          <w:szCs w:val="28"/>
        </w:rPr>
        <w:t xml:space="preserve">           </w:t>
      </w:r>
      <w:r>
        <w:rPr>
          <w:rFonts w:ascii="Times New Roman CYR" w:hAnsi="Times New Roman CYR" w:cs="Times New Roman CYR"/>
          <w:sz w:val="28"/>
          <w:szCs w:val="28"/>
        </w:rPr>
        <w:t xml:space="preserve">Одной из распространенных причин нарушения звукопроизношения является неправильное воспитание речи ребенка в семье. Иногда взрослые, подлаживаясь под речь ребенка, умиляясь его забавному лепету, на протяжении длительного периода </w:t>
      </w:r>
      <w:r>
        <w:rPr>
          <w:sz w:val="28"/>
          <w:szCs w:val="28"/>
        </w:rPr>
        <w:t>«</w:t>
      </w:r>
      <w:r>
        <w:rPr>
          <w:rFonts w:ascii="Times New Roman CYR" w:hAnsi="Times New Roman CYR" w:cs="Times New Roman CYR"/>
          <w:sz w:val="28"/>
          <w:szCs w:val="28"/>
        </w:rPr>
        <w:t>сюсюкают</w:t>
      </w:r>
      <w:r>
        <w:rPr>
          <w:sz w:val="28"/>
          <w:szCs w:val="28"/>
        </w:rPr>
        <w:t xml:space="preserve">» </w:t>
      </w:r>
      <w:r>
        <w:rPr>
          <w:rFonts w:ascii="Times New Roman CYR" w:hAnsi="Times New Roman CYR" w:cs="Times New Roman CYR"/>
          <w:sz w:val="28"/>
          <w:szCs w:val="28"/>
        </w:rPr>
        <w:t>с малышом. В результате у него надолго задерживается развитие правильного звукопроизношения.</w:t>
      </w:r>
    </w:p>
    <w:p w:rsidR="00214DD9" w:rsidRDefault="00214DD9" w:rsidP="00214DD9">
      <w:pPr>
        <w:autoSpaceDE w:val="0"/>
        <w:autoSpaceDN w:val="0"/>
        <w:adjustRightInd w:val="0"/>
        <w:spacing w:line="276" w:lineRule="auto"/>
        <w:ind w:left="360"/>
        <w:jc w:val="both"/>
        <w:rPr>
          <w:rFonts w:ascii="Times New Roman CYR" w:hAnsi="Times New Roman CYR" w:cs="Times New Roman CYR"/>
          <w:sz w:val="28"/>
          <w:szCs w:val="28"/>
        </w:rPr>
      </w:pPr>
      <w:r>
        <w:rPr>
          <w:sz w:val="28"/>
          <w:szCs w:val="28"/>
        </w:rPr>
        <w:t xml:space="preserve">           </w:t>
      </w:r>
      <w:r>
        <w:rPr>
          <w:rFonts w:ascii="Times New Roman CYR" w:hAnsi="Times New Roman CYR" w:cs="Times New Roman CYR"/>
          <w:sz w:val="28"/>
          <w:szCs w:val="28"/>
        </w:rPr>
        <w:t>Проблемы с произнесением звуков могут возникнуть у ребенка и по подражанию. Как правило, вредным для ребенка оказывается постоянное общение с малолетними детьми, у которых еще не сформировалось правильное звукопроизношение. Нередко малыш подражает искаженному звукопроизношению взрослых членов семьи. Особый вред приносит детям постоянное общение с людьми, у которых неясная, слишком торопливая, а иногда с диалектными особенностями речь.</w:t>
      </w:r>
    </w:p>
    <w:p w:rsidR="00214DD9" w:rsidRDefault="00214DD9" w:rsidP="00214DD9">
      <w:pPr>
        <w:autoSpaceDE w:val="0"/>
        <w:autoSpaceDN w:val="0"/>
        <w:adjustRightInd w:val="0"/>
        <w:spacing w:line="276" w:lineRule="auto"/>
        <w:ind w:left="360"/>
        <w:jc w:val="both"/>
        <w:rPr>
          <w:rFonts w:ascii="Times New Roman CYR" w:hAnsi="Times New Roman CYR" w:cs="Times New Roman CYR"/>
          <w:sz w:val="28"/>
          <w:szCs w:val="28"/>
        </w:rPr>
      </w:pPr>
      <w:r>
        <w:rPr>
          <w:sz w:val="28"/>
          <w:szCs w:val="28"/>
        </w:rPr>
        <w:t xml:space="preserve">            </w:t>
      </w:r>
      <w:r>
        <w:rPr>
          <w:rFonts w:ascii="Times New Roman CYR" w:hAnsi="Times New Roman CYR" w:cs="Times New Roman CYR"/>
          <w:sz w:val="28"/>
          <w:szCs w:val="28"/>
        </w:rPr>
        <w:t>Плохо сказывается на речи детей и двуязычие в семье. Разговаривая на разных языках, ребенок часто переносит особенности произношения одного языка на другой.</w:t>
      </w:r>
    </w:p>
    <w:p w:rsidR="00214DD9" w:rsidRDefault="00214DD9" w:rsidP="00214DD9">
      <w:pPr>
        <w:autoSpaceDE w:val="0"/>
        <w:autoSpaceDN w:val="0"/>
        <w:adjustRightInd w:val="0"/>
        <w:spacing w:line="276" w:lineRule="auto"/>
        <w:ind w:left="360"/>
        <w:jc w:val="both"/>
        <w:rPr>
          <w:rFonts w:ascii="Times New Roman CYR" w:hAnsi="Times New Roman CYR" w:cs="Times New Roman CYR"/>
          <w:sz w:val="28"/>
          <w:szCs w:val="28"/>
        </w:rPr>
      </w:pPr>
      <w:r>
        <w:rPr>
          <w:rFonts w:ascii="Times New Roman CYR" w:hAnsi="Times New Roman CYR" w:cs="Times New Roman CYR"/>
          <w:sz w:val="28"/>
          <w:szCs w:val="28"/>
        </w:rPr>
        <w:t xml:space="preserve">Часто причиной нарушения различных сторон речи, в том числе и фонетической, у детей является так называемая педагогическая запущенность, когда взрослые совершенно не обращают внимание на звукопроизношение ребенка, не поправляют ошибки малыша, не дают ему </w:t>
      </w:r>
      <w:r>
        <w:rPr>
          <w:rFonts w:ascii="Times New Roman CYR" w:hAnsi="Times New Roman CYR" w:cs="Times New Roman CYR"/>
          <w:sz w:val="28"/>
          <w:szCs w:val="28"/>
        </w:rPr>
        <w:lastRenderedPageBreak/>
        <w:t>образец четкого и правильного произношения. Иначе говоря, речь ребенка не подвергается необходимому планомерному воздействию взрослых, что тормозит нормальное развитие произносительных навыков.</w:t>
      </w:r>
    </w:p>
    <w:p w:rsidR="00214DD9" w:rsidRDefault="00214DD9" w:rsidP="00214DD9">
      <w:pPr>
        <w:autoSpaceDE w:val="0"/>
        <w:autoSpaceDN w:val="0"/>
        <w:adjustRightInd w:val="0"/>
        <w:spacing w:line="276" w:lineRule="auto"/>
        <w:ind w:left="360"/>
        <w:jc w:val="both"/>
        <w:rPr>
          <w:rFonts w:ascii="Times New Roman CYR" w:hAnsi="Times New Roman CYR" w:cs="Times New Roman CYR"/>
          <w:sz w:val="28"/>
          <w:szCs w:val="28"/>
        </w:rPr>
      </w:pPr>
      <w:r>
        <w:rPr>
          <w:sz w:val="28"/>
          <w:szCs w:val="28"/>
        </w:rPr>
        <w:t xml:space="preserve">            </w:t>
      </w:r>
      <w:r>
        <w:rPr>
          <w:rFonts w:ascii="Times New Roman CYR" w:hAnsi="Times New Roman CYR" w:cs="Times New Roman CYR"/>
          <w:sz w:val="28"/>
          <w:szCs w:val="28"/>
        </w:rPr>
        <w:t xml:space="preserve">Дефекты звукопроизношения у детей могут быть вызваны и недоразвитием фонематического слуха. При этом у ребенка наблюдаются затруднения в дифференциации звуков, различающихся между собой тонкими акустическими признаками, </w:t>
      </w:r>
      <w:proofErr w:type="gramStart"/>
      <w:r>
        <w:rPr>
          <w:rFonts w:ascii="Times New Roman CYR" w:hAnsi="Times New Roman CYR" w:cs="Times New Roman CYR"/>
          <w:sz w:val="28"/>
          <w:szCs w:val="28"/>
        </w:rPr>
        <w:t>например</w:t>
      </w:r>
      <w:proofErr w:type="gramEnd"/>
      <w:r>
        <w:rPr>
          <w:rFonts w:ascii="Times New Roman CYR" w:hAnsi="Times New Roman CYR" w:cs="Times New Roman CYR"/>
          <w:sz w:val="28"/>
          <w:szCs w:val="28"/>
        </w:rPr>
        <w:t xml:space="preserve"> звонких и глухих согласных, мягких и твердых свистящих и шипящих. В результате таких затруднений развитие правильного звукопроизношения надолго задерживается.</w:t>
      </w:r>
    </w:p>
    <w:p w:rsidR="00214DD9" w:rsidRDefault="00214DD9" w:rsidP="00214DD9">
      <w:pPr>
        <w:autoSpaceDE w:val="0"/>
        <w:autoSpaceDN w:val="0"/>
        <w:adjustRightInd w:val="0"/>
        <w:spacing w:line="276" w:lineRule="auto"/>
        <w:ind w:left="360"/>
        <w:jc w:val="both"/>
        <w:rPr>
          <w:rFonts w:ascii="Times New Roman CYR" w:hAnsi="Times New Roman CYR" w:cs="Times New Roman CYR"/>
          <w:sz w:val="28"/>
          <w:szCs w:val="28"/>
        </w:rPr>
      </w:pPr>
      <w:r>
        <w:rPr>
          <w:sz w:val="28"/>
          <w:szCs w:val="28"/>
        </w:rPr>
        <w:t xml:space="preserve">             </w:t>
      </w:r>
      <w:r>
        <w:rPr>
          <w:rFonts w:ascii="Times New Roman CYR" w:hAnsi="Times New Roman CYR" w:cs="Times New Roman CYR"/>
          <w:sz w:val="28"/>
          <w:szCs w:val="28"/>
        </w:rPr>
        <w:t>В то же время недостатки звукопроизношения, особенно в тех случаях, когда они выражаются в замене звуков или в смешении их в словах, могут в свою очередь затруднять формирование фонематического слуха и в дальнейшем служить причиной общего недоразвития речи и нарушений письма и чтения.</w:t>
      </w:r>
    </w:p>
    <w:p w:rsidR="00214DD9" w:rsidRDefault="00214DD9" w:rsidP="00214DD9">
      <w:pPr>
        <w:autoSpaceDE w:val="0"/>
        <w:autoSpaceDN w:val="0"/>
        <w:adjustRightInd w:val="0"/>
        <w:spacing w:line="276" w:lineRule="auto"/>
        <w:ind w:left="360"/>
        <w:jc w:val="both"/>
        <w:rPr>
          <w:rFonts w:ascii="Times New Roman CYR" w:hAnsi="Times New Roman CYR" w:cs="Times New Roman CYR"/>
          <w:sz w:val="28"/>
          <w:szCs w:val="28"/>
        </w:rPr>
      </w:pPr>
      <w:r>
        <w:rPr>
          <w:sz w:val="28"/>
          <w:szCs w:val="28"/>
        </w:rPr>
        <w:t xml:space="preserve">            </w:t>
      </w:r>
      <w:r>
        <w:rPr>
          <w:rFonts w:ascii="Times New Roman CYR" w:hAnsi="Times New Roman CYR" w:cs="Times New Roman CYR"/>
          <w:sz w:val="28"/>
          <w:szCs w:val="28"/>
        </w:rPr>
        <w:t>Нарушение произношения может быть следствием недостаточной подвижности органов артикуляционного аппарата: языка, губ, нижней челюсти.</w:t>
      </w:r>
    </w:p>
    <w:p w:rsidR="00214DD9" w:rsidRDefault="00214DD9" w:rsidP="00214DD9">
      <w:pPr>
        <w:autoSpaceDE w:val="0"/>
        <w:autoSpaceDN w:val="0"/>
        <w:adjustRightInd w:val="0"/>
        <w:spacing w:line="276" w:lineRule="auto"/>
        <w:ind w:left="360"/>
        <w:jc w:val="both"/>
        <w:rPr>
          <w:rFonts w:ascii="Times New Roman CYR" w:hAnsi="Times New Roman CYR" w:cs="Times New Roman CYR"/>
          <w:sz w:val="28"/>
          <w:szCs w:val="28"/>
        </w:rPr>
      </w:pPr>
      <w:r>
        <w:rPr>
          <w:rFonts w:ascii="Times New Roman CYR" w:hAnsi="Times New Roman CYR" w:cs="Times New Roman CYR"/>
          <w:sz w:val="28"/>
          <w:szCs w:val="28"/>
        </w:rPr>
        <w:t>Она может быть вызвана и неумением ребенка удерживать язык в нужном положении или быстро переходить от одного движения к другому.</w:t>
      </w:r>
    </w:p>
    <w:p w:rsidR="00214DD9" w:rsidRDefault="00214DD9" w:rsidP="00214DD9">
      <w:pPr>
        <w:autoSpaceDE w:val="0"/>
        <w:autoSpaceDN w:val="0"/>
        <w:adjustRightInd w:val="0"/>
        <w:spacing w:line="276" w:lineRule="auto"/>
        <w:ind w:left="360"/>
        <w:jc w:val="both"/>
        <w:rPr>
          <w:rFonts w:ascii="Times New Roman CYR" w:hAnsi="Times New Roman CYR" w:cs="Times New Roman CYR"/>
          <w:sz w:val="28"/>
          <w:szCs w:val="28"/>
        </w:rPr>
      </w:pPr>
      <w:r>
        <w:rPr>
          <w:sz w:val="28"/>
          <w:szCs w:val="28"/>
        </w:rPr>
        <w:t xml:space="preserve">           </w:t>
      </w:r>
      <w:r>
        <w:rPr>
          <w:rFonts w:ascii="Times New Roman CYR" w:hAnsi="Times New Roman CYR" w:cs="Times New Roman CYR"/>
          <w:sz w:val="28"/>
          <w:szCs w:val="28"/>
        </w:rPr>
        <w:t xml:space="preserve">Кроме того, неблагоприятное течение беременности, родов, действие разнообразных неблагоприятных факторов в раннем </w:t>
      </w:r>
      <w:proofErr w:type="gramStart"/>
      <w:r>
        <w:rPr>
          <w:rFonts w:ascii="Times New Roman CYR" w:hAnsi="Times New Roman CYR" w:cs="Times New Roman CYR"/>
          <w:sz w:val="28"/>
          <w:szCs w:val="28"/>
        </w:rPr>
        <w:t>возрасте,</w:t>
      </w:r>
      <w:r>
        <w:rPr>
          <w:sz w:val="28"/>
          <w:szCs w:val="28"/>
          <w:lang w:val="en-US"/>
        </w:rPr>
        <w:t>  </w:t>
      </w:r>
      <w:r>
        <w:rPr>
          <w:rFonts w:ascii="Times New Roman CYR" w:hAnsi="Times New Roman CYR" w:cs="Times New Roman CYR"/>
          <w:sz w:val="28"/>
          <w:szCs w:val="28"/>
        </w:rPr>
        <w:t>в</w:t>
      </w:r>
      <w:proofErr w:type="gramEnd"/>
      <w:r>
        <w:rPr>
          <w:rFonts w:ascii="Times New Roman CYR" w:hAnsi="Times New Roman CYR" w:cs="Times New Roman CYR"/>
          <w:sz w:val="28"/>
          <w:szCs w:val="28"/>
        </w:rPr>
        <w:t xml:space="preserve"> последствии также может отразиться на речи детей.</w:t>
      </w:r>
    </w:p>
    <w:p w:rsidR="00214DD9" w:rsidRDefault="00214DD9" w:rsidP="00214DD9">
      <w:pPr>
        <w:autoSpaceDE w:val="0"/>
        <w:autoSpaceDN w:val="0"/>
        <w:adjustRightInd w:val="0"/>
        <w:spacing w:line="276" w:lineRule="auto"/>
        <w:ind w:left="360"/>
        <w:jc w:val="both"/>
        <w:rPr>
          <w:rFonts w:ascii="Times New Roman CYR" w:hAnsi="Times New Roman CYR" w:cs="Times New Roman CYR"/>
          <w:sz w:val="28"/>
          <w:szCs w:val="28"/>
        </w:rPr>
      </w:pPr>
      <w:r>
        <w:rPr>
          <w:sz w:val="28"/>
          <w:szCs w:val="28"/>
        </w:rPr>
        <w:t xml:space="preserve">            </w:t>
      </w:r>
      <w:r>
        <w:rPr>
          <w:rFonts w:ascii="Times New Roman CYR" w:hAnsi="Times New Roman CYR" w:cs="Times New Roman CYR"/>
          <w:sz w:val="28"/>
          <w:szCs w:val="28"/>
        </w:rPr>
        <w:t xml:space="preserve">Следует помнить, что дети с нарушениями слуха, зрения и интеллекта, как </w:t>
      </w:r>
      <w:proofErr w:type="gramStart"/>
      <w:r>
        <w:rPr>
          <w:rFonts w:ascii="Times New Roman CYR" w:hAnsi="Times New Roman CYR" w:cs="Times New Roman CYR"/>
          <w:sz w:val="28"/>
          <w:szCs w:val="28"/>
        </w:rPr>
        <w:t>правило,</w:t>
      </w:r>
      <w:r>
        <w:rPr>
          <w:sz w:val="28"/>
          <w:szCs w:val="28"/>
          <w:lang w:val="en-US"/>
        </w:rPr>
        <w:t>  </w:t>
      </w:r>
      <w:r>
        <w:rPr>
          <w:rFonts w:ascii="Times New Roman CYR" w:hAnsi="Times New Roman CYR" w:cs="Times New Roman CYR"/>
          <w:sz w:val="28"/>
          <w:szCs w:val="28"/>
        </w:rPr>
        <w:t>имеют</w:t>
      </w:r>
      <w:proofErr w:type="gramEnd"/>
      <w:r>
        <w:rPr>
          <w:rFonts w:ascii="Times New Roman CYR" w:hAnsi="Times New Roman CYR" w:cs="Times New Roman CYR"/>
          <w:sz w:val="28"/>
          <w:szCs w:val="28"/>
        </w:rPr>
        <w:t xml:space="preserve"> те или иные нарушения речи.</w:t>
      </w:r>
    </w:p>
    <w:p w:rsidR="00214DD9" w:rsidRDefault="00214DD9" w:rsidP="00214DD9">
      <w:pPr>
        <w:autoSpaceDE w:val="0"/>
        <w:autoSpaceDN w:val="0"/>
        <w:adjustRightInd w:val="0"/>
        <w:spacing w:line="276" w:lineRule="auto"/>
        <w:ind w:left="360"/>
        <w:jc w:val="both"/>
        <w:rPr>
          <w:rFonts w:ascii="Times New Roman CYR" w:hAnsi="Times New Roman CYR" w:cs="Times New Roman CYR"/>
          <w:sz w:val="28"/>
          <w:szCs w:val="28"/>
        </w:rPr>
      </w:pPr>
      <w:r>
        <w:rPr>
          <w:sz w:val="28"/>
          <w:szCs w:val="28"/>
        </w:rPr>
        <w:t xml:space="preserve">             </w:t>
      </w:r>
      <w:r>
        <w:rPr>
          <w:rFonts w:ascii="Times New Roman CYR" w:hAnsi="Times New Roman CYR" w:cs="Times New Roman CYR"/>
          <w:sz w:val="28"/>
          <w:szCs w:val="28"/>
        </w:rPr>
        <w:t xml:space="preserve">Зная причины возникновения речевых нарушений, владея сведениями о нормальном речевом развитии можно сделать вывод, что профилактической работой должна </w:t>
      </w:r>
      <w:proofErr w:type="gramStart"/>
      <w:r>
        <w:rPr>
          <w:rFonts w:ascii="Times New Roman CYR" w:hAnsi="Times New Roman CYR" w:cs="Times New Roman CYR"/>
          <w:sz w:val="28"/>
          <w:szCs w:val="28"/>
        </w:rPr>
        <w:t>начинаться</w:t>
      </w:r>
      <w:r>
        <w:rPr>
          <w:sz w:val="28"/>
          <w:szCs w:val="28"/>
          <w:lang w:val="en-US"/>
        </w:rPr>
        <w:t>  </w:t>
      </w:r>
      <w:r>
        <w:rPr>
          <w:rFonts w:ascii="Times New Roman CYR" w:hAnsi="Times New Roman CYR" w:cs="Times New Roman CYR"/>
          <w:sz w:val="28"/>
          <w:szCs w:val="28"/>
        </w:rPr>
        <w:t>как</w:t>
      </w:r>
      <w:proofErr w:type="gramEnd"/>
      <w:r>
        <w:rPr>
          <w:rFonts w:ascii="Times New Roman CYR" w:hAnsi="Times New Roman CYR" w:cs="Times New Roman CYR"/>
          <w:sz w:val="28"/>
          <w:szCs w:val="28"/>
        </w:rPr>
        <w:t xml:space="preserve"> можно раньше. Основными задачами для всех возрастных групп являются: развитие артикуляционной и мелкой моторики, слухового внимания и памяти.</w:t>
      </w:r>
    </w:p>
    <w:p w:rsidR="00214DD9" w:rsidRDefault="00214DD9" w:rsidP="00214DD9">
      <w:pPr>
        <w:autoSpaceDE w:val="0"/>
        <w:autoSpaceDN w:val="0"/>
        <w:adjustRightInd w:val="0"/>
        <w:spacing w:line="276" w:lineRule="auto"/>
        <w:ind w:left="360"/>
        <w:jc w:val="both"/>
        <w:rPr>
          <w:rFonts w:ascii="Times New Roman CYR" w:hAnsi="Times New Roman CYR" w:cs="Times New Roman CYR"/>
          <w:sz w:val="28"/>
          <w:szCs w:val="28"/>
        </w:rPr>
      </w:pPr>
      <w:r>
        <w:rPr>
          <w:rFonts w:ascii="Times New Roman CYR" w:hAnsi="Times New Roman CYR" w:cs="Times New Roman CYR"/>
          <w:sz w:val="28"/>
          <w:szCs w:val="28"/>
        </w:rPr>
        <w:t>Для развития артикуляционной аппарата существуют специальные упражнения, которые тренируют мышцы щек, губ, языка и др. Упражнения подробно описаны в литературе, многие из них широко известны (при необходимости логопед демонстрирует основные упражнения). Чтобы сделать их более привлекательными можно подобрать картинки, стихи, загадки и сказки. Упражнения обязательно подготовят речевой аппарат детей к произнесению более сложных по артикуляции звуков.</w:t>
      </w:r>
    </w:p>
    <w:p w:rsidR="00214DD9" w:rsidRDefault="00214DD9" w:rsidP="00214DD9">
      <w:pPr>
        <w:autoSpaceDE w:val="0"/>
        <w:autoSpaceDN w:val="0"/>
        <w:adjustRightInd w:val="0"/>
        <w:spacing w:line="276" w:lineRule="auto"/>
        <w:ind w:left="36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Развитию точной артикуляции помогает воспитание у детей привычки смотреть во время речи на собеседника и таким образом следить за движениями губ, языка.</w:t>
      </w:r>
    </w:p>
    <w:p w:rsidR="00214DD9" w:rsidRDefault="00214DD9" w:rsidP="00214DD9">
      <w:pPr>
        <w:autoSpaceDE w:val="0"/>
        <w:autoSpaceDN w:val="0"/>
        <w:adjustRightInd w:val="0"/>
        <w:spacing w:line="276" w:lineRule="auto"/>
        <w:ind w:left="360"/>
        <w:jc w:val="both"/>
        <w:rPr>
          <w:rFonts w:ascii="Times New Roman CYR" w:hAnsi="Times New Roman CYR" w:cs="Times New Roman CYR"/>
          <w:sz w:val="28"/>
          <w:szCs w:val="28"/>
        </w:rPr>
      </w:pPr>
      <w:r>
        <w:rPr>
          <w:sz w:val="28"/>
          <w:szCs w:val="28"/>
        </w:rPr>
        <w:t xml:space="preserve">              </w:t>
      </w:r>
      <w:r>
        <w:rPr>
          <w:rFonts w:ascii="Times New Roman CYR" w:hAnsi="Times New Roman CYR" w:cs="Times New Roman CYR"/>
          <w:sz w:val="28"/>
          <w:szCs w:val="28"/>
        </w:rPr>
        <w:t>Что касается мелкой моторики, то она развивается в ходе выполнения действий по самообслуживанию (застегиванию и расстегиванию пуговиц), занятий лепкой и рисованием, также можно найти целые сборники пальчиковых игр, специальные пособия (шнуровки) и многое другое.</w:t>
      </w:r>
    </w:p>
    <w:p w:rsidR="00214DD9" w:rsidRDefault="00214DD9" w:rsidP="00214DD9">
      <w:pPr>
        <w:autoSpaceDE w:val="0"/>
        <w:autoSpaceDN w:val="0"/>
        <w:adjustRightInd w:val="0"/>
        <w:spacing w:line="276" w:lineRule="auto"/>
        <w:ind w:left="360"/>
        <w:jc w:val="both"/>
        <w:rPr>
          <w:rFonts w:ascii="Times New Roman CYR" w:hAnsi="Times New Roman CYR" w:cs="Times New Roman CYR"/>
          <w:sz w:val="28"/>
          <w:szCs w:val="28"/>
        </w:rPr>
      </w:pPr>
      <w:r>
        <w:rPr>
          <w:sz w:val="28"/>
          <w:szCs w:val="28"/>
        </w:rPr>
        <w:t xml:space="preserve">               </w:t>
      </w:r>
      <w:r>
        <w:rPr>
          <w:rFonts w:ascii="Times New Roman CYR" w:hAnsi="Times New Roman CYR" w:cs="Times New Roman CYR"/>
          <w:sz w:val="28"/>
          <w:szCs w:val="28"/>
        </w:rPr>
        <w:t>Выполнение разнообразных дыхательных упражнений поможет предупредить не только возникновение нарушения произнесения отдельных звуков, но и избавит детей от частых простудных заболеваний. К самым простым заданиям можно отнести дутье на снежинки, листочки, а к более сложным - упражнения А.Н. Стрельниковой. Важно, чтобы данные упражнения проводились в хорошо проветренном помещении в течении 3-5 минут.</w:t>
      </w:r>
    </w:p>
    <w:p w:rsidR="00214DD9" w:rsidRDefault="00214DD9" w:rsidP="00214DD9">
      <w:pPr>
        <w:autoSpaceDE w:val="0"/>
        <w:autoSpaceDN w:val="0"/>
        <w:adjustRightInd w:val="0"/>
        <w:spacing w:line="276" w:lineRule="auto"/>
        <w:ind w:left="360"/>
        <w:jc w:val="both"/>
        <w:rPr>
          <w:rFonts w:ascii="Times New Roman CYR" w:hAnsi="Times New Roman CYR" w:cs="Times New Roman CYR"/>
          <w:sz w:val="28"/>
          <w:szCs w:val="28"/>
        </w:rPr>
      </w:pPr>
      <w:r>
        <w:rPr>
          <w:sz w:val="28"/>
          <w:szCs w:val="28"/>
        </w:rPr>
        <w:t xml:space="preserve">               </w:t>
      </w:r>
      <w:r>
        <w:rPr>
          <w:rFonts w:ascii="Times New Roman CYR" w:hAnsi="Times New Roman CYR" w:cs="Times New Roman CYR"/>
          <w:sz w:val="28"/>
          <w:szCs w:val="28"/>
        </w:rPr>
        <w:t>У детей необходимо развивать слуховое внимание и фонематическое восприятие. Точное слуховое восприятие звука стимулирует правильное произношение, а правильная артикуляция в свою очередь способствует лучшему фонематическому восприятию.</w:t>
      </w:r>
    </w:p>
    <w:p w:rsidR="00214DD9" w:rsidRDefault="00214DD9" w:rsidP="00214DD9">
      <w:pPr>
        <w:autoSpaceDE w:val="0"/>
        <w:autoSpaceDN w:val="0"/>
        <w:adjustRightInd w:val="0"/>
        <w:spacing w:line="276" w:lineRule="auto"/>
        <w:ind w:left="360"/>
        <w:jc w:val="both"/>
        <w:rPr>
          <w:rFonts w:ascii="Times New Roman CYR" w:hAnsi="Times New Roman CYR" w:cs="Times New Roman CYR"/>
          <w:sz w:val="28"/>
          <w:szCs w:val="28"/>
        </w:rPr>
      </w:pPr>
      <w:r>
        <w:rPr>
          <w:rFonts w:ascii="Times New Roman CYR" w:hAnsi="Times New Roman CYR" w:cs="Times New Roman CYR"/>
          <w:sz w:val="28"/>
          <w:szCs w:val="28"/>
        </w:rPr>
        <w:t xml:space="preserve">Ознакомление дошкольников со звуками речи целесообразно осуществлять в игровой форме, связывая каждый звук с каким-то конкретным образом (з — песенка комара, с — песенка водички, ж — жужжание жука, пчелы, р— работа мотора самолета, автомобиля, ш — шипение сердитого гуся и т.п.). Во второй младшей группе в играх уточняются </w:t>
      </w:r>
      <w:proofErr w:type="gramStart"/>
      <w:r>
        <w:rPr>
          <w:rFonts w:ascii="Times New Roman CYR" w:hAnsi="Times New Roman CYR" w:cs="Times New Roman CYR"/>
          <w:sz w:val="28"/>
          <w:szCs w:val="28"/>
        </w:rPr>
        <w:t>звуки</w:t>
      </w:r>
      <w:proofErr w:type="gramEnd"/>
      <w:r>
        <w:rPr>
          <w:sz w:val="28"/>
          <w:szCs w:val="28"/>
          <w:lang w:val="en-US"/>
        </w:rPr>
        <w:t> </w:t>
      </w:r>
      <w:r>
        <w:rPr>
          <w:rFonts w:ascii="Times New Roman CYR" w:hAnsi="Times New Roman CYR" w:cs="Times New Roman CYR"/>
          <w:b/>
          <w:bCs/>
          <w:i/>
          <w:iCs/>
          <w:sz w:val="28"/>
          <w:szCs w:val="28"/>
        </w:rPr>
        <w:t>а, у, и, о, э, м, п, б, ф, в;</w:t>
      </w:r>
      <w:r>
        <w:rPr>
          <w:b/>
          <w:bCs/>
          <w:i/>
          <w:iCs/>
          <w:sz w:val="28"/>
          <w:szCs w:val="28"/>
          <w:lang w:val="en-US"/>
        </w:rPr>
        <w:t> </w:t>
      </w:r>
      <w:r>
        <w:rPr>
          <w:rFonts w:ascii="Times New Roman CYR" w:hAnsi="Times New Roman CYR" w:cs="Times New Roman CYR"/>
          <w:sz w:val="28"/>
          <w:szCs w:val="28"/>
        </w:rPr>
        <w:t>в</w:t>
      </w:r>
      <w:r>
        <w:rPr>
          <w:b/>
          <w:bCs/>
          <w:i/>
          <w:iCs/>
          <w:sz w:val="28"/>
          <w:szCs w:val="28"/>
          <w:lang w:val="en-US"/>
        </w:rPr>
        <w:t> </w:t>
      </w:r>
      <w:r>
        <w:rPr>
          <w:rFonts w:ascii="Times New Roman CYR" w:hAnsi="Times New Roman CYR" w:cs="Times New Roman CYR"/>
          <w:sz w:val="28"/>
          <w:szCs w:val="28"/>
        </w:rPr>
        <w:t>средней группе -</w:t>
      </w:r>
      <w:r>
        <w:rPr>
          <w:b/>
          <w:bCs/>
          <w:i/>
          <w:iCs/>
          <w:sz w:val="28"/>
          <w:szCs w:val="28"/>
          <w:lang w:val="en-US"/>
        </w:rPr>
        <w:t> </w:t>
      </w:r>
      <w:r>
        <w:rPr>
          <w:rFonts w:ascii="Times New Roman CYR" w:hAnsi="Times New Roman CYR" w:cs="Times New Roman CYR"/>
          <w:b/>
          <w:bCs/>
          <w:i/>
          <w:iCs/>
          <w:sz w:val="28"/>
          <w:szCs w:val="28"/>
        </w:rPr>
        <w:t>н, г, д, к, г, х, ы, с, с', з, з', ц;</w:t>
      </w:r>
      <w:r>
        <w:rPr>
          <w:b/>
          <w:bCs/>
          <w:i/>
          <w:iCs/>
          <w:sz w:val="28"/>
          <w:szCs w:val="28"/>
          <w:lang w:val="en-US"/>
        </w:rPr>
        <w:t> </w:t>
      </w:r>
      <w:r>
        <w:rPr>
          <w:rFonts w:ascii="Times New Roman CYR" w:hAnsi="Times New Roman CYR" w:cs="Times New Roman CYR"/>
          <w:sz w:val="28"/>
          <w:szCs w:val="28"/>
        </w:rPr>
        <w:t>в старшей группе</w:t>
      </w:r>
      <w:r>
        <w:rPr>
          <w:b/>
          <w:bCs/>
          <w:i/>
          <w:iCs/>
          <w:sz w:val="28"/>
          <w:szCs w:val="28"/>
          <w:lang w:val="en-US"/>
        </w:rPr>
        <w:t> </w:t>
      </w:r>
      <w:r>
        <w:rPr>
          <w:b/>
          <w:bCs/>
          <w:i/>
          <w:iCs/>
          <w:sz w:val="28"/>
          <w:szCs w:val="28"/>
        </w:rPr>
        <w:t xml:space="preserve">- </w:t>
      </w:r>
      <w:r>
        <w:rPr>
          <w:rFonts w:ascii="Times New Roman CYR" w:hAnsi="Times New Roman CYR" w:cs="Times New Roman CYR"/>
          <w:b/>
          <w:bCs/>
          <w:i/>
          <w:iCs/>
          <w:sz w:val="28"/>
          <w:szCs w:val="28"/>
        </w:rPr>
        <w:t>щ, ж, ч, щ, л, л', р, р';</w:t>
      </w:r>
      <w:r>
        <w:rPr>
          <w:b/>
          <w:bCs/>
          <w:i/>
          <w:iCs/>
          <w:sz w:val="28"/>
          <w:szCs w:val="28"/>
          <w:lang w:val="en-US"/>
        </w:rPr>
        <w:t> </w:t>
      </w:r>
      <w:r>
        <w:rPr>
          <w:rFonts w:ascii="Times New Roman CYR" w:hAnsi="Times New Roman CYR" w:cs="Times New Roman CYR"/>
          <w:sz w:val="28"/>
          <w:szCs w:val="28"/>
        </w:rPr>
        <w:t>в подготовительной группе учат выделять любой нужный звук из слова и определять его место в слове (начало, середина, конец), затем приступают к дифференциации звуков близких по звучанию и артикуляции. Большой эффект дает использование шуток-</w:t>
      </w:r>
      <w:proofErr w:type="spellStart"/>
      <w:r>
        <w:rPr>
          <w:rFonts w:ascii="Times New Roman CYR" w:hAnsi="Times New Roman CYR" w:cs="Times New Roman CYR"/>
          <w:sz w:val="28"/>
          <w:szCs w:val="28"/>
        </w:rPr>
        <w:t>чистоговорок</w:t>
      </w:r>
      <w:proofErr w:type="spellEnd"/>
      <w:r>
        <w:rPr>
          <w:rFonts w:ascii="Times New Roman CYR" w:hAnsi="Times New Roman CYR" w:cs="Times New Roman CYR"/>
          <w:sz w:val="28"/>
          <w:szCs w:val="28"/>
        </w:rPr>
        <w:t>. Дети с интересом слушают их, запоминают и повторяют (</w:t>
      </w:r>
      <w:r>
        <w:rPr>
          <w:sz w:val="28"/>
          <w:szCs w:val="28"/>
        </w:rPr>
        <w:t>«</w:t>
      </w:r>
      <w:proofErr w:type="spellStart"/>
      <w:r>
        <w:rPr>
          <w:rFonts w:ascii="Times New Roman CYR" w:hAnsi="Times New Roman CYR" w:cs="Times New Roman CYR"/>
          <w:sz w:val="28"/>
          <w:szCs w:val="28"/>
        </w:rPr>
        <w:t>Са</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са</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са</w:t>
      </w:r>
      <w:proofErr w:type="spellEnd"/>
      <w:r>
        <w:rPr>
          <w:rFonts w:ascii="Times New Roman CYR" w:hAnsi="Times New Roman CYR" w:cs="Times New Roman CYR"/>
          <w:sz w:val="28"/>
          <w:szCs w:val="28"/>
        </w:rPr>
        <w:t xml:space="preserve"> — хитрая лиса</w:t>
      </w:r>
      <w:r>
        <w:rPr>
          <w:sz w:val="28"/>
          <w:szCs w:val="28"/>
        </w:rPr>
        <w:t>»; «</w:t>
      </w:r>
      <w:r>
        <w:rPr>
          <w:rFonts w:ascii="Times New Roman CYR" w:hAnsi="Times New Roman CYR" w:cs="Times New Roman CYR"/>
          <w:sz w:val="28"/>
          <w:szCs w:val="28"/>
        </w:rPr>
        <w:t xml:space="preserve">Ра, </w:t>
      </w:r>
      <w:proofErr w:type="spellStart"/>
      <w:r>
        <w:rPr>
          <w:rFonts w:ascii="Times New Roman CYR" w:hAnsi="Times New Roman CYR" w:cs="Times New Roman CYR"/>
          <w:sz w:val="28"/>
          <w:szCs w:val="28"/>
        </w:rPr>
        <w:t>pa</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ра</w:t>
      </w:r>
      <w:proofErr w:type="spellEnd"/>
      <w:r>
        <w:rPr>
          <w:rFonts w:ascii="Times New Roman CYR" w:hAnsi="Times New Roman CYR" w:cs="Times New Roman CYR"/>
          <w:sz w:val="28"/>
          <w:szCs w:val="28"/>
        </w:rPr>
        <w:t xml:space="preserve"> — высокая гора</w:t>
      </w:r>
      <w:r>
        <w:rPr>
          <w:sz w:val="28"/>
          <w:szCs w:val="28"/>
        </w:rPr>
        <w:t>»; «</w:t>
      </w:r>
      <w:r>
        <w:rPr>
          <w:rFonts w:ascii="Times New Roman CYR" w:hAnsi="Times New Roman CYR" w:cs="Times New Roman CYR"/>
          <w:sz w:val="28"/>
          <w:szCs w:val="28"/>
        </w:rPr>
        <w:t>Ку, ку, ку — кукушка на суку</w:t>
      </w:r>
      <w:r>
        <w:rPr>
          <w:sz w:val="28"/>
          <w:szCs w:val="28"/>
        </w:rPr>
        <w:t xml:space="preserve">» </w:t>
      </w:r>
      <w:r>
        <w:rPr>
          <w:rFonts w:ascii="Times New Roman CYR" w:hAnsi="Times New Roman CYR" w:cs="Times New Roman CYR"/>
          <w:sz w:val="28"/>
          <w:szCs w:val="28"/>
        </w:rPr>
        <w:t xml:space="preserve">и др.). Важно, чтобы в </w:t>
      </w:r>
      <w:proofErr w:type="spellStart"/>
      <w:proofErr w:type="gramStart"/>
      <w:r>
        <w:rPr>
          <w:rFonts w:ascii="Times New Roman CYR" w:hAnsi="Times New Roman CYR" w:cs="Times New Roman CYR"/>
          <w:sz w:val="28"/>
          <w:szCs w:val="28"/>
        </w:rPr>
        <w:t>чистоговорки</w:t>
      </w:r>
      <w:proofErr w:type="spellEnd"/>
      <w:r>
        <w:rPr>
          <w:rFonts w:ascii="Times New Roman CYR" w:hAnsi="Times New Roman CYR" w:cs="Times New Roman CYR"/>
          <w:sz w:val="28"/>
          <w:szCs w:val="28"/>
        </w:rPr>
        <w:t xml:space="preserve">  включались</w:t>
      </w:r>
      <w:proofErr w:type="gramEnd"/>
      <w:r>
        <w:rPr>
          <w:rFonts w:ascii="Times New Roman CYR" w:hAnsi="Times New Roman CYR" w:cs="Times New Roman CYR"/>
          <w:sz w:val="28"/>
          <w:szCs w:val="28"/>
        </w:rPr>
        <w:t xml:space="preserve"> только правильно произносимые звуки.</w:t>
      </w:r>
    </w:p>
    <w:p w:rsidR="00214DD9" w:rsidRDefault="00214DD9" w:rsidP="00214DD9">
      <w:pPr>
        <w:autoSpaceDE w:val="0"/>
        <w:autoSpaceDN w:val="0"/>
        <w:adjustRightInd w:val="0"/>
        <w:spacing w:line="276" w:lineRule="auto"/>
        <w:ind w:left="360"/>
        <w:jc w:val="both"/>
        <w:rPr>
          <w:sz w:val="28"/>
          <w:szCs w:val="28"/>
        </w:rPr>
      </w:pPr>
      <w:r>
        <w:rPr>
          <w:sz w:val="28"/>
          <w:szCs w:val="28"/>
        </w:rPr>
        <w:t xml:space="preserve">                 </w:t>
      </w:r>
      <w:r>
        <w:rPr>
          <w:rFonts w:ascii="Times New Roman CYR" w:hAnsi="Times New Roman CYR" w:cs="Times New Roman CYR"/>
          <w:sz w:val="28"/>
          <w:szCs w:val="28"/>
        </w:rPr>
        <w:t xml:space="preserve">Не следует забывать (особенно в младших группах) об играх по развитию слухового внимания на материале неречевых звуков и звукоподражаний (игры типа </w:t>
      </w:r>
      <w:r>
        <w:rPr>
          <w:sz w:val="28"/>
          <w:szCs w:val="28"/>
        </w:rPr>
        <w:t>«</w:t>
      </w:r>
      <w:r>
        <w:rPr>
          <w:rFonts w:ascii="Times New Roman CYR" w:hAnsi="Times New Roman CYR" w:cs="Times New Roman CYR"/>
          <w:sz w:val="28"/>
          <w:szCs w:val="28"/>
        </w:rPr>
        <w:t>Солнышко и дождик</w:t>
      </w:r>
      <w:r>
        <w:rPr>
          <w:sz w:val="28"/>
          <w:szCs w:val="28"/>
        </w:rPr>
        <w:t>», «</w:t>
      </w:r>
      <w:r>
        <w:rPr>
          <w:rFonts w:ascii="Times New Roman CYR" w:hAnsi="Times New Roman CYR" w:cs="Times New Roman CYR"/>
          <w:sz w:val="28"/>
          <w:szCs w:val="28"/>
        </w:rPr>
        <w:t>На чем играю?</w:t>
      </w:r>
      <w:proofErr w:type="gramStart"/>
      <w:r>
        <w:rPr>
          <w:sz w:val="28"/>
          <w:szCs w:val="28"/>
        </w:rPr>
        <w:t>» ,</w:t>
      </w:r>
      <w:proofErr w:type="gramEnd"/>
      <w:r>
        <w:rPr>
          <w:sz w:val="28"/>
          <w:szCs w:val="28"/>
        </w:rPr>
        <w:t xml:space="preserve"> «</w:t>
      </w:r>
      <w:r>
        <w:rPr>
          <w:rFonts w:ascii="Times New Roman CYR" w:hAnsi="Times New Roman CYR" w:cs="Times New Roman CYR"/>
          <w:sz w:val="28"/>
          <w:szCs w:val="28"/>
        </w:rPr>
        <w:t>Кто позвал?</w:t>
      </w:r>
      <w:r>
        <w:rPr>
          <w:sz w:val="28"/>
          <w:szCs w:val="28"/>
        </w:rPr>
        <w:t>»).</w:t>
      </w:r>
    </w:p>
    <w:p w:rsidR="00214DD9" w:rsidRDefault="00214DD9" w:rsidP="00214DD9">
      <w:pPr>
        <w:autoSpaceDE w:val="0"/>
        <w:autoSpaceDN w:val="0"/>
        <w:adjustRightInd w:val="0"/>
        <w:spacing w:line="276" w:lineRule="auto"/>
        <w:ind w:left="36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Такая систематическая работа не только позволяет развивать у детей правильное звукопроизношение, но, что также очень важно, предупреждает возникновение речевой патологии.</w:t>
      </w:r>
    </w:p>
    <w:p w:rsidR="00214DD9" w:rsidRDefault="00214DD9" w:rsidP="00214DD9"/>
    <w:p w:rsidR="00214DD9" w:rsidRDefault="00214DD9" w:rsidP="00214DD9"/>
    <w:p w:rsidR="00214DD9" w:rsidRDefault="00214DD9" w:rsidP="00214DD9"/>
    <w:p w:rsidR="00214DD9" w:rsidRDefault="00214DD9" w:rsidP="00214DD9">
      <w:pPr>
        <w:rPr>
          <w:sz w:val="28"/>
          <w:szCs w:val="28"/>
        </w:rPr>
      </w:pPr>
      <w:r>
        <w:rPr>
          <w:sz w:val="28"/>
          <w:szCs w:val="28"/>
        </w:rPr>
        <w:t xml:space="preserve">  </w:t>
      </w:r>
      <w:proofErr w:type="spellStart"/>
      <w:r>
        <w:rPr>
          <w:sz w:val="28"/>
          <w:szCs w:val="28"/>
        </w:rPr>
        <w:t>Задависвичка</w:t>
      </w:r>
      <w:proofErr w:type="spellEnd"/>
      <w:r>
        <w:rPr>
          <w:sz w:val="28"/>
          <w:szCs w:val="28"/>
        </w:rPr>
        <w:t xml:space="preserve"> </w:t>
      </w:r>
      <w:proofErr w:type="gramStart"/>
      <w:r>
        <w:rPr>
          <w:sz w:val="28"/>
          <w:szCs w:val="28"/>
        </w:rPr>
        <w:t>Л.И. ,</w:t>
      </w:r>
      <w:proofErr w:type="gramEnd"/>
      <w:r>
        <w:rPr>
          <w:sz w:val="28"/>
          <w:szCs w:val="28"/>
        </w:rPr>
        <w:t xml:space="preserve"> учитель-логопед МБДОУ ЦРР детский сад №6</w:t>
      </w:r>
    </w:p>
    <w:p w:rsidR="00741CA9" w:rsidRDefault="00741CA9">
      <w:bookmarkStart w:id="0" w:name="_GoBack"/>
      <w:bookmarkEnd w:id="0"/>
    </w:p>
    <w:sectPr w:rsidR="00741C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B48"/>
    <w:rsid w:val="00214DD9"/>
    <w:rsid w:val="00741CA9"/>
    <w:rsid w:val="00B56B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C9B2FC-6EE0-48B0-BAF1-37C17C1F8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4D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89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1032</Words>
  <Characters>5883</Characters>
  <Application>Microsoft Office Word</Application>
  <DocSecurity>0</DocSecurity>
  <Lines>49</Lines>
  <Paragraphs>13</Paragraphs>
  <ScaleCrop>false</ScaleCrop>
  <Company/>
  <LinksUpToDate>false</LinksUpToDate>
  <CharactersWithSpaces>6902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2015-10-22T11:24:00Z</dcterms:created>
  <dcterms:modified xsi:type="dcterms:W3CDTF">2015-10-22T11:25:00Z</dcterms:modified>
</cp:coreProperties>
</file>