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22" w:rsidRPr="00A24A1D" w:rsidRDefault="00150589" w:rsidP="004B014E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24A1D">
        <w:rPr>
          <w:rFonts w:ascii="Times New Roman" w:hAnsi="Times New Roman" w:cs="Times New Roman"/>
          <w:b/>
          <w:color w:val="FF0000"/>
          <w:sz w:val="40"/>
          <w:szCs w:val="40"/>
        </w:rPr>
        <w:t>Детский сад: привыкнуть и полюбить!</w:t>
      </w:r>
    </w:p>
    <w:p w:rsidR="00FC146A" w:rsidRDefault="00FC146A">
      <w:pPr>
        <w:rPr>
          <w:rFonts w:ascii="Times New Roman" w:hAnsi="Times New Roman" w:cs="Times New Roman"/>
          <w:sz w:val="28"/>
          <w:szCs w:val="28"/>
        </w:rPr>
        <w:sectPr w:rsidR="00FC146A" w:rsidSect="0092695B"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FC146A" w:rsidRDefault="00150589" w:rsidP="00FC146A">
      <w:pPr>
        <w:ind w:left="709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B014E">
        <w:rPr>
          <w:rFonts w:ascii="Times New Roman" w:hAnsi="Times New Roman" w:cs="Times New Roman"/>
          <w:sz w:val="28"/>
          <w:szCs w:val="28"/>
        </w:rPr>
        <w:lastRenderedPageBreak/>
        <w:t xml:space="preserve">Ваш малыш идет в садик! Впереди у вас…   нет, не тарелки с манной кашей и не прогулки под дождем на детсадовской веранде. А модное слово «адаптация». Как ее пройти </w:t>
      </w:r>
      <w:r w:rsidR="00FC146A">
        <w:rPr>
          <w:rFonts w:ascii="Times New Roman" w:hAnsi="Times New Roman" w:cs="Times New Roman"/>
          <w:sz w:val="28"/>
          <w:szCs w:val="28"/>
        </w:rPr>
        <w:t xml:space="preserve">      </w:t>
      </w:r>
      <w:r w:rsidRPr="004B014E">
        <w:rPr>
          <w:rFonts w:ascii="Times New Roman" w:hAnsi="Times New Roman" w:cs="Times New Roman"/>
          <w:sz w:val="28"/>
          <w:szCs w:val="28"/>
        </w:rPr>
        <w:t>без потерь?</w:t>
      </w:r>
      <w:r w:rsidR="00FC146A" w:rsidRPr="00FC14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C14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</w:t>
      </w:r>
    </w:p>
    <w:p w:rsidR="00FC146A" w:rsidRDefault="00FC146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146A" w:rsidRDefault="00FC146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146A" w:rsidRDefault="00FC146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146A" w:rsidRDefault="00FC146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C146A" w:rsidRPr="00FC146A" w:rsidRDefault="00FC146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sectPr w:rsidR="00FC146A" w:rsidRPr="00FC146A" w:rsidSect="0092695B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7" name="Рисунок 4" descr="C:\Users\ирина\Desktop\Моя группа\пчел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Моя группа\пчелки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46A" w:rsidRPr="00FC146A" w:rsidRDefault="00150589" w:rsidP="00FC14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146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Никакой кузькиной матери!</w:t>
      </w:r>
    </w:p>
    <w:p w:rsidR="00150589" w:rsidRPr="004B014E" w:rsidRDefault="00150589" w:rsidP="00150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14E">
        <w:rPr>
          <w:rFonts w:ascii="Times New Roman" w:hAnsi="Times New Roman" w:cs="Times New Roman"/>
          <w:sz w:val="28"/>
          <w:szCs w:val="28"/>
        </w:rPr>
        <w:t xml:space="preserve">Если вы, готовя малыша морально к поступлению в сад, обещаете, что там ему покажут «мать его друга Кузи» за разбросанные игрушки, пролитый компот и прыжки на кровати в тихий час, то вряд ли такая перспектива вызовет у вашего ребенка всплеск энтузиазма. Не запугивайте малыша тем, </w:t>
      </w:r>
      <w:r w:rsidR="002A1A74" w:rsidRPr="004B014E">
        <w:rPr>
          <w:rFonts w:ascii="Times New Roman" w:hAnsi="Times New Roman" w:cs="Times New Roman"/>
          <w:sz w:val="28"/>
          <w:szCs w:val="28"/>
        </w:rPr>
        <w:t xml:space="preserve">что в саду строгие порядки. А </w:t>
      </w:r>
      <w:proofErr w:type="gramStart"/>
      <w:r w:rsidR="002A1A74" w:rsidRPr="004B014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2A1A74" w:rsidRPr="004B014E">
        <w:rPr>
          <w:rFonts w:ascii="Times New Roman" w:hAnsi="Times New Roman" w:cs="Times New Roman"/>
          <w:sz w:val="28"/>
          <w:szCs w:val="28"/>
        </w:rPr>
        <w:t xml:space="preserve"> что же за монстр такой, ради которого теперь приходится допивать кефир и самому завязывать шнурки?</w:t>
      </w:r>
    </w:p>
    <w:p w:rsidR="002A1A74" w:rsidRPr="004B014E" w:rsidRDefault="002A1A74" w:rsidP="00150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A74" w:rsidRPr="00A24A1D" w:rsidRDefault="002A1A74" w:rsidP="0015058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A24A1D">
        <w:rPr>
          <w:rFonts w:ascii="Times New Roman" w:hAnsi="Times New Roman" w:cs="Times New Roman"/>
          <w:color w:val="FF0000"/>
          <w:sz w:val="28"/>
          <w:szCs w:val="28"/>
        </w:rPr>
        <w:t>Готовя малыша к детскому садику, соблюдайте режим, осваивайте навыки самообслуживания и подтягивайте дисциплину. Но не пугайте кроху!</w:t>
      </w:r>
    </w:p>
    <w:p w:rsidR="002A1A74" w:rsidRPr="004B014E" w:rsidRDefault="002A1A74" w:rsidP="001505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A74" w:rsidRPr="00FC146A" w:rsidRDefault="002A1A74" w:rsidP="00FC14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146A">
        <w:rPr>
          <w:rFonts w:ascii="Times New Roman" w:hAnsi="Times New Roman" w:cs="Times New Roman"/>
          <w:b/>
          <w:color w:val="FF0000"/>
          <w:sz w:val="28"/>
          <w:szCs w:val="28"/>
        </w:rPr>
        <w:t>Ищем позитив!</w:t>
      </w:r>
    </w:p>
    <w:p w:rsidR="002A1A74" w:rsidRPr="004B014E" w:rsidRDefault="002A1A74" w:rsidP="002A1A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14E">
        <w:rPr>
          <w:rFonts w:ascii="Times New Roman" w:hAnsi="Times New Roman" w:cs="Times New Roman"/>
          <w:sz w:val="28"/>
          <w:szCs w:val="28"/>
        </w:rPr>
        <w:t>Рассказывая ребенку о садике, упоминайте как можно больше радостных, положительных моментов. Только правдивых! В садике много красивых игрушек, интересные занятия… Детишки там делают зарядку, поют, танцуют, играют на прогулках в подвижные игры. Постарайтесь найти интригу в самых обыкновенных вещах – в том, что у каждого малыша в группе есть свой шкафчик с красивой наклейкой, а перед едой ребята воспитателю помогают накрывать на стол.</w:t>
      </w:r>
    </w:p>
    <w:p w:rsidR="002A1A74" w:rsidRPr="004B014E" w:rsidRDefault="002A1A74" w:rsidP="002A1A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2A2" w:rsidRPr="004B014E" w:rsidRDefault="009B72A2" w:rsidP="00FC14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014E">
        <w:rPr>
          <w:rFonts w:ascii="Times New Roman" w:hAnsi="Times New Roman" w:cs="Times New Roman"/>
          <w:b/>
          <w:color w:val="FF0000"/>
          <w:sz w:val="28"/>
          <w:szCs w:val="28"/>
        </w:rPr>
        <w:t>Реклама и жизнь</w:t>
      </w:r>
    </w:p>
    <w:p w:rsidR="009B72A2" w:rsidRPr="004B014E" w:rsidRDefault="009B72A2" w:rsidP="009B7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14E">
        <w:rPr>
          <w:rFonts w:ascii="Times New Roman" w:hAnsi="Times New Roman" w:cs="Times New Roman"/>
          <w:sz w:val="28"/>
          <w:szCs w:val="28"/>
        </w:rPr>
        <w:t xml:space="preserve"> </w:t>
      </w:r>
      <w:r w:rsidR="002A1A74" w:rsidRPr="004B014E">
        <w:rPr>
          <w:rFonts w:ascii="Times New Roman" w:hAnsi="Times New Roman" w:cs="Times New Roman"/>
          <w:sz w:val="28"/>
          <w:szCs w:val="28"/>
        </w:rPr>
        <w:t xml:space="preserve">Вместе с тем не увлекайтесь описаниями райской жизни в саду. Да, там действительно много </w:t>
      </w:r>
      <w:r w:rsidRPr="004B014E">
        <w:rPr>
          <w:rFonts w:ascii="Times New Roman" w:hAnsi="Times New Roman" w:cs="Times New Roman"/>
          <w:sz w:val="28"/>
          <w:szCs w:val="28"/>
        </w:rPr>
        <w:t>веселого и интересного. Но пусть у малыша не складывается впечатления, что там он днями напролет будет кататься с горки или кормить аквариумных рыбок. Иначе разочарование наступит слишком быстро – как только малыш услышит в свой адрес: «Положи на место» или «Сядь, не вертись».</w:t>
      </w:r>
    </w:p>
    <w:p w:rsidR="009B72A2" w:rsidRPr="004B014E" w:rsidRDefault="009B72A2" w:rsidP="002A1A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A74" w:rsidRPr="004B014E" w:rsidRDefault="009B72A2" w:rsidP="00FC14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014E">
        <w:rPr>
          <w:rFonts w:ascii="Times New Roman" w:hAnsi="Times New Roman" w:cs="Times New Roman"/>
          <w:b/>
          <w:color w:val="FF0000"/>
          <w:sz w:val="28"/>
          <w:szCs w:val="28"/>
        </w:rPr>
        <w:t>Новая «униформа</w:t>
      </w:r>
      <w:r w:rsidR="004B014E" w:rsidRPr="004B014E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9B72A2" w:rsidRPr="004B014E" w:rsidRDefault="009B72A2" w:rsidP="009B7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14E">
        <w:rPr>
          <w:rFonts w:ascii="Times New Roman" w:hAnsi="Times New Roman" w:cs="Times New Roman"/>
          <w:sz w:val="28"/>
          <w:szCs w:val="28"/>
        </w:rPr>
        <w:t>И мальчикам, и в особенности девочкам захочется пойти в сад, если для детсадовского дефиле будут заранее заготовлены новые красивые вещички, новая обувь. Наряд подчеркнет важность и торжественность момента</w:t>
      </w:r>
      <w:proofErr w:type="gramStart"/>
      <w:r w:rsidRPr="004B01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014E">
        <w:rPr>
          <w:rFonts w:ascii="Times New Roman" w:hAnsi="Times New Roman" w:cs="Times New Roman"/>
          <w:sz w:val="28"/>
          <w:szCs w:val="28"/>
        </w:rPr>
        <w:t>ведь не всякий удостаивается такой высокой чести – ходить в детский сад!</w:t>
      </w:r>
    </w:p>
    <w:p w:rsidR="009B72A2" w:rsidRPr="004B014E" w:rsidRDefault="009B72A2" w:rsidP="009B7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2A2" w:rsidRPr="00A24A1D" w:rsidRDefault="00A24A1D" w:rsidP="00A24A1D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365250" cy="1137708"/>
            <wp:effectExtent l="19050" t="0" r="6350" b="0"/>
            <wp:docPr id="1" name="Рисунок 1" descr="C:\Users\ирина\Desktop\Моя группа\пчелки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Моя группа\пчелки\i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3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72A2" w:rsidRPr="00A24A1D">
        <w:rPr>
          <w:rFonts w:ascii="Times New Roman" w:hAnsi="Times New Roman" w:cs="Times New Roman"/>
          <w:color w:val="FF0000"/>
          <w:sz w:val="28"/>
          <w:szCs w:val="28"/>
        </w:rPr>
        <w:t>У детского сада масса плюсов: новые игрушки и совместные забавы с ровесниками.</w:t>
      </w:r>
    </w:p>
    <w:p w:rsidR="009B72A2" w:rsidRPr="004B014E" w:rsidRDefault="009B72A2" w:rsidP="009B7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2A2" w:rsidRPr="004B014E" w:rsidRDefault="009B72A2" w:rsidP="00FC14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014E">
        <w:rPr>
          <w:rFonts w:ascii="Times New Roman" w:hAnsi="Times New Roman" w:cs="Times New Roman"/>
          <w:b/>
          <w:color w:val="FF0000"/>
          <w:sz w:val="28"/>
          <w:szCs w:val="28"/>
        </w:rPr>
        <w:t>Вокруг да около</w:t>
      </w:r>
    </w:p>
    <w:p w:rsidR="009B72A2" w:rsidRPr="004B014E" w:rsidRDefault="009B72A2" w:rsidP="009B7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14E">
        <w:rPr>
          <w:rFonts w:ascii="Times New Roman" w:hAnsi="Times New Roman" w:cs="Times New Roman"/>
          <w:sz w:val="28"/>
          <w:szCs w:val="28"/>
        </w:rPr>
        <w:t>Записавшись в садик, старайтесь время от времени гулять с ребенком поблизости от выбранного заведения. Найдите, что могло бы заинтересовать малыша на территории сада: раскрашенные веранды, домики и качели, цветочные клумбы. Не ждите от крохи молниеносного восторга. Скорее всего, сначала он с подозрением</w:t>
      </w:r>
      <w:r w:rsidR="00DE1705" w:rsidRPr="004B014E">
        <w:rPr>
          <w:rFonts w:ascii="Times New Roman" w:hAnsi="Times New Roman" w:cs="Times New Roman"/>
          <w:sz w:val="28"/>
          <w:szCs w:val="28"/>
        </w:rPr>
        <w:t xml:space="preserve"> воспримет новый объект. Но постепенно во время следующих прогулок мысль о том, что он скоро начнет ходить сюда и играть с детьми в эти красивые игрушки, закрепится в его сознании.</w:t>
      </w:r>
    </w:p>
    <w:p w:rsidR="00DE1705" w:rsidRPr="004B014E" w:rsidRDefault="00DE1705" w:rsidP="009B72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705" w:rsidRPr="004B014E" w:rsidRDefault="00DE1705" w:rsidP="00FC14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014E">
        <w:rPr>
          <w:rFonts w:ascii="Times New Roman" w:hAnsi="Times New Roman" w:cs="Times New Roman"/>
          <w:b/>
          <w:color w:val="FF0000"/>
          <w:sz w:val="28"/>
          <w:szCs w:val="28"/>
        </w:rPr>
        <w:t>В детский сад – как на работу</w:t>
      </w:r>
    </w:p>
    <w:p w:rsidR="00DE1705" w:rsidRPr="004B014E" w:rsidRDefault="00DE1705" w:rsidP="00DE17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14E">
        <w:rPr>
          <w:rFonts w:ascii="Times New Roman" w:hAnsi="Times New Roman" w:cs="Times New Roman"/>
          <w:sz w:val="28"/>
          <w:szCs w:val="28"/>
        </w:rPr>
        <w:t>Замечено, что ребенок лучше привыкает к садику, когда родители сами не сомневаются, отдавать ли его туда, когда они преподносят ему поступление в дошкольное учреждение как закономерный ход событий. Если хотите – как начало карьеры и большого жизненного пути. «Сначала все ходят в садик, потом в школу, потом – в институт, потом</w:t>
      </w:r>
      <w:proofErr w:type="gramStart"/>
      <w:r w:rsidRPr="004B01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014E">
        <w:rPr>
          <w:rFonts w:ascii="Times New Roman" w:hAnsi="Times New Roman" w:cs="Times New Roman"/>
          <w:sz w:val="28"/>
          <w:szCs w:val="28"/>
        </w:rPr>
        <w:t>когда выучатся, - на работу…» Таков порядок вещей. Ты вырос, ты уже можешь, как и другие ребята, гордо ходить в детский сад!</w:t>
      </w:r>
    </w:p>
    <w:p w:rsidR="00DE1705" w:rsidRPr="004B014E" w:rsidRDefault="00DE1705" w:rsidP="00DE17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705" w:rsidRPr="004B014E" w:rsidRDefault="00DE1705" w:rsidP="00FC14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014E">
        <w:rPr>
          <w:rFonts w:ascii="Times New Roman" w:hAnsi="Times New Roman" w:cs="Times New Roman"/>
          <w:b/>
          <w:color w:val="FF0000"/>
          <w:sz w:val="28"/>
          <w:szCs w:val="28"/>
        </w:rPr>
        <w:t>Дружим с воспитательницей</w:t>
      </w:r>
    </w:p>
    <w:p w:rsidR="00A24A1D" w:rsidRDefault="00A24A1D" w:rsidP="00A24A1D">
      <w:pPr>
        <w:pStyle w:val="a3"/>
        <w:rPr>
          <w:rFonts w:ascii="Times New Roman" w:hAnsi="Times New Roman" w:cs="Times New Roman"/>
          <w:sz w:val="28"/>
          <w:szCs w:val="28"/>
        </w:rPr>
        <w:sectPr w:rsidR="00A24A1D" w:rsidSect="0092695B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FC146A" w:rsidRDefault="00DE1705" w:rsidP="00A24A1D">
      <w:pPr>
        <w:pStyle w:val="a3"/>
        <w:rPr>
          <w:rFonts w:ascii="Times New Roman" w:hAnsi="Times New Roman" w:cs="Times New Roman"/>
          <w:sz w:val="28"/>
          <w:szCs w:val="28"/>
        </w:rPr>
        <w:sectPr w:rsidR="00FC146A" w:rsidSect="0092695B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 w:rsidRPr="004B014E">
        <w:rPr>
          <w:rFonts w:ascii="Times New Roman" w:hAnsi="Times New Roman" w:cs="Times New Roman"/>
          <w:sz w:val="28"/>
          <w:szCs w:val="28"/>
        </w:rPr>
        <w:lastRenderedPageBreak/>
        <w:t xml:space="preserve">Обычно родителям, подумывающим о садике для ребенка, советуют начать с выбора воспитательницы. Хорошо, если вам удалось присмотреть хороших педагогов и попасть к </w:t>
      </w:r>
      <w:r w:rsidR="00FC146A">
        <w:rPr>
          <w:rFonts w:ascii="Times New Roman" w:hAnsi="Times New Roman" w:cs="Times New Roman"/>
          <w:sz w:val="28"/>
          <w:szCs w:val="28"/>
        </w:rPr>
        <w:t xml:space="preserve">ним. </w:t>
      </w:r>
    </w:p>
    <w:p w:rsidR="00FC146A" w:rsidRDefault="00FC146A" w:rsidP="00FC14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146A" w:rsidRDefault="00FC146A" w:rsidP="00A24A1D">
      <w:pPr>
        <w:pStyle w:val="a3"/>
        <w:rPr>
          <w:rFonts w:ascii="Times New Roman" w:hAnsi="Times New Roman" w:cs="Times New Roman"/>
          <w:sz w:val="28"/>
          <w:szCs w:val="28"/>
        </w:rPr>
        <w:sectPr w:rsidR="00FC146A" w:rsidSect="0092695B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8200" cy="1428750"/>
            <wp:effectExtent l="19050" t="0" r="6350" b="0"/>
            <wp:docPr id="8" name="Рисунок 3" descr="C:\Users\ирина\Desktop\Моя группа\пчелк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Моя группа\пчелки\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A1D" w:rsidRDefault="00FC146A" w:rsidP="00A24A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Постарайтесь расположить к </w:t>
      </w:r>
      <w:r w:rsidR="00DE1705" w:rsidRPr="004B014E">
        <w:rPr>
          <w:rFonts w:ascii="Times New Roman" w:hAnsi="Times New Roman" w:cs="Times New Roman"/>
          <w:sz w:val="28"/>
          <w:szCs w:val="28"/>
        </w:rPr>
        <w:t>себе воспитательницу. Спрашивайте не только о том, как ваш ребенок покушал</w:t>
      </w:r>
      <w:r w:rsidR="00575ABF" w:rsidRPr="004B014E">
        <w:rPr>
          <w:rFonts w:ascii="Times New Roman" w:hAnsi="Times New Roman" w:cs="Times New Roman"/>
          <w:sz w:val="28"/>
          <w:szCs w:val="28"/>
        </w:rPr>
        <w:t>, но и как прошли занятия. Предлагайте посильную помощь – офо</w:t>
      </w:r>
      <w:r w:rsidR="00A24A1D">
        <w:rPr>
          <w:rFonts w:ascii="Times New Roman" w:hAnsi="Times New Roman" w:cs="Times New Roman"/>
          <w:sz w:val="28"/>
          <w:szCs w:val="28"/>
        </w:rPr>
        <w:t>рмить стенды, постирать шторы…</w:t>
      </w:r>
    </w:p>
    <w:p w:rsidR="00A24A1D" w:rsidRDefault="00A24A1D" w:rsidP="00A24A1D">
      <w:pPr>
        <w:pStyle w:val="a3"/>
        <w:rPr>
          <w:rFonts w:ascii="Times New Roman" w:hAnsi="Times New Roman" w:cs="Times New Roman"/>
          <w:sz w:val="28"/>
          <w:szCs w:val="28"/>
        </w:rPr>
        <w:sectPr w:rsidR="00A24A1D" w:rsidSect="0092695B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A24A1D" w:rsidRPr="00A24A1D" w:rsidRDefault="00A24A1D" w:rsidP="00A24A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ABF" w:rsidRPr="004B014E" w:rsidRDefault="00575ABF" w:rsidP="00DE17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ABF" w:rsidRPr="004B014E" w:rsidRDefault="00575ABF" w:rsidP="00FC14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014E">
        <w:rPr>
          <w:rFonts w:ascii="Times New Roman" w:hAnsi="Times New Roman" w:cs="Times New Roman"/>
          <w:b/>
          <w:color w:val="FF0000"/>
          <w:sz w:val="28"/>
          <w:szCs w:val="28"/>
        </w:rPr>
        <w:t>«И слоненок лет пяти…»</w:t>
      </w:r>
    </w:p>
    <w:p w:rsidR="000C6133" w:rsidRPr="004B014E" w:rsidRDefault="00575ABF" w:rsidP="000C6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14E">
        <w:rPr>
          <w:rFonts w:ascii="Times New Roman" w:hAnsi="Times New Roman" w:cs="Times New Roman"/>
          <w:sz w:val="28"/>
          <w:szCs w:val="28"/>
        </w:rPr>
        <w:t>Любимые игрушки помогут малышу навести мостик между родным и уютным домом и незнакомым пока еще садиком. Разрешите ребенку взять с собой из дома своих» друзей». Может быть и так, что вечером кроха не захочет расставаться с понравившейся игрушкой. Не отбирайте ее насильно. Наверняка воспитатели пойдут вам навстречу и позволят вернуть «сокровище» в группу на следующий день</w:t>
      </w:r>
      <w:r w:rsidR="000C6133" w:rsidRPr="004B014E">
        <w:rPr>
          <w:rFonts w:ascii="Times New Roman" w:hAnsi="Times New Roman" w:cs="Times New Roman"/>
          <w:sz w:val="28"/>
          <w:szCs w:val="28"/>
        </w:rPr>
        <w:t>.</w:t>
      </w:r>
    </w:p>
    <w:p w:rsidR="000C6133" w:rsidRPr="004B014E" w:rsidRDefault="000C6133" w:rsidP="000C6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133" w:rsidRPr="004B014E" w:rsidRDefault="000C6133" w:rsidP="00FC14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014E">
        <w:rPr>
          <w:rFonts w:ascii="Times New Roman" w:hAnsi="Times New Roman" w:cs="Times New Roman"/>
          <w:b/>
          <w:color w:val="FF0000"/>
          <w:sz w:val="28"/>
          <w:szCs w:val="28"/>
        </w:rPr>
        <w:t>Привычка – вторая натура</w:t>
      </w:r>
    </w:p>
    <w:p w:rsidR="000C6133" w:rsidRPr="004B014E" w:rsidRDefault="000C6133" w:rsidP="000C6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14E">
        <w:rPr>
          <w:rFonts w:ascii="Times New Roman" w:hAnsi="Times New Roman" w:cs="Times New Roman"/>
          <w:sz w:val="28"/>
          <w:szCs w:val="28"/>
        </w:rPr>
        <w:t>Если вы еще не распрощались с соской-пустышкой или одноразовыми подгузниками, не стоит резко обрывать эту привычку с приходом в сад. Это лишь усилит стресс ребенка. Не думайте, что это кого-то удивит или возмутит. Педагоги довольно либеральны во многих вопросах.</w:t>
      </w:r>
    </w:p>
    <w:p w:rsidR="000C6133" w:rsidRPr="004B014E" w:rsidRDefault="000C6133" w:rsidP="000C6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6133" w:rsidRPr="004B014E" w:rsidRDefault="000C6133" w:rsidP="00FC14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014E">
        <w:rPr>
          <w:rFonts w:ascii="Times New Roman" w:hAnsi="Times New Roman" w:cs="Times New Roman"/>
          <w:b/>
          <w:color w:val="FF0000"/>
          <w:sz w:val="28"/>
          <w:szCs w:val="28"/>
        </w:rPr>
        <w:t>По расписанию?</w:t>
      </w:r>
    </w:p>
    <w:p w:rsidR="000F32ED" w:rsidRPr="004B014E" w:rsidRDefault="000C6133" w:rsidP="000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14E">
        <w:rPr>
          <w:rFonts w:ascii="Times New Roman" w:hAnsi="Times New Roman" w:cs="Times New Roman"/>
          <w:sz w:val="28"/>
          <w:szCs w:val="28"/>
        </w:rPr>
        <w:t>Часто в литературе можно встретить совет: заранее максимально приблизьте домашний режим дня к садовскому, чтобы облегчить привыкание малыша к новому распорядку. Отчасти это справедливо. Но когда режим у вас более-менее стандартный, нет нужды перекраивать его до минуты под расписание детского учреждения. Зачем за несколько месяцев до садика поднимать ребенка в 7 утра, если сам он просыпается в 9? Вот когда будет необходимость, тогда и начнете поднимать его пораньше.</w:t>
      </w:r>
    </w:p>
    <w:p w:rsidR="000F32ED" w:rsidRPr="004B014E" w:rsidRDefault="000F32ED" w:rsidP="000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2ED" w:rsidRPr="004B014E" w:rsidRDefault="000F32ED" w:rsidP="00FC14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014E">
        <w:rPr>
          <w:rFonts w:ascii="Times New Roman" w:hAnsi="Times New Roman" w:cs="Times New Roman"/>
          <w:b/>
          <w:color w:val="FF0000"/>
          <w:sz w:val="28"/>
          <w:szCs w:val="28"/>
        </w:rPr>
        <w:t>Тихий час</w:t>
      </w:r>
    </w:p>
    <w:p w:rsidR="000F32ED" w:rsidRPr="004B014E" w:rsidRDefault="000F32ED" w:rsidP="000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14E">
        <w:rPr>
          <w:rFonts w:ascii="Times New Roman" w:hAnsi="Times New Roman" w:cs="Times New Roman"/>
          <w:sz w:val="28"/>
          <w:szCs w:val="28"/>
        </w:rPr>
        <w:t xml:space="preserve">Многие дети отказываются от дневного сна очень рано, еще до поступления в сад. Если ваш малыш из их числа, то вас наверняка </w:t>
      </w:r>
      <w:r w:rsidRPr="004B014E">
        <w:rPr>
          <w:rFonts w:ascii="Times New Roman" w:hAnsi="Times New Roman" w:cs="Times New Roman"/>
          <w:sz w:val="28"/>
          <w:szCs w:val="28"/>
        </w:rPr>
        <w:lastRenderedPageBreak/>
        <w:t xml:space="preserve">волнует, как же он будет проводить тихий час в садике. Возможно,  если ему придется раньше вставать раньше по утрам, он как раз будет добирать </w:t>
      </w:r>
      <w:proofErr w:type="gramStart"/>
      <w:r w:rsidRPr="004B014E">
        <w:rPr>
          <w:rFonts w:ascii="Times New Roman" w:hAnsi="Times New Roman" w:cs="Times New Roman"/>
          <w:sz w:val="28"/>
          <w:szCs w:val="28"/>
        </w:rPr>
        <w:t>недостающие</w:t>
      </w:r>
      <w:proofErr w:type="gramEnd"/>
      <w:r w:rsidRPr="004B014E">
        <w:rPr>
          <w:rFonts w:ascii="Times New Roman" w:hAnsi="Times New Roman" w:cs="Times New Roman"/>
          <w:sz w:val="28"/>
          <w:szCs w:val="28"/>
        </w:rPr>
        <w:t xml:space="preserve"> пару часов сна после обеда. К тому же садик-это увеличенная психоэмоциональная, а порой и физическая нагрузка. Малыш наверняка будет больше утомляться и, вероятно, с удовольствием поваляется в кроватке после обеда. Но есть и те детишки, для кого тихий час – самый нелюбимый момент садовской жизни. Что поделать!</w:t>
      </w:r>
    </w:p>
    <w:p w:rsidR="000F32ED" w:rsidRPr="004B014E" w:rsidRDefault="000F32ED" w:rsidP="000F3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2ED" w:rsidRPr="00A24A1D" w:rsidRDefault="00A24A1D" w:rsidP="00FC14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2ED" w:rsidRPr="00A24A1D">
        <w:rPr>
          <w:rFonts w:ascii="Times New Roman" w:hAnsi="Times New Roman" w:cs="Times New Roman"/>
          <w:b/>
          <w:color w:val="FF0000"/>
          <w:sz w:val="28"/>
          <w:szCs w:val="28"/>
        </w:rPr>
        <w:t>Культпоход откладывается</w:t>
      </w:r>
    </w:p>
    <w:p w:rsidR="000F32ED" w:rsidRPr="004B014E" w:rsidRDefault="000F32ED" w:rsidP="000F32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14E">
        <w:rPr>
          <w:rFonts w:ascii="Times New Roman" w:hAnsi="Times New Roman" w:cs="Times New Roman"/>
          <w:sz w:val="28"/>
          <w:szCs w:val="28"/>
        </w:rPr>
        <w:t>В период адаптации ребенка к детскому садику очень важно снизить нагрузку на его нервную систему. И так впечатлений избыток!</w:t>
      </w:r>
      <w:r w:rsidR="00DF6525" w:rsidRPr="004B014E">
        <w:rPr>
          <w:rFonts w:ascii="Times New Roman" w:hAnsi="Times New Roman" w:cs="Times New Roman"/>
          <w:sz w:val="28"/>
          <w:szCs w:val="28"/>
        </w:rPr>
        <w:t xml:space="preserve"> Воздержитесь от походов в театр, в цирк, в гости</w:t>
      </w:r>
      <w:proofErr w:type="gramStart"/>
      <w:r w:rsidR="00DF6525" w:rsidRPr="004B014E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DF6525" w:rsidRPr="004B014E">
        <w:rPr>
          <w:rFonts w:ascii="Times New Roman" w:hAnsi="Times New Roman" w:cs="Times New Roman"/>
          <w:sz w:val="28"/>
          <w:szCs w:val="28"/>
        </w:rPr>
        <w:t xml:space="preserve">лушайте дома спокойную музыку. Читайте любимые книги, а с </w:t>
      </w:r>
      <w:proofErr w:type="gramStart"/>
      <w:r w:rsidR="00DF6525" w:rsidRPr="004B014E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="00DF6525" w:rsidRPr="004B014E">
        <w:rPr>
          <w:rFonts w:ascii="Times New Roman" w:hAnsi="Times New Roman" w:cs="Times New Roman"/>
          <w:sz w:val="28"/>
          <w:szCs w:val="28"/>
        </w:rPr>
        <w:t xml:space="preserve"> пока повремените.</w:t>
      </w:r>
    </w:p>
    <w:p w:rsidR="00DF6525" w:rsidRPr="00A24A1D" w:rsidRDefault="00DF6525" w:rsidP="000F32E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6525" w:rsidRPr="00A24A1D" w:rsidRDefault="00DF6525" w:rsidP="00FC14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4A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«Все смешалось  в доме…?»</w:t>
      </w:r>
    </w:p>
    <w:p w:rsidR="00DF6525" w:rsidRPr="004B014E" w:rsidRDefault="00DF6525" w:rsidP="00DF6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14E">
        <w:rPr>
          <w:rFonts w:ascii="Times New Roman" w:hAnsi="Times New Roman" w:cs="Times New Roman"/>
          <w:sz w:val="28"/>
          <w:szCs w:val="28"/>
        </w:rPr>
        <w:t>Старайтесь также, чтобы поступление в сад не совпало по времени с другими переменами в жизни малыша – ремонтом, переездом, рождением братика или сестренки….</w:t>
      </w:r>
    </w:p>
    <w:p w:rsidR="00DF6525" w:rsidRPr="004B014E" w:rsidRDefault="00DF6525" w:rsidP="00DF6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525" w:rsidRPr="00A24A1D" w:rsidRDefault="00DF6525" w:rsidP="00FC14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4A1D">
        <w:rPr>
          <w:rFonts w:ascii="Times New Roman" w:hAnsi="Times New Roman" w:cs="Times New Roman"/>
          <w:b/>
          <w:color w:val="FF0000"/>
          <w:sz w:val="28"/>
          <w:szCs w:val="28"/>
        </w:rPr>
        <w:t>Для профилактики</w:t>
      </w:r>
    </w:p>
    <w:p w:rsidR="00DF6525" w:rsidRPr="004B014E" w:rsidRDefault="00DF6525" w:rsidP="00DF6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14E">
        <w:rPr>
          <w:rFonts w:ascii="Times New Roman" w:hAnsi="Times New Roman" w:cs="Times New Roman"/>
          <w:sz w:val="28"/>
          <w:szCs w:val="28"/>
        </w:rPr>
        <w:t>Укрепление здоровья малыша перед садиком – отдельная большая тема. Редкая мама не расскажет вам о том, как часто и подолгу болели ее дети в саду. Однако есть и такие детишки, которые болеют умеренно</w:t>
      </w:r>
      <w:r w:rsidR="004B014E" w:rsidRPr="004B014E">
        <w:rPr>
          <w:rFonts w:ascii="Times New Roman" w:hAnsi="Times New Roman" w:cs="Times New Roman"/>
          <w:sz w:val="28"/>
          <w:szCs w:val="28"/>
        </w:rPr>
        <w:t xml:space="preserve"> </w:t>
      </w:r>
      <w:r w:rsidRPr="004B014E">
        <w:rPr>
          <w:rFonts w:ascii="Times New Roman" w:hAnsi="Times New Roman" w:cs="Times New Roman"/>
          <w:sz w:val="28"/>
          <w:szCs w:val="28"/>
        </w:rPr>
        <w:t xml:space="preserve"> и даже почти не болеют. Проконсультируйтесь с хорошим педиатром</w:t>
      </w:r>
      <w:proofErr w:type="gramStart"/>
      <w:r w:rsidRPr="004B01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014E">
        <w:rPr>
          <w:rFonts w:ascii="Times New Roman" w:hAnsi="Times New Roman" w:cs="Times New Roman"/>
          <w:sz w:val="28"/>
          <w:szCs w:val="28"/>
        </w:rPr>
        <w:t xml:space="preserve"> как можно повысить иммунитет.</w:t>
      </w:r>
    </w:p>
    <w:p w:rsidR="00DF6525" w:rsidRPr="004B014E" w:rsidRDefault="00DF6525" w:rsidP="00DF6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525" w:rsidRPr="00A24A1D" w:rsidRDefault="004B014E" w:rsidP="00FC146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4A1D">
        <w:rPr>
          <w:rFonts w:ascii="Times New Roman" w:hAnsi="Times New Roman" w:cs="Times New Roman"/>
          <w:b/>
          <w:color w:val="FF0000"/>
          <w:sz w:val="28"/>
          <w:szCs w:val="28"/>
        </w:rPr>
        <w:t>Представьте… самое худшее</w:t>
      </w:r>
    </w:p>
    <w:p w:rsidR="004B014E" w:rsidRPr="004B014E" w:rsidRDefault="004B014E" w:rsidP="004B01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14E">
        <w:rPr>
          <w:rFonts w:ascii="Times New Roman" w:hAnsi="Times New Roman" w:cs="Times New Roman"/>
          <w:sz w:val="28"/>
          <w:szCs w:val="28"/>
        </w:rPr>
        <w:t>Вот так совет на волне предшествующего оптимизма! Но… разве не терзают вас мысли о том, а сможет ли ваш малыш вообще ходить в сад? В такие моменты думайте о том, что вы, в сущности, ничего не теряете. Самое «ужасное» - если вдруг выяснится, что у вас совершенно «</w:t>
      </w:r>
      <w:proofErr w:type="spellStart"/>
      <w:r w:rsidRPr="004B014E">
        <w:rPr>
          <w:rFonts w:ascii="Times New Roman" w:hAnsi="Times New Roman" w:cs="Times New Roman"/>
          <w:sz w:val="28"/>
          <w:szCs w:val="28"/>
        </w:rPr>
        <w:t>несадовский</w:t>
      </w:r>
      <w:proofErr w:type="spellEnd"/>
      <w:r w:rsidRPr="004B014E">
        <w:rPr>
          <w:rFonts w:ascii="Times New Roman" w:hAnsi="Times New Roman" w:cs="Times New Roman"/>
          <w:sz w:val="28"/>
          <w:szCs w:val="28"/>
        </w:rPr>
        <w:t>» ребенок. И тогда вы просто заберете его оттуда! Имейте в виду, что срок адаптации ребенка к садику в норме занимает от 1-2 недель до 3 месяцев.</w:t>
      </w:r>
    </w:p>
    <w:p w:rsidR="000C6133" w:rsidRDefault="000C6133" w:rsidP="000C6133">
      <w:pPr>
        <w:ind w:left="360"/>
      </w:pPr>
    </w:p>
    <w:p w:rsidR="00575ABF" w:rsidRDefault="00575ABF" w:rsidP="00575ABF">
      <w:pPr>
        <w:pStyle w:val="a3"/>
      </w:pPr>
    </w:p>
    <w:sectPr w:rsidR="00575ABF" w:rsidSect="0092695B">
      <w:type w:val="continuous"/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4630"/>
    <w:multiLevelType w:val="hybridMultilevel"/>
    <w:tmpl w:val="6F02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64072"/>
    <w:multiLevelType w:val="hybridMultilevel"/>
    <w:tmpl w:val="64F6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10D6A"/>
    <w:multiLevelType w:val="hybridMultilevel"/>
    <w:tmpl w:val="113C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50589"/>
    <w:rsid w:val="000C6133"/>
    <w:rsid w:val="000F32ED"/>
    <w:rsid w:val="00150589"/>
    <w:rsid w:val="002A1A74"/>
    <w:rsid w:val="004A19D9"/>
    <w:rsid w:val="004B014E"/>
    <w:rsid w:val="00575ABF"/>
    <w:rsid w:val="00684B22"/>
    <w:rsid w:val="00820A44"/>
    <w:rsid w:val="0092695B"/>
    <w:rsid w:val="009B72A2"/>
    <w:rsid w:val="00A24A1D"/>
    <w:rsid w:val="00DE1705"/>
    <w:rsid w:val="00DF6525"/>
    <w:rsid w:val="00FC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2013-09-09T13:06:00Z</dcterms:created>
  <dcterms:modified xsi:type="dcterms:W3CDTF">2013-09-12T15:42:00Z</dcterms:modified>
</cp:coreProperties>
</file>