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89" w:rsidRPr="00A22480" w:rsidRDefault="00937589" w:rsidP="0013510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A2248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Педагогический проект</w:t>
      </w:r>
    </w:p>
    <w:p w:rsidR="006111D1" w:rsidRPr="00A22480" w:rsidRDefault="00937589" w:rsidP="00135101">
      <w:pPr>
        <w:spacing w:after="0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2480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проекта</w:t>
      </w:r>
    </w:p>
    <w:p w:rsidR="003C0CC0" w:rsidRPr="00A22480" w:rsidRDefault="006111D1" w:rsidP="000A0866">
      <w:pPr>
        <w:pStyle w:val="c5c15"/>
        <w:spacing w:line="276" w:lineRule="auto"/>
        <w:jc w:val="right"/>
        <w:rPr>
          <w:i/>
        </w:rPr>
      </w:pPr>
      <w:r w:rsidRPr="00A22480">
        <w:rPr>
          <w:rStyle w:val="c4"/>
          <w:i/>
        </w:rPr>
        <w:t>«Человек образованный — тот, кто знает, где найти то,</w:t>
      </w:r>
      <w:r w:rsidRPr="00A22480">
        <w:rPr>
          <w:i/>
        </w:rPr>
        <w:br/>
      </w:r>
      <w:r w:rsidRPr="00A22480">
        <w:rPr>
          <w:rStyle w:val="c4"/>
          <w:i/>
        </w:rPr>
        <w:t>чего он не знает»</w:t>
      </w:r>
      <w:r w:rsidR="000A0866" w:rsidRPr="00A22480">
        <w:rPr>
          <w:rStyle w:val="c4"/>
          <w:i/>
        </w:rPr>
        <w:br/>
      </w:r>
      <w:r w:rsidR="003C0CC0" w:rsidRPr="00A22480">
        <w:rPr>
          <w:i/>
        </w:rPr>
        <w:t xml:space="preserve">Георг </w:t>
      </w:r>
      <w:proofErr w:type="spellStart"/>
      <w:r w:rsidR="003C0CC0" w:rsidRPr="00A22480">
        <w:rPr>
          <w:i/>
        </w:rPr>
        <w:t>Зиммель</w:t>
      </w:r>
      <w:proofErr w:type="spellEnd"/>
    </w:p>
    <w:tbl>
      <w:tblPr>
        <w:tblpPr w:leftFromText="180" w:rightFromText="180" w:vertAnchor="text" w:horzAnchor="margin" w:tblpX="108" w:tblpY="315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121"/>
      </w:tblGrid>
      <w:tr w:rsidR="00926710" w:rsidRPr="00A22480" w:rsidTr="000A0866"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926710" w:rsidRPr="00A22480" w:rsidRDefault="00926710" w:rsidP="00EA5C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344" w:rsidRPr="00A22480" w:rsidRDefault="00926710" w:rsidP="000A086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информационно-коммуникационных технологий (ИКТ) в  организации деятельности педагога </w:t>
            </w:r>
            <w:r w:rsidR="00194344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формирования </w:t>
            </w:r>
            <w:r w:rsidR="00137873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единого образовательно-информационного пространства</w:t>
            </w:r>
          </w:p>
        </w:tc>
      </w:tr>
      <w:tr w:rsidR="00926710" w:rsidRPr="00A22480" w:rsidTr="000A0866"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3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926710" w:rsidRPr="00A22480" w:rsidTr="000A0866"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  <w:p w:rsidR="00926710" w:rsidRPr="00A22480" w:rsidRDefault="0092671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CD4BE0" w:rsidP="000A086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737166" w:rsidRPr="00A22480">
              <w:rPr>
                <w:rFonts w:ascii="Times New Roman" w:hAnsi="Times New Roman"/>
                <w:sz w:val="24"/>
                <w:szCs w:val="24"/>
              </w:rPr>
              <w:t xml:space="preserve">условий для организации 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едино</w:t>
            </w:r>
            <w:r w:rsidR="00737166" w:rsidRPr="00A22480">
              <w:rPr>
                <w:rFonts w:ascii="Times New Roman" w:hAnsi="Times New Roman"/>
                <w:sz w:val="24"/>
                <w:szCs w:val="24"/>
              </w:rPr>
              <w:t>го информационного пространства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,  в которо</w:t>
            </w:r>
            <w:r w:rsidR="00737166" w:rsidRPr="00A22480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 xml:space="preserve"> связаны все участники образовательного процесса: педагоги, дети и их родители</w:t>
            </w:r>
            <w:r w:rsidR="00B35738" w:rsidRPr="00A22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6710" w:rsidRPr="00A22480" w:rsidTr="00CA760D">
        <w:trPr>
          <w:trHeight w:val="4503"/>
        </w:trPr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3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58" w:rsidRPr="00A22480" w:rsidRDefault="000A0866" w:rsidP="000A0866">
            <w:pPr>
              <w:pStyle w:val="a3"/>
              <w:numPr>
                <w:ilvl w:val="0"/>
                <w:numId w:val="34"/>
              </w:numPr>
              <w:tabs>
                <w:tab w:val="left" w:pos="31"/>
              </w:tabs>
              <w:spacing w:line="276" w:lineRule="auto"/>
              <w:ind w:left="459" w:hanging="425"/>
            </w:pPr>
            <w:r w:rsidRPr="00A22480">
              <w:t xml:space="preserve">Изучить и проанализировать научно методическую </w:t>
            </w:r>
            <w:r w:rsidRPr="00A22480">
              <w:br/>
              <w:t>литературу по использованию ИКТ в работе педагога</w:t>
            </w:r>
            <w:r w:rsidR="00DD54AF" w:rsidRPr="00A22480">
              <w:t xml:space="preserve"> </w:t>
            </w:r>
            <w:proofErr w:type="gramStart"/>
            <w:r w:rsidRPr="00A22480">
              <w:t>ДО</w:t>
            </w:r>
            <w:proofErr w:type="gramEnd"/>
          </w:p>
          <w:p w:rsidR="000A0866" w:rsidRPr="00A22480" w:rsidRDefault="000A0866" w:rsidP="000A0866">
            <w:pPr>
              <w:pStyle w:val="a3"/>
              <w:numPr>
                <w:ilvl w:val="0"/>
                <w:numId w:val="34"/>
              </w:numPr>
              <w:tabs>
                <w:tab w:val="left" w:pos="31"/>
              </w:tabs>
              <w:spacing w:line="276" w:lineRule="auto"/>
              <w:ind w:left="457" w:hanging="426"/>
            </w:pPr>
            <w:r w:rsidRPr="00A22480">
              <w:t>Адаптировать (разработать) модель внедрения ИКТ в воспитательно-образовательный процесс</w:t>
            </w:r>
          </w:p>
          <w:p w:rsidR="000A0866" w:rsidRPr="00A22480" w:rsidRDefault="000A0866" w:rsidP="000A0866">
            <w:pPr>
              <w:pStyle w:val="a3"/>
              <w:numPr>
                <w:ilvl w:val="0"/>
                <w:numId w:val="34"/>
              </w:numPr>
              <w:tabs>
                <w:tab w:val="left" w:pos="31"/>
              </w:tabs>
              <w:spacing w:line="276" w:lineRule="auto"/>
              <w:ind w:left="457" w:hanging="426"/>
            </w:pPr>
            <w:r w:rsidRPr="00A22480">
              <w:t>Интегрировать информационные и коммуникационные технологии в процессы воспитания и обучения.</w:t>
            </w:r>
          </w:p>
          <w:p w:rsidR="000A0866" w:rsidRPr="00A22480" w:rsidRDefault="000A0866" w:rsidP="000A0866">
            <w:pPr>
              <w:pStyle w:val="a3"/>
              <w:numPr>
                <w:ilvl w:val="0"/>
                <w:numId w:val="34"/>
              </w:numPr>
              <w:tabs>
                <w:tab w:val="left" w:pos="31"/>
              </w:tabs>
              <w:spacing w:line="276" w:lineRule="auto"/>
              <w:ind w:left="457" w:hanging="426"/>
            </w:pPr>
            <w:r w:rsidRPr="00A22480">
              <w:t>Сформировать ресурсную базу для различных видов деятельности. Создать банк дидактических и методических материалов, разработок по использованию информационных и коммуникационных технологий в работе группы.</w:t>
            </w:r>
          </w:p>
          <w:p w:rsidR="000A0866" w:rsidRPr="00A22480" w:rsidRDefault="000A0866" w:rsidP="000A0866">
            <w:pPr>
              <w:pStyle w:val="a3"/>
              <w:numPr>
                <w:ilvl w:val="0"/>
                <w:numId w:val="34"/>
              </w:numPr>
              <w:tabs>
                <w:tab w:val="left" w:pos="31"/>
              </w:tabs>
              <w:spacing w:line="276" w:lineRule="auto"/>
              <w:ind w:left="457" w:hanging="426"/>
            </w:pPr>
            <w:r w:rsidRPr="00A22480">
              <w:t xml:space="preserve">Повысить заинтересованность родителей во взаимодействии   </w:t>
            </w:r>
            <w:proofErr w:type="gramStart"/>
            <w:r w:rsidRPr="00A22480">
              <w:t>с</w:t>
            </w:r>
            <w:proofErr w:type="gramEnd"/>
            <w:r w:rsidR="00DD54AF" w:rsidRPr="00A22480">
              <w:t xml:space="preserve">  </w:t>
            </w:r>
            <w:r w:rsidRPr="00A22480">
              <w:t>ДО через информационно-образовательную сеть.  Популяризировать деятельность дошкольного учреждения в социуме.</w:t>
            </w:r>
          </w:p>
        </w:tc>
      </w:tr>
      <w:tr w:rsidR="00926710" w:rsidRPr="00A22480" w:rsidTr="000A0866"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Карсакова Е.В.</w:t>
            </w:r>
          </w:p>
        </w:tc>
      </w:tr>
      <w:tr w:rsidR="00926710" w:rsidRPr="00A22480" w:rsidTr="000A0866"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3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дети, родители воспитанников</w:t>
            </w:r>
          </w:p>
        </w:tc>
      </w:tr>
      <w:tr w:rsidR="00926710" w:rsidRPr="00A22480" w:rsidTr="000A0866"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проекта</w:t>
            </w:r>
          </w:p>
        </w:tc>
        <w:tc>
          <w:tcPr>
            <w:tcW w:w="3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D91080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FB6875" w:rsidRPr="00A22480" w:rsidTr="000A0866"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75" w:rsidRPr="00A22480" w:rsidRDefault="00FB6875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инновационного проекта</w:t>
            </w:r>
          </w:p>
          <w:p w:rsidR="00FB6875" w:rsidRPr="00A22480" w:rsidRDefault="00FB6875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875" w:rsidRPr="00A22480" w:rsidRDefault="00FB6875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875" w:rsidRPr="00A22480" w:rsidRDefault="00FB6875" w:rsidP="00E040B5">
            <w:pPr>
              <w:spacing w:after="0"/>
              <w:ind w:left="34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-Федеральный закон «Об образовании в Российской Федерации»</w:t>
            </w:r>
            <w:proofErr w:type="gramStart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EF6791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EF6791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23.12.2012 № 273-ФЗ </w:t>
            </w:r>
            <w:r w:rsidR="009D16F4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040B5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образования и науки Российской Федерации (</w:t>
            </w:r>
            <w:proofErr w:type="spellStart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России) от 17 октября 2013 г. N 1155 г. Москва «Об утверждении федерального государственного образовательного стандарта дошкольного образования» </w:t>
            </w:r>
            <w:r w:rsidR="009D16F4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-«Санитарно-эпидемиологическими требованиями к устройству, содержанию и организации режима работы дошкольных образовательных организаций», СанПиН 2.4.1.3049–13, утвержденными постановлением Главного государственного санитарного врача РФ от 15.05.2013 N26;</w:t>
            </w:r>
          </w:p>
        </w:tc>
      </w:tr>
      <w:tr w:rsidR="00926710" w:rsidRPr="00A22480" w:rsidTr="000A0866">
        <w:tc>
          <w:tcPr>
            <w:tcW w:w="13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4C00EC" w:rsidP="00EA5C3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Техническое</w:t>
            </w:r>
            <w:r w:rsidR="00926710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36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710" w:rsidRPr="00A22480" w:rsidRDefault="00926710" w:rsidP="00EA5C3D">
            <w:pPr>
              <w:pStyle w:val="ab"/>
              <w:numPr>
                <w:ilvl w:val="0"/>
                <w:numId w:val="16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="00EA5C3D" w:rsidRPr="00A22480">
              <w:rPr>
                <w:rFonts w:ascii="Times New Roman" w:hAnsi="Times New Roman"/>
                <w:sz w:val="24"/>
                <w:szCs w:val="24"/>
              </w:rPr>
              <w:t>, ноутбук</w:t>
            </w:r>
          </w:p>
          <w:p w:rsidR="00926710" w:rsidRPr="00A22480" w:rsidRDefault="00926710" w:rsidP="00EA5C3D">
            <w:pPr>
              <w:pStyle w:val="ab"/>
              <w:numPr>
                <w:ilvl w:val="0"/>
                <w:numId w:val="16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Мультимедийный проектор с экраном</w:t>
            </w:r>
          </w:p>
          <w:p w:rsidR="00926710" w:rsidRPr="00A22480" w:rsidRDefault="00926710" w:rsidP="00EA5C3D">
            <w:pPr>
              <w:pStyle w:val="ab"/>
              <w:numPr>
                <w:ilvl w:val="0"/>
                <w:numId w:val="16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Комплект мультимедийных презентаций</w:t>
            </w:r>
          </w:p>
          <w:p w:rsidR="00926710" w:rsidRPr="00A22480" w:rsidRDefault="00926710" w:rsidP="00EA5C3D">
            <w:pPr>
              <w:pStyle w:val="ab"/>
              <w:numPr>
                <w:ilvl w:val="0"/>
                <w:numId w:val="16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Фотоаппарат</w:t>
            </w:r>
            <w:r w:rsidR="00737166" w:rsidRPr="00A22480">
              <w:rPr>
                <w:rFonts w:ascii="Times New Roman" w:hAnsi="Times New Roman"/>
                <w:sz w:val="24"/>
                <w:szCs w:val="24"/>
              </w:rPr>
              <w:t>, видеокамера</w:t>
            </w:r>
          </w:p>
          <w:p w:rsidR="00926710" w:rsidRPr="00A22480" w:rsidRDefault="00926710" w:rsidP="00EA5C3D">
            <w:pPr>
              <w:pStyle w:val="ab"/>
              <w:numPr>
                <w:ilvl w:val="0"/>
                <w:numId w:val="16"/>
              </w:numPr>
              <w:spacing w:after="0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Музыкальный центр с усилителями звука</w:t>
            </w:r>
          </w:p>
        </w:tc>
      </w:tr>
    </w:tbl>
    <w:p w:rsidR="003C0CC0" w:rsidRPr="00A22480" w:rsidRDefault="003C0CC0" w:rsidP="009D16F4">
      <w:pPr>
        <w:pStyle w:val="c5c15"/>
        <w:spacing w:line="276" w:lineRule="auto"/>
        <w:jc w:val="right"/>
        <w:rPr>
          <w:rStyle w:val="c4"/>
        </w:rPr>
      </w:pPr>
    </w:p>
    <w:p w:rsidR="00B70D6C" w:rsidRPr="00A22480" w:rsidRDefault="00937589" w:rsidP="00135101">
      <w:pPr>
        <w:shd w:val="clear" w:color="auto" w:fill="FFFFFF"/>
        <w:ind w:right="3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Актуальность проекта: </w:t>
      </w:r>
    </w:p>
    <w:p w:rsidR="008D7F5A" w:rsidRPr="00A22480" w:rsidRDefault="008D7F5A" w:rsidP="00C60FE7">
      <w:pPr>
        <w:jc w:val="both"/>
        <w:rPr>
          <w:rFonts w:ascii="Times New Roman" w:hAnsi="Times New Roman"/>
          <w:sz w:val="24"/>
          <w:szCs w:val="24"/>
        </w:rPr>
      </w:pPr>
      <w:r w:rsidRPr="00A22480">
        <w:rPr>
          <w:rStyle w:val="c4"/>
          <w:rFonts w:ascii="Times New Roman" w:hAnsi="Times New Roman"/>
        </w:rPr>
        <w:t> </w:t>
      </w:r>
      <w:r w:rsidR="00135101" w:rsidRPr="00A22480">
        <w:rPr>
          <w:rStyle w:val="c4"/>
          <w:rFonts w:ascii="Times New Roman" w:hAnsi="Times New Roman"/>
        </w:rPr>
        <w:tab/>
      </w:r>
      <w:r w:rsidR="00135101" w:rsidRPr="00A22480">
        <w:rPr>
          <w:rFonts w:ascii="Times New Roman" w:hAnsi="Times New Roman"/>
          <w:sz w:val="24"/>
          <w:szCs w:val="24"/>
        </w:rPr>
        <w:t>Современные требования к системе образования в целом и, в частности, к дошкольному образованию, предполагают решение таких задач, как развитие индивидуальных способностей и творческого потенциала каждого ребенка.   Большое внимание уделяется организации взаимодействия с родителями, созданию условий для вовлечения их в воспитательно-</w:t>
      </w:r>
      <w:proofErr w:type="spellStart"/>
      <w:r w:rsidR="00135101" w:rsidRPr="00A22480">
        <w:rPr>
          <w:rFonts w:ascii="Times New Roman" w:hAnsi="Times New Roman"/>
          <w:sz w:val="24"/>
          <w:szCs w:val="24"/>
        </w:rPr>
        <w:t>образовательный</w:t>
      </w:r>
      <w:r w:rsidR="004C5229" w:rsidRPr="00A22480">
        <w:rPr>
          <w:rFonts w:ascii="Times New Roman" w:hAnsi="Times New Roman"/>
          <w:sz w:val="24"/>
          <w:szCs w:val="24"/>
        </w:rPr>
        <w:t>а</w:t>
      </w:r>
      <w:r w:rsidR="00135101" w:rsidRPr="00A22480">
        <w:rPr>
          <w:rFonts w:ascii="Times New Roman" w:hAnsi="Times New Roman"/>
          <w:sz w:val="24"/>
          <w:szCs w:val="24"/>
        </w:rPr>
        <w:t>процесс</w:t>
      </w:r>
      <w:proofErr w:type="spellEnd"/>
      <w:r w:rsidR="00135101" w:rsidRPr="00A22480">
        <w:rPr>
          <w:rFonts w:ascii="Times New Roman" w:hAnsi="Times New Roman"/>
          <w:sz w:val="24"/>
          <w:szCs w:val="24"/>
        </w:rPr>
        <w:t>.</w:t>
      </w:r>
      <w:r w:rsidR="00C60FE7" w:rsidRPr="00A22480">
        <w:rPr>
          <w:rFonts w:ascii="Times New Roman" w:hAnsi="Times New Roman"/>
          <w:sz w:val="24"/>
          <w:szCs w:val="24"/>
        </w:rPr>
        <w:br/>
      </w:r>
      <w:r w:rsidR="00135101" w:rsidRPr="00A22480">
        <w:rPr>
          <w:rFonts w:ascii="Times New Roman" w:hAnsi="Times New Roman"/>
          <w:sz w:val="24"/>
          <w:szCs w:val="24"/>
        </w:rPr>
        <w:tab/>
        <w:t xml:space="preserve">Стратегия информатизации системы дошкольного образования определена государственной концепцией как одно из приоритетных направлений в развитии современного общества. Процесс информатизации способствует интеграции и расширению различных направлений образовательного процесса, повышает его эффективность и качество. Особую актуальность проблема развития ИКТ приобрела с введением ФГОС,   поскольку современные требования к кадровому обеспечению  реализации образовательной программы включают в себя наличие  у педагогов основных компетенций, связанных  с  освоением ИКТ и умением их использовать в педагогической практике. </w:t>
      </w:r>
      <w:r w:rsidRPr="00A22480">
        <w:rPr>
          <w:rFonts w:ascii="Times New Roman" w:hAnsi="Times New Roman"/>
          <w:sz w:val="24"/>
          <w:szCs w:val="24"/>
        </w:rPr>
        <w:t xml:space="preserve"> Именно внедрение ИКТ позволит наиболее полно и успешно реализовать развитие способностей </w:t>
      </w:r>
      <w:r w:rsidR="00135101" w:rsidRPr="00A22480">
        <w:rPr>
          <w:rFonts w:ascii="Times New Roman" w:hAnsi="Times New Roman"/>
          <w:sz w:val="24"/>
          <w:szCs w:val="24"/>
        </w:rPr>
        <w:t>дошкольника</w:t>
      </w:r>
      <w:r w:rsidRPr="00A22480">
        <w:rPr>
          <w:rFonts w:ascii="Times New Roman" w:hAnsi="Times New Roman"/>
          <w:sz w:val="24"/>
          <w:szCs w:val="24"/>
        </w:rPr>
        <w:t xml:space="preserve">. </w:t>
      </w:r>
    </w:p>
    <w:p w:rsidR="00750FFA" w:rsidRPr="00A22480" w:rsidRDefault="00750FFA" w:rsidP="000959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В настоящее время с введением ФГОС </w:t>
      </w:r>
      <w:proofErr w:type="gramStart"/>
      <w:r w:rsidRPr="00A22480">
        <w:rPr>
          <w:rFonts w:ascii="Times New Roman" w:hAnsi="Times New Roman"/>
          <w:sz w:val="24"/>
          <w:szCs w:val="24"/>
        </w:rPr>
        <w:t>ДО</w:t>
      </w:r>
      <w:proofErr w:type="gramEnd"/>
      <w:r w:rsidR="00157A48" w:rsidRPr="00A224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2480">
        <w:rPr>
          <w:rFonts w:ascii="Times New Roman" w:hAnsi="Times New Roman"/>
          <w:sz w:val="24"/>
          <w:szCs w:val="24"/>
        </w:rPr>
        <w:t>перед</w:t>
      </w:r>
      <w:proofErr w:type="gramEnd"/>
      <w:r w:rsidRPr="00A22480">
        <w:rPr>
          <w:rFonts w:ascii="Times New Roman" w:hAnsi="Times New Roman"/>
          <w:sz w:val="24"/>
          <w:szCs w:val="24"/>
        </w:rPr>
        <w:t xml:space="preserve"> педагогами стоит задача пересмотра приоритетов профессиональной деятельности, формирования или актуализации умений быстро адаптироваться к новым ситуациям, проявлять гибкость, налаживать эффективные коммуникации, находить решения сложных вопросов, используя разнообразные источники информации.</w:t>
      </w:r>
    </w:p>
    <w:p w:rsidR="00750FFA" w:rsidRPr="00A22480" w:rsidRDefault="00750FFA" w:rsidP="000959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Единый квалификационный справочник должностей руководителей, специалистов и служащих, утверждённый приказом </w:t>
      </w:r>
      <w:proofErr w:type="spellStart"/>
      <w:r w:rsidRPr="00A22480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A22480">
        <w:rPr>
          <w:rFonts w:ascii="Times New Roman" w:hAnsi="Times New Roman"/>
          <w:sz w:val="24"/>
          <w:szCs w:val="24"/>
        </w:rPr>
        <w:t xml:space="preserve"> России от 26.08.2010 №761н, предписывает педагогу, занимающему должность воспитателя, знать основы работы с текстовыми редакторами, электронными таблицами, электронной почтой и браузерами, мультимедийным оборудованием.</w:t>
      </w:r>
    </w:p>
    <w:p w:rsidR="00750FFA" w:rsidRPr="00A22480" w:rsidRDefault="00750FFA" w:rsidP="000959B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480">
        <w:rPr>
          <w:rFonts w:ascii="Times New Roman" w:hAnsi="Times New Roman"/>
          <w:sz w:val="24"/>
          <w:szCs w:val="24"/>
        </w:rPr>
        <w:t>Среди необходимых умений для осуществления педагогической деятельности по реализации п</w:t>
      </w:r>
      <w:r w:rsidR="00A47BE9" w:rsidRPr="00A22480">
        <w:rPr>
          <w:rFonts w:ascii="Times New Roman" w:hAnsi="Times New Roman"/>
          <w:sz w:val="24"/>
          <w:szCs w:val="24"/>
        </w:rPr>
        <w:t>рограмм дошкольного образования</w:t>
      </w:r>
      <w:r w:rsidRPr="00A22480">
        <w:rPr>
          <w:rFonts w:ascii="Times New Roman" w:hAnsi="Times New Roman"/>
          <w:sz w:val="24"/>
          <w:szCs w:val="24"/>
        </w:rPr>
        <w:t xml:space="preserve"> также отмечается владение педагогом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  <w:r w:rsidR="00C60FE7" w:rsidRPr="00A22480">
        <w:rPr>
          <w:rFonts w:ascii="Times New Roman" w:hAnsi="Times New Roman"/>
          <w:sz w:val="24"/>
          <w:szCs w:val="24"/>
        </w:rPr>
        <w:br/>
      </w:r>
      <w:r w:rsidRPr="00A22480">
        <w:rPr>
          <w:rFonts w:ascii="Times New Roman" w:hAnsi="Times New Roman"/>
          <w:sz w:val="24"/>
          <w:szCs w:val="24"/>
        </w:rPr>
        <w:t>Современный уровень развития дошкольной ступени образования предполагает активное использование информационно-коммуникационных технологий во всех направлениях деятельности дошкольной образовательной организации.</w:t>
      </w:r>
    </w:p>
    <w:p w:rsidR="00750FFA" w:rsidRPr="00A22480" w:rsidRDefault="00750FFA" w:rsidP="000959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b/>
          <w:sz w:val="24"/>
          <w:szCs w:val="24"/>
        </w:rPr>
        <w:t>ИКТ в образовании</w:t>
      </w:r>
      <w:r w:rsidRPr="00A22480">
        <w:rPr>
          <w:rFonts w:ascii="Times New Roman" w:hAnsi="Times New Roman"/>
          <w:sz w:val="24"/>
          <w:szCs w:val="24"/>
        </w:rPr>
        <w:t xml:space="preserve"> – это комплекс учебно-методических материалов, технических и инструментальных средств вычислительной техники в учебном процессе, формах и методах применения для совершенствования деятельности педагогов образовательных организаций (администрации, воспитателей, специалистов), а также для образования (развития, диагностики, коррекции) детей.</w:t>
      </w:r>
    </w:p>
    <w:p w:rsidR="004C00EC" w:rsidRPr="00A22480" w:rsidRDefault="004C00EC" w:rsidP="004C00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lastRenderedPageBreak/>
        <w:t>В соответствии с Концепцией внедрения новых информационных технологий в дошкольное образование компьютер должен стать в детском саду ядром развивающей предметной среды. Он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сада в целом.</w:t>
      </w:r>
    </w:p>
    <w:p w:rsidR="004C00EC" w:rsidRPr="00A22480" w:rsidRDefault="004C00EC" w:rsidP="004C00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Отечественные и зарубежные исследования по использованию компьютера в детских садах убедительно доказывают не только возможность и целесообразность этого, но и особую роль компьютера в развитии интеллекта и в целом личности ребенка (С. Новоселова, Г. Петку, И. </w:t>
      </w:r>
      <w:proofErr w:type="spellStart"/>
      <w:r w:rsidRPr="00A22480">
        <w:rPr>
          <w:rFonts w:ascii="Times New Roman" w:hAnsi="Times New Roman"/>
          <w:sz w:val="24"/>
          <w:szCs w:val="24"/>
        </w:rPr>
        <w:t>Пашелите</w:t>
      </w:r>
      <w:proofErr w:type="spellEnd"/>
      <w:r w:rsidRPr="00A22480">
        <w:rPr>
          <w:rFonts w:ascii="Times New Roman" w:hAnsi="Times New Roman"/>
          <w:sz w:val="24"/>
          <w:szCs w:val="24"/>
        </w:rPr>
        <w:t>, С. Пейперт, Б. Хантер и др.).</w:t>
      </w:r>
    </w:p>
    <w:p w:rsidR="004C00EC" w:rsidRPr="00A22480" w:rsidRDefault="004C00EC" w:rsidP="004C00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Большое внимание в ДОУ уделяется работе с родителями. Сложилась система, позволяющая вовлекать их в процесс воспитания детей согласно задачам учреждения. Для этого применяются различные формы: дни открытых дверей, спортивные праздники, выставки, встречи со специалистами различного профиля, лектории. Проводятся индивидуальные и групповые консультации. Систематически выявляется позиции педагогов и родителей по </w:t>
      </w:r>
      <w:proofErr w:type="spellStart"/>
      <w:r w:rsidRPr="00A22480">
        <w:rPr>
          <w:rFonts w:ascii="Times New Roman" w:hAnsi="Times New Roman"/>
          <w:sz w:val="24"/>
          <w:szCs w:val="24"/>
        </w:rPr>
        <w:t>актуальным</w:t>
      </w:r>
      <w:r w:rsidR="00C60FE7" w:rsidRPr="00A22480">
        <w:rPr>
          <w:rFonts w:ascii="Times New Roman" w:hAnsi="Times New Roman"/>
          <w:sz w:val="24"/>
          <w:szCs w:val="24"/>
        </w:rPr>
        <w:t>а</w:t>
      </w:r>
      <w:r w:rsidRPr="00A22480">
        <w:rPr>
          <w:rFonts w:ascii="Times New Roman" w:hAnsi="Times New Roman"/>
          <w:sz w:val="24"/>
          <w:szCs w:val="24"/>
        </w:rPr>
        <w:t>проблемам</w:t>
      </w:r>
      <w:proofErr w:type="spellEnd"/>
      <w:r w:rsidRPr="00A22480">
        <w:rPr>
          <w:rFonts w:ascii="Times New Roman" w:hAnsi="Times New Roman"/>
          <w:sz w:val="24"/>
          <w:szCs w:val="24"/>
        </w:rPr>
        <w:t xml:space="preserve">. </w:t>
      </w:r>
      <w:r w:rsidR="00C60FE7" w:rsidRPr="00A22480">
        <w:rPr>
          <w:rFonts w:ascii="Times New Roman" w:hAnsi="Times New Roman"/>
          <w:sz w:val="24"/>
          <w:szCs w:val="24"/>
        </w:rPr>
        <w:br/>
      </w:r>
      <w:r w:rsidRPr="00A22480">
        <w:rPr>
          <w:rFonts w:ascii="Times New Roman" w:hAnsi="Times New Roman"/>
          <w:sz w:val="24"/>
          <w:szCs w:val="24"/>
        </w:rPr>
        <w:t>Однако остается проблемой привлечение родителей к созданию совместных проектов. В связи с этим нужно построить работу с родителями так, чтобы они были заинтересованы в успехах своих детей и стремились всячески помочь ДОУ в создании единого образовательного пространства через организацию сотрудничества семьи и детского сада.</w:t>
      </w:r>
    </w:p>
    <w:p w:rsidR="004C00EC" w:rsidRPr="00A22480" w:rsidRDefault="004C00EC" w:rsidP="004C00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Несмотря на то, что в последнее время и наметились новые, перспективные формы сотрудничества, которые предполагают подключение родителей к активному участию в педагогическом процессе детского сада,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</w:t>
      </w:r>
    </w:p>
    <w:p w:rsidR="00750FFA" w:rsidRPr="00A22480" w:rsidRDefault="004C00EC" w:rsidP="000959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В то же время информационные и, особенно,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</w:t>
      </w:r>
      <w:proofErr w:type="gramStart"/>
      <w:r w:rsidRPr="00A22480">
        <w:rPr>
          <w:rFonts w:ascii="Times New Roman" w:hAnsi="Times New Roman"/>
          <w:sz w:val="24"/>
          <w:szCs w:val="24"/>
        </w:rPr>
        <w:t>.</w:t>
      </w:r>
      <w:r w:rsidR="00750FFA" w:rsidRPr="00A22480">
        <w:rPr>
          <w:rFonts w:ascii="Times New Roman" w:hAnsi="Times New Roman"/>
          <w:sz w:val="24"/>
          <w:szCs w:val="24"/>
        </w:rPr>
        <w:t>Н</w:t>
      </w:r>
      <w:proofErr w:type="gramEnd"/>
      <w:r w:rsidR="00750FFA" w:rsidRPr="00A22480">
        <w:rPr>
          <w:rFonts w:ascii="Times New Roman" w:hAnsi="Times New Roman"/>
          <w:sz w:val="24"/>
          <w:szCs w:val="24"/>
        </w:rPr>
        <w:t>езаменимый в работе компьютер сегодня должен активно использоваться педагогами для организации образовательной деятельности с детьми, интересных форм взаимодействия с семьями воспитанников, презентации собственного педагогического опыта широкой аудитории.</w:t>
      </w:r>
    </w:p>
    <w:p w:rsidR="00750FFA" w:rsidRPr="00A22480" w:rsidRDefault="00EA5C3D" w:rsidP="009D16F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Таким образом</w:t>
      </w:r>
      <w:r w:rsidR="004C00EC" w:rsidRPr="00A22480">
        <w:rPr>
          <w:rFonts w:ascii="Times New Roman" w:hAnsi="Times New Roman"/>
          <w:sz w:val="24"/>
          <w:szCs w:val="24"/>
        </w:rPr>
        <w:t xml:space="preserve">, вопрос  внедрения новых технологий с использованием ИКТ </w:t>
      </w:r>
      <w:r w:rsidR="009D16F4" w:rsidRPr="00A22480">
        <w:rPr>
          <w:rFonts w:ascii="Times New Roman" w:hAnsi="Times New Roman"/>
          <w:sz w:val="24"/>
          <w:szCs w:val="24"/>
        </w:rPr>
        <w:t>в</w:t>
      </w:r>
      <w:r w:rsidR="004C00EC" w:rsidRPr="00A22480">
        <w:rPr>
          <w:rFonts w:ascii="Times New Roman" w:hAnsi="Times New Roman"/>
          <w:sz w:val="24"/>
          <w:szCs w:val="24"/>
        </w:rPr>
        <w:t xml:space="preserve"> дошкольн</w:t>
      </w:r>
      <w:r w:rsidR="009D16F4" w:rsidRPr="00A22480">
        <w:rPr>
          <w:rFonts w:ascii="Times New Roman" w:hAnsi="Times New Roman"/>
          <w:sz w:val="24"/>
          <w:szCs w:val="24"/>
        </w:rPr>
        <w:t>ых</w:t>
      </w:r>
      <w:r w:rsidR="004C00EC" w:rsidRPr="00A22480">
        <w:rPr>
          <w:rFonts w:ascii="Times New Roman" w:hAnsi="Times New Roman"/>
          <w:sz w:val="24"/>
          <w:szCs w:val="24"/>
        </w:rPr>
        <w:t xml:space="preserve"> учреждения</w:t>
      </w:r>
      <w:r w:rsidR="009D16F4" w:rsidRPr="00A22480">
        <w:rPr>
          <w:rFonts w:ascii="Times New Roman" w:hAnsi="Times New Roman"/>
          <w:sz w:val="24"/>
          <w:szCs w:val="24"/>
        </w:rPr>
        <w:t>х</w:t>
      </w:r>
      <w:r w:rsidR="004C00EC" w:rsidRPr="00A22480">
        <w:rPr>
          <w:rFonts w:ascii="Times New Roman" w:hAnsi="Times New Roman"/>
          <w:sz w:val="24"/>
          <w:szCs w:val="24"/>
        </w:rPr>
        <w:t xml:space="preserve"> на сегодняшний день является одним из самых актуальных</w:t>
      </w:r>
      <w:r w:rsidR="009D16F4" w:rsidRPr="00A22480">
        <w:rPr>
          <w:rFonts w:ascii="Times New Roman" w:hAnsi="Times New Roman"/>
          <w:sz w:val="24"/>
          <w:szCs w:val="24"/>
        </w:rPr>
        <w:t xml:space="preserve"> и должен решаться в следующих направлениях</w:t>
      </w:r>
      <w:r w:rsidR="00750FFA" w:rsidRPr="00A22480">
        <w:rPr>
          <w:rFonts w:ascii="Times New Roman" w:hAnsi="Times New Roman"/>
          <w:sz w:val="24"/>
          <w:szCs w:val="24"/>
        </w:rPr>
        <w:t>:</w:t>
      </w:r>
    </w:p>
    <w:p w:rsidR="00750FFA" w:rsidRPr="00A22480" w:rsidRDefault="00750FFA" w:rsidP="00135101">
      <w:pPr>
        <w:pStyle w:val="ab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использование ИКТ при организации воспитательно-образовательного процесса с детьми;</w:t>
      </w:r>
    </w:p>
    <w:p w:rsidR="009D16F4" w:rsidRPr="00A22480" w:rsidRDefault="009D16F4" w:rsidP="009D16F4">
      <w:pPr>
        <w:pStyle w:val="ab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использование И</w:t>
      </w:r>
      <w:proofErr w:type="gramStart"/>
      <w:r w:rsidRPr="00A22480">
        <w:rPr>
          <w:rFonts w:ascii="Times New Roman" w:hAnsi="Times New Roman"/>
          <w:sz w:val="24"/>
          <w:szCs w:val="24"/>
        </w:rPr>
        <w:t>КТ</w:t>
      </w:r>
      <w:r w:rsidR="00DD54AF" w:rsidRPr="00A22480">
        <w:rPr>
          <w:rFonts w:ascii="Times New Roman" w:hAnsi="Times New Roman"/>
          <w:sz w:val="24"/>
          <w:szCs w:val="24"/>
        </w:rPr>
        <w:t xml:space="preserve"> </w:t>
      </w:r>
      <w:r w:rsidRPr="00A22480">
        <w:rPr>
          <w:rFonts w:ascii="Times New Roman" w:hAnsi="Times New Roman"/>
          <w:sz w:val="24"/>
          <w:szCs w:val="24"/>
        </w:rPr>
        <w:t xml:space="preserve"> в </w:t>
      </w:r>
      <w:r w:rsidR="00DD54AF" w:rsidRPr="00A22480">
        <w:rPr>
          <w:rFonts w:ascii="Times New Roman" w:hAnsi="Times New Roman"/>
          <w:sz w:val="24"/>
          <w:szCs w:val="24"/>
        </w:rPr>
        <w:t xml:space="preserve"> </w:t>
      </w:r>
      <w:r w:rsidRPr="00A22480">
        <w:rPr>
          <w:rFonts w:ascii="Times New Roman" w:hAnsi="Times New Roman"/>
          <w:sz w:val="24"/>
          <w:szCs w:val="24"/>
        </w:rPr>
        <w:t>пр</w:t>
      </w:r>
      <w:proofErr w:type="gramEnd"/>
      <w:r w:rsidRPr="00A22480">
        <w:rPr>
          <w:rFonts w:ascii="Times New Roman" w:hAnsi="Times New Roman"/>
          <w:sz w:val="24"/>
          <w:szCs w:val="24"/>
        </w:rPr>
        <w:t>оцессе взаимодействия с родителями.</w:t>
      </w:r>
    </w:p>
    <w:p w:rsidR="00750FFA" w:rsidRPr="00A22480" w:rsidRDefault="00750FFA" w:rsidP="00135101">
      <w:pPr>
        <w:pStyle w:val="ab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использование И</w:t>
      </w:r>
      <w:proofErr w:type="gramStart"/>
      <w:r w:rsidRPr="00A22480">
        <w:rPr>
          <w:rFonts w:ascii="Times New Roman" w:hAnsi="Times New Roman"/>
          <w:sz w:val="24"/>
          <w:szCs w:val="24"/>
        </w:rPr>
        <w:t>КТ</w:t>
      </w:r>
      <w:r w:rsidR="00DD54AF" w:rsidRPr="00A22480">
        <w:rPr>
          <w:rFonts w:ascii="Times New Roman" w:hAnsi="Times New Roman"/>
          <w:sz w:val="24"/>
          <w:szCs w:val="24"/>
        </w:rPr>
        <w:t xml:space="preserve"> </w:t>
      </w:r>
      <w:r w:rsidRPr="00A22480">
        <w:rPr>
          <w:rFonts w:ascii="Times New Roman" w:hAnsi="Times New Roman"/>
          <w:sz w:val="24"/>
          <w:szCs w:val="24"/>
        </w:rPr>
        <w:t xml:space="preserve">в </w:t>
      </w:r>
      <w:r w:rsidR="00DD54AF" w:rsidRPr="00A22480">
        <w:rPr>
          <w:rFonts w:ascii="Times New Roman" w:hAnsi="Times New Roman"/>
          <w:sz w:val="24"/>
          <w:szCs w:val="24"/>
        </w:rPr>
        <w:t xml:space="preserve"> </w:t>
      </w:r>
      <w:r w:rsidRPr="00A22480">
        <w:rPr>
          <w:rFonts w:ascii="Times New Roman" w:hAnsi="Times New Roman"/>
          <w:sz w:val="24"/>
          <w:szCs w:val="24"/>
        </w:rPr>
        <w:t>пр</w:t>
      </w:r>
      <w:proofErr w:type="gramEnd"/>
      <w:r w:rsidRPr="00A22480">
        <w:rPr>
          <w:rFonts w:ascii="Times New Roman" w:hAnsi="Times New Roman"/>
          <w:sz w:val="24"/>
          <w:szCs w:val="24"/>
        </w:rPr>
        <w:t>оцессе и организации методической работы с педагогическими кадрами;</w:t>
      </w:r>
    </w:p>
    <w:p w:rsidR="00750FFA" w:rsidRPr="00A22480" w:rsidRDefault="004234A0" w:rsidP="00EA5C3D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В связи с этим и возникла необходимость создания проекта «Использование информационно-коммуникационных технологий (ИКТ) для формирования единого образовательно-информационного пространства»</w:t>
      </w:r>
      <w:r w:rsidR="007F27BE" w:rsidRPr="00A22480">
        <w:rPr>
          <w:rFonts w:ascii="Times New Roman" w:hAnsi="Times New Roman"/>
          <w:sz w:val="24"/>
          <w:szCs w:val="24"/>
        </w:rPr>
        <w:t>.</w:t>
      </w:r>
    </w:p>
    <w:p w:rsidR="00937589" w:rsidRPr="00A22480" w:rsidRDefault="00937589" w:rsidP="00135101">
      <w:pPr>
        <w:spacing w:before="100" w:beforeAutospacing="1" w:after="100" w:afterAutospacing="1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Стратегия и механизмы реализации проекта</w:t>
      </w:r>
    </w:p>
    <w:p w:rsidR="00937589" w:rsidRPr="00A22480" w:rsidRDefault="00C1708C" w:rsidP="00135101">
      <w:pPr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</w:t>
      </w:r>
      <w:r w:rsidR="00937589" w:rsidRPr="00A2248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Подготовительный этап: </w:t>
      </w:r>
    </w:p>
    <w:p w:rsidR="00937589" w:rsidRPr="00A22480" w:rsidRDefault="00937589" w:rsidP="00135101">
      <w:pPr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На этом этапе проходит:</w:t>
      </w:r>
    </w:p>
    <w:p w:rsidR="00937589" w:rsidRPr="00A22480" w:rsidRDefault="00937589" w:rsidP="001351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нормативно-правовой базы по  вопросу </w:t>
      </w:r>
      <w:r w:rsidR="00DF4D47" w:rsidRPr="00A22480">
        <w:rPr>
          <w:rFonts w:ascii="Times New Roman" w:eastAsia="Times New Roman" w:hAnsi="Times New Roman"/>
          <w:sz w:val="24"/>
          <w:szCs w:val="24"/>
          <w:lang w:eastAsia="ru-RU"/>
        </w:rPr>
        <w:t>Использования информационно-коммуникативных технологий (ИКТ) в педагогической деятельности</w:t>
      </w:r>
    </w:p>
    <w:p w:rsidR="00937589" w:rsidRPr="00A22480" w:rsidRDefault="00937589" w:rsidP="001351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hAnsi="Times New Roman"/>
          <w:sz w:val="24"/>
          <w:szCs w:val="24"/>
        </w:rPr>
        <w:t xml:space="preserve">анкетирование </w:t>
      </w:r>
      <w:r w:rsidR="00DC7FD6" w:rsidRPr="00A22480">
        <w:rPr>
          <w:rFonts w:ascii="Times New Roman" w:hAnsi="Times New Roman"/>
          <w:sz w:val="24"/>
          <w:szCs w:val="24"/>
        </w:rPr>
        <w:t xml:space="preserve">родителей </w:t>
      </w:r>
      <w:r w:rsidR="00E776F7" w:rsidRPr="00A22480">
        <w:rPr>
          <w:rFonts w:ascii="Times New Roman" w:hAnsi="Times New Roman"/>
          <w:sz w:val="24"/>
          <w:szCs w:val="24"/>
        </w:rPr>
        <w:t xml:space="preserve"> и педагогов </w:t>
      </w:r>
      <w:r w:rsidRPr="00A22480">
        <w:rPr>
          <w:rFonts w:ascii="Times New Roman" w:hAnsi="Times New Roman"/>
          <w:sz w:val="24"/>
          <w:szCs w:val="24"/>
        </w:rPr>
        <w:t xml:space="preserve">для </w:t>
      </w:r>
      <w:r w:rsidR="00DC7FD6" w:rsidRPr="00A22480">
        <w:rPr>
          <w:rFonts w:ascii="Times New Roman" w:hAnsi="Times New Roman"/>
          <w:sz w:val="24"/>
          <w:szCs w:val="24"/>
        </w:rPr>
        <w:t xml:space="preserve">определения </w:t>
      </w:r>
      <w:r w:rsidR="00DC7FD6" w:rsidRPr="00A22480">
        <w:rPr>
          <w:rFonts w:ascii="Times New Roman" w:hAnsi="Times New Roman"/>
          <w:sz w:val="24"/>
          <w:szCs w:val="24"/>
          <w:lang w:eastAsia="ru-RU"/>
        </w:rPr>
        <w:t xml:space="preserve">уровня информационно – коммуникативной компетенции </w:t>
      </w:r>
      <w:r w:rsidRPr="00A22480">
        <w:rPr>
          <w:rFonts w:ascii="Times New Roman" w:hAnsi="Times New Roman"/>
          <w:sz w:val="24"/>
          <w:szCs w:val="24"/>
        </w:rPr>
        <w:t>и качества сформированности основных умений</w:t>
      </w:r>
      <w:r w:rsidR="00E776F7" w:rsidRPr="00A22480">
        <w:rPr>
          <w:rFonts w:ascii="Times New Roman" w:hAnsi="Times New Roman"/>
          <w:sz w:val="24"/>
          <w:szCs w:val="24"/>
        </w:rPr>
        <w:t xml:space="preserve"> в области  ИКТ</w:t>
      </w:r>
      <w:r w:rsidRPr="00A22480">
        <w:rPr>
          <w:rFonts w:ascii="Times New Roman" w:hAnsi="Times New Roman"/>
          <w:sz w:val="24"/>
          <w:szCs w:val="24"/>
        </w:rPr>
        <w:t xml:space="preserve">. </w:t>
      </w:r>
    </w:p>
    <w:p w:rsidR="004C61F3" w:rsidRPr="00A22480" w:rsidRDefault="004C61F3" w:rsidP="001351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образовательных потребностей и профессиональных затруднений педагогов в профессиональной </w:t>
      </w:r>
      <w:r w:rsidR="0089768A" w:rsidRPr="00A22480">
        <w:rPr>
          <w:rFonts w:ascii="Times New Roman" w:eastAsia="Times New Roman" w:hAnsi="Times New Roman"/>
          <w:sz w:val="24"/>
          <w:szCs w:val="24"/>
          <w:lang w:eastAsia="ru-RU"/>
        </w:rPr>
        <w:t>информационной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компетентности </w:t>
      </w:r>
    </w:p>
    <w:p w:rsidR="00E776F7" w:rsidRPr="00A22480" w:rsidRDefault="00937589" w:rsidP="001351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</w:t>
      </w:r>
      <w:r w:rsidR="00E776F7" w:rsidRPr="00A22480">
        <w:rPr>
          <w:rFonts w:ascii="Times New Roman" w:eastAsia="Times New Roman" w:hAnsi="Times New Roman"/>
          <w:sz w:val="24"/>
          <w:szCs w:val="24"/>
          <w:lang w:eastAsia="ru-RU"/>
        </w:rPr>
        <w:t>модели внедрения ИКТ в воспитательно-образовательный процесс</w:t>
      </w:r>
    </w:p>
    <w:p w:rsidR="00937589" w:rsidRPr="00A22480" w:rsidRDefault="00937589" w:rsidP="00135101">
      <w:pPr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2.Основной этап:</w:t>
      </w:r>
    </w:p>
    <w:p w:rsidR="006F0E36" w:rsidRPr="00A22480" w:rsidRDefault="00937589" w:rsidP="006F0E3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этом этапе </w:t>
      </w:r>
      <w:r w:rsidR="00687E56" w:rsidRPr="00A22480">
        <w:rPr>
          <w:rFonts w:ascii="Times New Roman" w:eastAsia="Times New Roman" w:hAnsi="Times New Roman"/>
          <w:sz w:val="24"/>
          <w:szCs w:val="24"/>
          <w:lang w:eastAsia="ru-RU"/>
        </w:rPr>
        <w:t>проходит апробация  модели внедрения ИКТ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87E56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разрабатываются  конспекты </w:t>
      </w:r>
      <w:r w:rsidR="00E37B13" w:rsidRPr="00A22480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образовательной деятельности</w:t>
      </w:r>
      <w:r w:rsidR="00687E56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с мультимедийным сопровождением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144A3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создается банк дидактических и методических материалов, разработок по использованию информационных и коммуникационных технологий в работе группы, </w:t>
      </w:r>
      <w:r w:rsidR="00687E56" w:rsidRPr="00A22480">
        <w:rPr>
          <w:rFonts w:ascii="Times New Roman" w:eastAsia="Times New Roman" w:hAnsi="Times New Roman"/>
          <w:sz w:val="24"/>
          <w:szCs w:val="24"/>
          <w:lang w:eastAsia="ru-RU"/>
        </w:rPr>
        <w:t>формируется  ресурсная база</w:t>
      </w:r>
      <w:r w:rsidR="00F144A3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. Совершенствуется и активизируется взаимодействие с семьями воспитанников через ИКТ:  </w:t>
      </w:r>
      <w:r w:rsidR="00F3576F" w:rsidRPr="00A22480">
        <w:rPr>
          <w:rFonts w:ascii="Times New Roman" w:eastAsia="Times New Roman" w:hAnsi="Times New Roman"/>
          <w:sz w:val="24"/>
          <w:szCs w:val="24"/>
          <w:lang w:eastAsia="ru-RU"/>
        </w:rPr>
        <w:t>презентации и видеоролики о мероприятиях, проходящих  в группе, создание электронного портфолио ребенка, разработка и развитие сайтов ДОУ и группы, реализация детско-родительских проектов.</w:t>
      </w:r>
      <w:r w:rsidR="006F0E36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пропаганда использования ИКТ в работе воспитателя перед коллегами.</w:t>
      </w:r>
    </w:p>
    <w:p w:rsidR="00937589" w:rsidRPr="00A22480" w:rsidRDefault="00937589" w:rsidP="00F3576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3.Заключительный:</w:t>
      </w:r>
    </w:p>
    <w:p w:rsidR="00842B79" w:rsidRPr="00A22480" w:rsidRDefault="00842B79" w:rsidP="009D16F4">
      <w:pPr>
        <w:spacing w:before="100" w:beforeAutospacing="1" w:after="100" w:afterAutospacing="1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Рефлексия деятельности по реализации проекта, выявление достижений и неудач проведенной работы:</w:t>
      </w:r>
    </w:p>
    <w:p w:rsidR="00842B79" w:rsidRPr="00A22480" w:rsidRDefault="00842B79" w:rsidP="00135101">
      <w:pPr>
        <w:pStyle w:val="ab"/>
        <w:numPr>
          <w:ilvl w:val="0"/>
          <w:numId w:val="23"/>
        </w:numPr>
        <w:spacing w:before="100" w:beforeAutospacing="1" w:after="100" w:afterAutospacing="1"/>
        <w:ind w:left="42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проведение </w:t>
      </w:r>
      <w:r w:rsidR="00EF6791" w:rsidRPr="00A22480">
        <w:rPr>
          <w:rFonts w:ascii="Times New Roman" w:eastAsia="Times New Roman" w:hAnsi="Times New Roman"/>
          <w:sz w:val="24"/>
          <w:szCs w:val="24"/>
          <w:lang w:eastAsia="ru-RU"/>
        </w:rPr>
        <w:t>анкетирования среди родителей и педагогов;</w:t>
      </w:r>
    </w:p>
    <w:p w:rsidR="00842B79" w:rsidRPr="00A22480" w:rsidRDefault="00842B79" w:rsidP="00135101">
      <w:pPr>
        <w:pStyle w:val="ab"/>
        <w:numPr>
          <w:ilvl w:val="0"/>
          <w:numId w:val="23"/>
        </w:numPr>
        <w:spacing w:before="100" w:beforeAutospacing="1" w:after="100" w:afterAutospacing="1"/>
        <w:ind w:left="426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презентация проекта;</w:t>
      </w:r>
    </w:p>
    <w:p w:rsidR="00F00090" w:rsidRPr="00A22480" w:rsidRDefault="00842B79" w:rsidP="00135101">
      <w:pPr>
        <w:pStyle w:val="ab"/>
        <w:numPr>
          <w:ilvl w:val="0"/>
          <w:numId w:val="23"/>
        </w:numPr>
        <w:spacing w:before="100" w:beforeAutospacing="1" w:after="100" w:afterAutospacing="1"/>
        <w:ind w:left="426" w:firstLine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анализ проведенного проекта.</w:t>
      </w:r>
    </w:p>
    <w:p w:rsidR="002F3AEC" w:rsidRPr="00A22480" w:rsidRDefault="002F3AEC" w:rsidP="00135101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3AEC" w:rsidRPr="00A22480" w:rsidRDefault="002F3AEC" w:rsidP="00135101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708C" w:rsidRPr="00A22480" w:rsidRDefault="00C1708C" w:rsidP="00135101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708C" w:rsidRPr="00A22480" w:rsidRDefault="00C1708C" w:rsidP="00135101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708C" w:rsidRPr="00A22480" w:rsidRDefault="00C1708C" w:rsidP="00135101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6468" w:rsidRPr="00A22480" w:rsidRDefault="00A16468" w:rsidP="00135101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708C" w:rsidRPr="00A22480" w:rsidRDefault="00C1708C" w:rsidP="00135101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2EE8" w:rsidRPr="00A22480" w:rsidRDefault="00937589" w:rsidP="00135101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Этапы проекта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1"/>
        <w:gridCol w:w="3394"/>
        <w:gridCol w:w="3352"/>
      </w:tblGrid>
      <w:tr w:rsidR="005F1A03" w:rsidRPr="00A22480" w:rsidTr="0082043F">
        <w:tc>
          <w:tcPr>
            <w:tcW w:w="3391" w:type="dxa"/>
          </w:tcPr>
          <w:p w:rsidR="007C39E9" w:rsidRPr="00A22480" w:rsidRDefault="007C39E9" w:rsidP="001351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394" w:type="dxa"/>
          </w:tcPr>
          <w:p w:rsidR="007C39E9" w:rsidRPr="00A22480" w:rsidRDefault="007C39E9" w:rsidP="001351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352" w:type="dxa"/>
          </w:tcPr>
          <w:p w:rsidR="007C39E9" w:rsidRPr="00A22480" w:rsidRDefault="007C39E9" w:rsidP="001351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5F1A03" w:rsidRPr="00A22480" w:rsidTr="005F5B56">
        <w:tc>
          <w:tcPr>
            <w:tcW w:w="10137" w:type="dxa"/>
            <w:gridSpan w:val="3"/>
          </w:tcPr>
          <w:p w:rsidR="0082043F" w:rsidRPr="00A22480" w:rsidRDefault="0082043F" w:rsidP="001351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5F1A03" w:rsidRPr="00A22480" w:rsidTr="0082043F">
        <w:tc>
          <w:tcPr>
            <w:tcW w:w="3391" w:type="dxa"/>
          </w:tcPr>
          <w:p w:rsidR="0082043F" w:rsidRPr="00A22480" w:rsidRDefault="0082043F" w:rsidP="00820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обобщение теоретических и практических исследований по теме проекта</w:t>
            </w:r>
          </w:p>
          <w:p w:rsidR="0082043F" w:rsidRPr="00A22480" w:rsidRDefault="0082043F" w:rsidP="001351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 w:rsidRPr="00A22480">
              <w:rPr>
                <w:rFonts w:ascii="Times New Roman" w:hAnsi="Times New Roman"/>
                <w:sz w:val="24"/>
                <w:szCs w:val="24"/>
              </w:rPr>
              <w:t>нормативно-правовую</w:t>
            </w:r>
            <w:proofErr w:type="gramEnd"/>
            <w:r w:rsidRPr="00A22480">
              <w:rPr>
                <w:rFonts w:ascii="Times New Roman" w:hAnsi="Times New Roman"/>
                <w:sz w:val="24"/>
                <w:szCs w:val="24"/>
              </w:rPr>
              <w:t xml:space="preserve"> базуобновления содержания дошкольного образования</w:t>
            </w:r>
          </w:p>
        </w:tc>
        <w:tc>
          <w:tcPr>
            <w:tcW w:w="3352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Знание содержания нормативно-правовых документов; повышение собственной ИКТ - компетентности</w:t>
            </w:r>
          </w:p>
        </w:tc>
      </w:tr>
      <w:tr w:rsidR="005F1A03" w:rsidRPr="00A22480" w:rsidTr="0082043F">
        <w:tc>
          <w:tcPr>
            <w:tcW w:w="3391" w:type="dxa"/>
          </w:tcPr>
          <w:p w:rsidR="0082043F" w:rsidRPr="00A22480" w:rsidRDefault="0082043F" w:rsidP="00820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через </w:t>
            </w:r>
            <w:proofErr w:type="spellStart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передового педагогического опыта коллег из разных городов России и зарубежных стран</w:t>
            </w:r>
          </w:p>
        </w:tc>
        <w:tc>
          <w:tcPr>
            <w:tcW w:w="3394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Изучить  опыт работы образовательных учреждений по данной теме.</w:t>
            </w:r>
          </w:p>
          <w:p w:rsidR="0082043F" w:rsidRPr="00A22480" w:rsidRDefault="0082043F" w:rsidP="001351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Владение знаниями</w:t>
            </w:r>
          </w:p>
          <w:p w:rsidR="0082043F" w:rsidRPr="00A22480" w:rsidRDefault="0082043F" w:rsidP="0082043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о новых требованиях к   педагогу по использованию ИКТ в дошкольном образовании</w:t>
            </w:r>
          </w:p>
        </w:tc>
      </w:tr>
      <w:tr w:rsidR="005F1A03" w:rsidRPr="00A22480" w:rsidTr="0082043F">
        <w:tc>
          <w:tcPr>
            <w:tcW w:w="3391" w:type="dxa"/>
          </w:tcPr>
          <w:p w:rsidR="0082043F" w:rsidRPr="00A22480" w:rsidRDefault="0082043F" w:rsidP="0082043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 с целью изучения потребностей в информатизации процесса взаимодействия с ДОУ</w:t>
            </w:r>
          </w:p>
          <w:p w:rsidR="0082043F" w:rsidRPr="00A22480" w:rsidRDefault="0082043F" w:rsidP="008204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Определить уровень информационно – коммуникативной компетенции и качества сформированности основных умений в области  ИКТ.</w:t>
            </w:r>
          </w:p>
        </w:tc>
        <w:tc>
          <w:tcPr>
            <w:tcW w:w="3352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 у всех участников образовательного процесса.</w:t>
            </w:r>
          </w:p>
          <w:p w:rsidR="0082043F" w:rsidRPr="00A22480" w:rsidRDefault="0082043F" w:rsidP="0082043F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F1A03" w:rsidRPr="00A22480" w:rsidTr="0082043F">
        <w:tc>
          <w:tcPr>
            <w:tcW w:w="3391" w:type="dxa"/>
          </w:tcPr>
          <w:p w:rsidR="0082043F" w:rsidRPr="00A22480" w:rsidRDefault="0082043F" w:rsidP="008204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модели внедрения ИКТ в воспитательно-образовательный процесс</w:t>
            </w:r>
          </w:p>
        </w:tc>
        <w:tc>
          <w:tcPr>
            <w:tcW w:w="3394" w:type="dxa"/>
          </w:tcPr>
          <w:p w:rsidR="0082043F" w:rsidRPr="00A22480" w:rsidRDefault="0082043F" w:rsidP="0082043F">
            <w:pPr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4"/>
                <w:szCs w:val="4"/>
              </w:rPr>
              <w:br/>
            </w:r>
            <w:r w:rsidRPr="00A22480">
              <w:rPr>
                <w:rFonts w:ascii="Times New Roman" w:hAnsi="Times New Roman"/>
                <w:sz w:val="24"/>
                <w:szCs w:val="24"/>
              </w:rPr>
              <w:t>Разработать  модель внедрения ИКТ в воспитательно-образовательный процесс</w:t>
            </w:r>
          </w:p>
        </w:tc>
        <w:tc>
          <w:tcPr>
            <w:tcW w:w="3352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Апробация модели внедрения ИКТ в  воспитательно-образовательный процесс</w:t>
            </w:r>
          </w:p>
          <w:p w:rsidR="0082043F" w:rsidRPr="00A22480" w:rsidRDefault="0082043F" w:rsidP="0082043F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F1A03" w:rsidRPr="00A22480" w:rsidTr="005F5B56">
        <w:tc>
          <w:tcPr>
            <w:tcW w:w="10137" w:type="dxa"/>
            <w:gridSpan w:val="3"/>
          </w:tcPr>
          <w:p w:rsidR="0082043F" w:rsidRPr="00A22480" w:rsidRDefault="0082043F" w:rsidP="00820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5F1A03" w:rsidRPr="00A22480" w:rsidTr="0082043F">
        <w:tc>
          <w:tcPr>
            <w:tcW w:w="3391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2480">
              <w:rPr>
                <w:rFonts w:ascii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82043F" w:rsidRPr="00A22480" w:rsidRDefault="0082043F" w:rsidP="008204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Наработка системы конспектов занятий с применением презентаций;</w:t>
            </w:r>
          </w:p>
        </w:tc>
        <w:tc>
          <w:tcPr>
            <w:tcW w:w="3394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Внедрить информационные и коммуникационные технологии в процессы воспитания и обучения.</w:t>
            </w:r>
          </w:p>
          <w:p w:rsidR="0082043F" w:rsidRPr="00A22480" w:rsidRDefault="0082043F" w:rsidP="0082043F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52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Создание цикла конспектов по познавательному развитию по всем возрастам с мультимедийной поддержкой</w:t>
            </w:r>
          </w:p>
        </w:tc>
      </w:tr>
      <w:tr w:rsidR="005F1A03" w:rsidRPr="00A22480" w:rsidTr="0082043F">
        <w:tc>
          <w:tcPr>
            <w:tcW w:w="3391" w:type="dxa"/>
          </w:tcPr>
          <w:p w:rsidR="0082043F" w:rsidRPr="00A22480" w:rsidRDefault="0082043F" w:rsidP="00E040B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Создание базы  электронных образовательных ресурсов (энциклопедии, сайты, виртуальные музеи</w:t>
            </w:r>
            <w:r w:rsidR="00FD412A" w:rsidRPr="00A22480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), для использования в воспитательно-образовательном процессе</w:t>
            </w:r>
          </w:p>
        </w:tc>
        <w:tc>
          <w:tcPr>
            <w:tcW w:w="3394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Создать банк дидактических и методических материалов, разработок по использованию информационных и коммуникационных технологий в работе группы.</w:t>
            </w:r>
          </w:p>
          <w:p w:rsidR="0082043F" w:rsidRPr="00A22480" w:rsidRDefault="0082043F" w:rsidP="0082043F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52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Повышение познавательной мотивации воспитанников</w:t>
            </w:r>
          </w:p>
          <w:p w:rsidR="0082043F" w:rsidRPr="00A22480" w:rsidRDefault="0082043F" w:rsidP="00820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A03" w:rsidRPr="00A22480" w:rsidTr="0082043F">
        <w:tc>
          <w:tcPr>
            <w:tcW w:w="3391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24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родителями:</w:t>
            </w:r>
          </w:p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043F" w:rsidRPr="00A22480" w:rsidRDefault="0082043F" w:rsidP="0082043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Созданиепрезентаций, видеороликов для родителей о мероприятиях, проходящих  в группе</w:t>
            </w:r>
          </w:p>
        </w:tc>
        <w:tc>
          <w:tcPr>
            <w:tcW w:w="3394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Повысить </w:t>
            </w:r>
          </w:p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заинтересованность родителей во взаимодействии   сДО</w:t>
            </w:r>
          </w:p>
          <w:p w:rsidR="0082043F" w:rsidRPr="00A22480" w:rsidRDefault="0082043F" w:rsidP="0082043F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52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Вовлечение  родителей в педагогический процесс</w:t>
            </w:r>
          </w:p>
          <w:p w:rsidR="0082043F" w:rsidRPr="00A22480" w:rsidRDefault="0082043F" w:rsidP="00820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A03" w:rsidRPr="00A22480" w:rsidTr="0082043F">
        <w:tc>
          <w:tcPr>
            <w:tcW w:w="3391" w:type="dxa"/>
          </w:tcPr>
          <w:p w:rsidR="00F92710" w:rsidRPr="00A22480" w:rsidRDefault="00F92710" w:rsidP="008204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Развитие сайта ДОУ</w:t>
            </w:r>
          </w:p>
        </w:tc>
        <w:tc>
          <w:tcPr>
            <w:tcW w:w="3394" w:type="dxa"/>
          </w:tcPr>
          <w:p w:rsidR="00F92710" w:rsidRPr="00A22480" w:rsidRDefault="00F92710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Популяризировать деятельность дошкольного учреждения в социуме  </w:t>
            </w:r>
          </w:p>
          <w:p w:rsidR="00F92710" w:rsidRPr="00A22480" w:rsidRDefault="00F92710" w:rsidP="0082043F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52" w:type="dxa"/>
            <w:vMerge w:val="restart"/>
          </w:tcPr>
          <w:p w:rsidR="00F92710" w:rsidRPr="00A22480" w:rsidRDefault="00F92710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Активизация взаимодействия  родителей и педагогического коллектива  через  посещение сайта</w:t>
            </w:r>
          </w:p>
          <w:p w:rsidR="00F92710" w:rsidRPr="00A22480" w:rsidRDefault="00F92710" w:rsidP="00820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A03" w:rsidRPr="00A22480" w:rsidTr="0082043F">
        <w:tc>
          <w:tcPr>
            <w:tcW w:w="3391" w:type="dxa"/>
          </w:tcPr>
          <w:p w:rsidR="00F92710" w:rsidRPr="00A22480" w:rsidRDefault="00F92710" w:rsidP="008204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Разработка персонального </w:t>
            </w:r>
            <w:r w:rsidRPr="00A22480">
              <w:rPr>
                <w:rFonts w:ascii="Times New Roman" w:hAnsi="Times New Roman"/>
                <w:sz w:val="24"/>
                <w:szCs w:val="24"/>
              </w:rPr>
              <w:lastRenderedPageBreak/>
              <w:t>сайта группы</w:t>
            </w:r>
          </w:p>
        </w:tc>
        <w:tc>
          <w:tcPr>
            <w:tcW w:w="3394" w:type="dxa"/>
          </w:tcPr>
          <w:p w:rsidR="00F92710" w:rsidRPr="00A22480" w:rsidRDefault="00F92710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Создать единое </w:t>
            </w:r>
            <w:r w:rsidRPr="00A2248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информационное пространство  группы</w:t>
            </w:r>
          </w:p>
          <w:p w:rsidR="00F92710" w:rsidRPr="00A22480" w:rsidRDefault="00F92710" w:rsidP="0082043F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52" w:type="dxa"/>
            <w:vMerge/>
          </w:tcPr>
          <w:p w:rsidR="00F92710" w:rsidRPr="00A22480" w:rsidRDefault="00F92710" w:rsidP="00820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A03" w:rsidRPr="00A22480" w:rsidTr="0082043F">
        <w:tc>
          <w:tcPr>
            <w:tcW w:w="3391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образца электронного портфолио дошкольника</w:t>
            </w:r>
          </w:p>
          <w:p w:rsidR="0082043F" w:rsidRPr="00A22480" w:rsidRDefault="0082043F" w:rsidP="00820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Активизировать взаимодействие в системе </w:t>
            </w:r>
            <w:r w:rsidRPr="00A22480">
              <w:rPr>
                <w:rFonts w:ascii="Times New Roman" w:hAnsi="Times New Roman"/>
                <w:sz w:val="24"/>
                <w:szCs w:val="24"/>
              </w:rPr>
              <w:br/>
              <w:t>« педагог-ребёнок-родитель»</w:t>
            </w:r>
          </w:p>
        </w:tc>
        <w:tc>
          <w:tcPr>
            <w:tcW w:w="3352" w:type="dxa"/>
          </w:tcPr>
          <w:p w:rsidR="0082043F" w:rsidRPr="00A22480" w:rsidRDefault="0082043F" w:rsidP="0082043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Создание ситуации успеха для каждого ребенка, повышение самооценки и уверенности в собственных возможностях</w:t>
            </w:r>
          </w:p>
        </w:tc>
      </w:tr>
      <w:tr w:rsidR="005F1A03" w:rsidRPr="00A22480" w:rsidTr="0082043F">
        <w:tc>
          <w:tcPr>
            <w:tcW w:w="3391" w:type="dxa"/>
          </w:tcPr>
          <w:p w:rsidR="0082043F" w:rsidRPr="00A22480" w:rsidRDefault="0082043F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Использование ИКТ при проведении праздников и развлечений</w:t>
            </w:r>
          </w:p>
        </w:tc>
        <w:tc>
          <w:tcPr>
            <w:tcW w:w="3394" w:type="dxa"/>
          </w:tcPr>
          <w:p w:rsidR="0082043F" w:rsidRPr="00A22480" w:rsidRDefault="0082043F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EE70C4" w:rsidRPr="00A22480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 xml:space="preserve"> и  использовать медиа сопровождение в досуговых мероприятиях</w:t>
            </w:r>
          </w:p>
        </w:tc>
        <w:tc>
          <w:tcPr>
            <w:tcW w:w="3352" w:type="dxa"/>
          </w:tcPr>
          <w:p w:rsidR="0082043F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Повышение эмоциональной сферы детей и родителей, их эмоционального отношения к происходящему</w:t>
            </w:r>
          </w:p>
        </w:tc>
      </w:tr>
      <w:tr w:rsidR="005F1A03" w:rsidRPr="00A22480" w:rsidTr="0082043F">
        <w:tc>
          <w:tcPr>
            <w:tcW w:w="3391" w:type="dxa"/>
          </w:tcPr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24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педагогами:</w:t>
            </w:r>
          </w:p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43F" w:rsidRPr="00A22480" w:rsidRDefault="00EE70C4" w:rsidP="005B50F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Организовать консультации по проблемным вопросам</w:t>
            </w:r>
            <w:r w:rsidR="005B50FA" w:rsidRPr="00A22480">
              <w:rPr>
                <w:rFonts w:ascii="Times New Roman" w:hAnsi="Times New Roman"/>
                <w:sz w:val="24"/>
                <w:szCs w:val="24"/>
              </w:rPr>
              <w:t>, провести методические мероприятия по использованию ИКТ в работе педагога ДОУ</w:t>
            </w:r>
          </w:p>
        </w:tc>
        <w:tc>
          <w:tcPr>
            <w:tcW w:w="3394" w:type="dxa"/>
          </w:tcPr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43F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Совершенствовать  владение педагогов </w:t>
            </w:r>
            <w:proofErr w:type="gramStart"/>
            <w:r w:rsidRPr="00A22480">
              <w:rPr>
                <w:rFonts w:ascii="Times New Roman" w:hAnsi="Times New Roman"/>
                <w:sz w:val="24"/>
                <w:szCs w:val="24"/>
              </w:rPr>
              <w:t>ИКТ-технологиями</w:t>
            </w:r>
            <w:proofErr w:type="gramEnd"/>
            <w:r w:rsidRPr="00A22480">
              <w:rPr>
                <w:rFonts w:ascii="Times New Roman" w:hAnsi="Times New Roman"/>
                <w:sz w:val="24"/>
                <w:szCs w:val="24"/>
              </w:rPr>
              <w:t>. Познакомить педагогов с применением ИКТ в ДОУ</w:t>
            </w:r>
          </w:p>
        </w:tc>
        <w:tc>
          <w:tcPr>
            <w:tcW w:w="3352" w:type="dxa"/>
          </w:tcPr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Повышение  информационной компетентности</w:t>
            </w:r>
          </w:p>
          <w:p w:rsidR="0082043F" w:rsidRPr="00A22480" w:rsidRDefault="0082043F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A03" w:rsidRPr="00A22480" w:rsidTr="0082043F">
        <w:tc>
          <w:tcPr>
            <w:tcW w:w="3391" w:type="dxa"/>
          </w:tcPr>
          <w:p w:rsidR="0082043F" w:rsidRPr="00A22480" w:rsidRDefault="00EE70C4" w:rsidP="00820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Создание методических и дидактических мультимедийных пособий</w:t>
            </w:r>
          </w:p>
        </w:tc>
        <w:tc>
          <w:tcPr>
            <w:tcW w:w="3394" w:type="dxa"/>
          </w:tcPr>
          <w:p w:rsidR="0082043F" w:rsidRPr="00A22480" w:rsidRDefault="00EE70C4" w:rsidP="0082043F">
            <w:pPr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Создать мультимедийное сопровождение к выступлению на педсоветах, семинарах и т.д.</w:t>
            </w:r>
          </w:p>
        </w:tc>
        <w:tc>
          <w:tcPr>
            <w:tcW w:w="3352" w:type="dxa"/>
          </w:tcPr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Совершенствование учебно-методической деятельности</w:t>
            </w:r>
          </w:p>
          <w:p w:rsidR="0082043F" w:rsidRPr="00A22480" w:rsidRDefault="0082043F" w:rsidP="00820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A03" w:rsidRPr="00A22480" w:rsidTr="0082043F">
        <w:tc>
          <w:tcPr>
            <w:tcW w:w="3391" w:type="dxa"/>
          </w:tcPr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Создание презентаций для обобщения собственного профессионального опыта</w:t>
            </w:r>
          </w:p>
        </w:tc>
        <w:tc>
          <w:tcPr>
            <w:tcW w:w="3394" w:type="dxa"/>
          </w:tcPr>
          <w:p w:rsidR="00EE70C4" w:rsidRPr="00A22480" w:rsidRDefault="00EE70C4" w:rsidP="00820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Повышение мотивации педагогов к овладению компьютерными технологиями </w:t>
            </w:r>
          </w:p>
        </w:tc>
      </w:tr>
      <w:tr w:rsidR="005F1A03" w:rsidRPr="00A22480" w:rsidTr="0082043F">
        <w:tc>
          <w:tcPr>
            <w:tcW w:w="3391" w:type="dxa"/>
          </w:tcPr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Модернизация электронного портфолио педагога</w:t>
            </w:r>
          </w:p>
          <w:p w:rsidR="00EE70C4" w:rsidRPr="00A22480" w:rsidRDefault="00EE70C4" w:rsidP="00820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EE70C4" w:rsidRPr="00A22480" w:rsidRDefault="00EE70C4" w:rsidP="00EE70C4">
            <w:pPr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Разработать образец </w:t>
            </w:r>
            <w:proofErr w:type="gramStart"/>
            <w:r w:rsidRPr="00A22480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  <w:r w:rsidRPr="00A22480">
              <w:rPr>
                <w:rFonts w:ascii="Times New Roman" w:hAnsi="Times New Roman"/>
                <w:sz w:val="24"/>
                <w:szCs w:val="24"/>
              </w:rPr>
              <w:t xml:space="preserve"> портфолио согласно новой форме аттестации работников ДОУ </w:t>
            </w:r>
          </w:p>
        </w:tc>
        <w:tc>
          <w:tcPr>
            <w:tcW w:w="3352" w:type="dxa"/>
          </w:tcPr>
          <w:p w:rsidR="00EE70C4" w:rsidRPr="00A22480" w:rsidRDefault="00EE70C4" w:rsidP="0082043F">
            <w:pPr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Повышение компетенции педагогов при оформлении </w:t>
            </w:r>
            <w:proofErr w:type="gramStart"/>
            <w:r w:rsidRPr="00A22480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  <w:r w:rsidRPr="00A22480">
              <w:rPr>
                <w:rFonts w:ascii="Times New Roman" w:hAnsi="Times New Roman"/>
                <w:sz w:val="24"/>
                <w:szCs w:val="24"/>
              </w:rPr>
              <w:t xml:space="preserve"> портфолио</w:t>
            </w:r>
          </w:p>
        </w:tc>
      </w:tr>
      <w:tr w:rsidR="005F1A03" w:rsidRPr="00A22480" w:rsidTr="005F5B56">
        <w:tc>
          <w:tcPr>
            <w:tcW w:w="10137" w:type="dxa"/>
            <w:gridSpan w:val="3"/>
          </w:tcPr>
          <w:p w:rsidR="00EE70C4" w:rsidRPr="00A22480" w:rsidRDefault="00EE70C4" w:rsidP="00EE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5F1A03" w:rsidRPr="00A22480" w:rsidTr="0082043F">
        <w:tc>
          <w:tcPr>
            <w:tcW w:w="3391" w:type="dxa"/>
          </w:tcPr>
          <w:p w:rsidR="00EE70C4" w:rsidRPr="00A22480" w:rsidRDefault="00EE70C4" w:rsidP="00EE70C4">
            <w:pPr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Анализ результатов реализации проекта</w:t>
            </w:r>
          </w:p>
        </w:tc>
        <w:tc>
          <w:tcPr>
            <w:tcW w:w="3394" w:type="dxa"/>
          </w:tcPr>
          <w:p w:rsidR="00EE70C4" w:rsidRPr="00A22480" w:rsidRDefault="00EE70C4" w:rsidP="00EE70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Провести мониторинг результатов проекта</w:t>
            </w:r>
          </w:p>
        </w:tc>
        <w:tc>
          <w:tcPr>
            <w:tcW w:w="3352" w:type="dxa"/>
          </w:tcPr>
          <w:p w:rsidR="00EE70C4" w:rsidRPr="00A22480" w:rsidRDefault="00E133B5" w:rsidP="0082043F">
            <w:pPr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Повышение  информационной культуры у всех участников образовательного процесса</w:t>
            </w:r>
          </w:p>
        </w:tc>
      </w:tr>
      <w:tr w:rsidR="005F1A03" w:rsidRPr="00A22480" w:rsidTr="0082043F">
        <w:tc>
          <w:tcPr>
            <w:tcW w:w="3391" w:type="dxa"/>
          </w:tcPr>
          <w:p w:rsidR="00EE70C4" w:rsidRPr="00A22480" w:rsidRDefault="00EE70C4" w:rsidP="00EE70C4">
            <w:pPr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Обобщение и структурирование материалов, корректировка содержания, подведение итогов  по результатам работы</w:t>
            </w:r>
          </w:p>
        </w:tc>
        <w:tc>
          <w:tcPr>
            <w:tcW w:w="3394" w:type="dxa"/>
          </w:tcPr>
          <w:p w:rsidR="00EE70C4" w:rsidRPr="00A22480" w:rsidRDefault="00EE70C4" w:rsidP="00EE70C4">
            <w:pPr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Определить результативность использования ИКТ в работе педагога ДОУ для формированияединого образовательно-информационного пространства.  </w:t>
            </w:r>
          </w:p>
        </w:tc>
        <w:tc>
          <w:tcPr>
            <w:tcW w:w="3352" w:type="dxa"/>
          </w:tcPr>
          <w:p w:rsidR="00EE70C4" w:rsidRPr="00A22480" w:rsidRDefault="00EE70C4" w:rsidP="00820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A03" w:rsidRPr="00A22480" w:rsidTr="00560D6C">
        <w:trPr>
          <w:trHeight w:val="952"/>
        </w:trPr>
        <w:tc>
          <w:tcPr>
            <w:tcW w:w="3391" w:type="dxa"/>
          </w:tcPr>
          <w:p w:rsidR="005F1A03" w:rsidRPr="00A22480" w:rsidRDefault="005F1A03" w:rsidP="00EE70C4">
            <w:pPr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Трансляция опыта работы по внедрению проекта</w:t>
            </w:r>
          </w:p>
        </w:tc>
        <w:tc>
          <w:tcPr>
            <w:tcW w:w="3394" w:type="dxa"/>
          </w:tcPr>
          <w:p w:rsidR="005F1A03" w:rsidRPr="00A22480" w:rsidRDefault="005F1A03" w:rsidP="00C561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A03" w:rsidRPr="00A22480" w:rsidRDefault="005F1A03" w:rsidP="00C561D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5F1A03" w:rsidRPr="00A22480" w:rsidRDefault="005F1A03" w:rsidP="009C75D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1A03">
              <w:rPr>
                <w:rFonts w:ascii="Times New Roman" w:hAnsi="Times New Roman"/>
                <w:sz w:val="24"/>
                <w:szCs w:val="24"/>
              </w:rPr>
              <w:t>Распространение собственного педагогического опыта работы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F1A03" w:rsidRDefault="005F1A03" w:rsidP="00135101">
      <w:pPr>
        <w:pStyle w:val="a3"/>
        <w:tabs>
          <w:tab w:val="left" w:pos="284"/>
        </w:tabs>
        <w:spacing w:line="276" w:lineRule="auto"/>
        <w:ind w:firstLine="284"/>
        <w:jc w:val="center"/>
        <w:rPr>
          <w:b/>
          <w:bCs/>
          <w:iCs/>
          <w:bdr w:val="none" w:sz="0" w:space="0" w:color="auto" w:frame="1"/>
        </w:rPr>
      </w:pPr>
    </w:p>
    <w:p w:rsidR="005F1A03" w:rsidRDefault="005F1A03" w:rsidP="00135101">
      <w:pPr>
        <w:pStyle w:val="a3"/>
        <w:tabs>
          <w:tab w:val="left" w:pos="284"/>
        </w:tabs>
        <w:spacing w:line="276" w:lineRule="auto"/>
        <w:ind w:firstLine="284"/>
        <w:jc w:val="center"/>
        <w:rPr>
          <w:b/>
          <w:bCs/>
          <w:iCs/>
          <w:bdr w:val="none" w:sz="0" w:space="0" w:color="auto" w:frame="1"/>
        </w:rPr>
      </w:pPr>
    </w:p>
    <w:p w:rsidR="002F3AEC" w:rsidRPr="00A22480" w:rsidRDefault="002F3AEC" w:rsidP="00135101">
      <w:pPr>
        <w:pStyle w:val="a3"/>
        <w:tabs>
          <w:tab w:val="left" w:pos="284"/>
        </w:tabs>
        <w:spacing w:line="276" w:lineRule="auto"/>
        <w:ind w:firstLine="284"/>
        <w:jc w:val="center"/>
        <w:rPr>
          <w:b/>
          <w:bCs/>
          <w:iCs/>
          <w:bdr w:val="none" w:sz="0" w:space="0" w:color="auto" w:frame="1"/>
        </w:rPr>
      </w:pPr>
      <w:r w:rsidRPr="00A22480">
        <w:rPr>
          <w:b/>
          <w:bCs/>
          <w:iCs/>
          <w:bdr w:val="none" w:sz="0" w:space="0" w:color="auto" w:frame="1"/>
        </w:rPr>
        <w:lastRenderedPageBreak/>
        <w:t>Критерии и показатели оценки результативности и эффективности проекта</w:t>
      </w:r>
    </w:p>
    <w:tbl>
      <w:tblPr>
        <w:tblW w:w="1017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9"/>
        <w:gridCol w:w="5954"/>
      </w:tblGrid>
      <w:tr w:rsidR="002F3AEC" w:rsidRPr="00A22480" w:rsidTr="00B94D4D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</w:rPr>
            </w:pPr>
            <w:r w:rsidRPr="00A22480">
              <w:rPr>
                <w:rStyle w:val="af"/>
                <w:b/>
                <w:bCs/>
                <w:i w:val="0"/>
              </w:rPr>
              <w:t>Критерии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</w:rPr>
            </w:pPr>
            <w:r w:rsidRPr="00A22480">
              <w:rPr>
                <w:rStyle w:val="af"/>
                <w:b/>
                <w:bCs/>
                <w:i w:val="0"/>
              </w:rPr>
              <w:t>Показатели</w:t>
            </w:r>
          </w:p>
        </w:tc>
      </w:tr>
      <w:tr w:rsidR="002F3AEC" w:rsidRPr="00A22480" w:rsidTr="00B94D4D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0" w:afterAutospacing="0" w:line="276" w:lineRule="auto"/>
            </w:pPr>
            <w:r w:rsidRPr="00A22480">
              <w:rPr>
                <w:rStyle w:val="af"/>
                <w:bCs/>
                <w:i w:val="0"/>
              </w:rPr>
              <w:t>Нормативно-правовые условия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A47BE9">
            <w:pPr>
              <w:pStyle w:val="a3"/>
              <w:spacing w:before="0" w:beforeAutospacing="0" w:after="0" w:afterAutospacing="0" w:line="276" w:lineRule="auto"/>
            </w:pPr>
            <w:r w:rsidRPr="00A22480">
              <w:rPr>
                <w:rStyle w:val="af"/>
                <w:bCs/>
                <w:i w:val="0"/>
              </w:rPr>
              <w:t>Соответствие законодательству РФ</w:t>
            </w:r>
            <w:r w:rsidR="00A47BE9" w:rsidRPr="00A22480">
              <w:rPr>
                <w:rStyle w:val="af"/>
                <w:bCs/>
                <w:i w:val="0"/>
              </w:rPr>
              <w:t xml:space="preserve"> ФГОС </w:t>
            </w:r>
            <w:r w:rsidR="00A47BE9" w:rsidRPr="00A22480">
              <w:rPr>
                <w:rStyle w:val="apple-converted-space"/>
                <w:bCs/>
                <w:iCs/>
              </w:rPr>
              <w:t> ДО</w:t>
            </w:r>
            <w:r w:rsidR="00A47BE9" w:rsidRPr="00A22480">
              <w:rPr>
                <w:rStyle w:val="af"/>
                <w:bCs/>
                <w:i w:val="0"/>
              </w:rPr>
              <w:t>и СанПиН 2013г.</w:t>
            </w:r>
          </w:p>
        </w:tc>
      </w:tr>
      <w:tr w:rsidR="002F3AEC" w:rsidRPr="00A22480" w:rsidTr="00B94D4D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0" w:afterAutospacing="0" w:line="276" w:lineRule="auto"/>
            </w:pPr>
            <w:r w:rsidRPr="00A22480">
              <w:rPr>
                <w:rStyle w:val="af"/>
                <w:bCs/>
                <w:i w:val="0"/>
              </w:rPr>
              <w:t>Программно-методические условия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BC4185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301" w:hanging="283"/>
            </w:pPr>
            <w:r w:rsidRPr="00A22480">
              <w:rPr>
                <w:rStyle w:val="af"/>
                <w:bCs/>
                <w:i w:val="0"/>
              </w:rPr>
              <w:t>наличие информационного инструментария;</w:t>
            </w:r>
          </w:p>
          <w:p w:rsidR="002F3AEC" w:rsidRPr="00A22480" w:rsidRDefault="002F3AEC" w:rsidP="00BC4185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301" w:hanging="283"/>
            </w:pPr>
            <w:r w:rsidRPr="00A22480">
              <w:rPr>
                <w:rStyle w:val="af"/>
                <w:bCs/>
                <w:i w:val="0"/>
              </w:rPr>
              <w:t>наличие перспективного планирования;</w:t>
            </w:r>
          </w:p>
          <w:p w:rsidR="002F3AEC" w:rsidRPr="00A22480" w:rsidRDefault="002F3AEC" w:rsidP="00BC4185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301" w:hanging="283"/>
            </w:pPr>
            <w:r w:rsidRPr="00A22480">
              <w:rPr>
                <w:rStyle w:val="af"/>
                <w:bCs/>
                <w:i w:val="0"/>
              </w:rPr>
              <w:t>наличие диагностических материалов;</w:t>
            </w:r>
          </w:p>
          <w:p w:rsidR="002F3AEC" w:rsidRPr="00A22480" w:rsidRDefault="002F3AEC" w:rsidP="00BC4185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301" w:hanging="283"/>
            </w:pPr>
            <w:r w:rsidRPr="00A22480">
              <w:rPr>
                <w:rStyle w:val="af"/>
                <w:bCs/>
                <w:i w:val="0"/>
              </w:rPr>
              <w:t>учебно-методические пособия.</w:t>
            </w:r>
          </w:p>
        </w:tc>
      </w:tr>
      <w:tr w:rsidR="002F3AEC" w:rsidRPr="00A22480" w:rsidTr="00B94D4D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0" w:afterAutospacing="0" w:line="276" w:lineRule="auto"/>
            </w:pPr>
            <w:r w:rsidRPr="00A22480">
              <w:rPr>
                <w:rStyle w:val="af"/>
                <w:bCs/>
                <w:i w:val="0"/>
              </w:rPr>
              <w:t>Профессионально-кадровые условия</w:t>
            </w:r>
          </w:p>
          <w:p w:rsidR="002F3AEC" w:rsidRPr="00A22480" w:rsidRDefault="002F3AEC" w:rsidP="00135101">
            <w:pPr>
              <w:pStyle w:val="a3"/>
              <w:spacing w:before="0" w:beforeAutospacing="0" w:after="0" w:afterAutospacing="0" w:line="276" w:lineRule="auto"/>
            </w:pPr>
            <w:r w:rsidRPr="00A22480">
              <w:rPr>
                <w:rStyle w:val="af"/>
                <w:bCs/>
                <w:i w:val="0"/>
              </w:rPr>
              <w:t>(сформированность мотивационной готовности участников образовательного процесса)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BC4185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301" w:hanging="283"/>
            </w:pPr>
            <w:r w:rsidRPr="00A22480">
              <w:rPr>
                <w:rStyle w:val="af"/>
                <w:bCs/>
                <w:i w:val="0"/>
              </w:rPr>
              <w:t>уровень активности педагогов;</w:t>
            </w:r>
          </w:p>
          <w:p w:rsidR="002F3AEC" w:rsidRPr="00A22480" w:rsidRDefault="002F3AEC" w:rsidP="00BC4185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301" w:hanging="283"/>
            </w:pPr>
            <w:r w:rsidRPr="00A22480">
              <w:rPr>
                <w:rStyle w:val="af"/>
                <w:bCs/>
                <w:i w:val="0"/>
              </w:rPr>
              <w:t>уровень активности родителей;</w:t>
            </w:r>
          </w:p>
          <w:p w:rsidR="002F3AEC" w:rsidRPr="00A22480" w:rsidRDefault="002F3AEC" w:rsidP="00BC4185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301" w:hanging="283"/>
            </w:pPr>
            <w:r w:rsidRPr="00A22480">
              <w:rPr>
                <w:rStyle w:val="af"/>
                <w:bCs/>
                <w:i w:val="0"/>
              </w:rPr>
              <w:t>уровень развития детей.</w:t>
            </w:r>
          </w:p>
        </w:tc>
      </w:tr>
      <w:tr w:rsidR="002F3AEC" w:rsidRPr="00A22480" w:rsidTr="00B94D4D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0" w:afterAutospacing="0" w:line="276" w:lineRule="auto"/>
            </w:pPr>
            <w:r w:rsidRPr="00A22480">
              <w:rPr>
                <w:rStyle w:val="af"/>
                <w:bCs/>
                <w:i w:val="0"/>
              </w:rPr>
              <w:t>Психологический климат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0" w:afterAutospacing="0" w:line="276" w:lineRule="auto"/>
            </w:pPr>
            <w:r w:rsidRPr="00A22480">
              <w:rPr>
                <w:rStyle w:val="af"/>
                <w:bCs/>
                <w:i w:val="0"/>
              </w:rPr>
              <w:t>умение взаимодействовать в интересах развития ребёнка.</w:t>
            </w:r>
          </w:p>
        </w:tc>
      </w:tr>
      <w:tr w:rsidR="002F3AEC" w:rsidRPr="00A22480" w:rsidTr="00B94D4D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0" w:afterAutospacing="0" w:line="276" w:lineRule="auto"/>
            </w:pPr>
            <w:r w:rsidRPr="00A22480">
              <w:rPr>
                <w:rStyle w:val="af"/>
                <w:bCs/>
                <w:i w:val="0"/>
              </w:rPr>
              <w:t>Материально-технические условия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0458E6" w:rsidP="00135101">
            <w:pPr>
              <w:pStyle w:val="a3"/>
              <w:spacing w:before="0" w:beforeAutospacing="0" w:after="0" w:afterAutospacing="0" w:line="276" w:lineRule="auto"/>
            </w:pPr>
            <w:r w:rsidRPr="00A22480">
              <w:t>Техническое оснащение</w:t>
            </w:r>
          </w:p>
        </w:tc>
      </w:tr>
    </w:tbl>
    <w:p w:rsidR="002F3AEC" w:rsidRPr="00A22480" w:rsidRDefault="00B94D4D" w:rsidP="00135101">
      <w:pPr>
        <w:pStyle w:val="a3"/>
        <w:shd w:val="clear" w:color="auto" w:fill="FFFFFF"/>
        <w:spacing w:before="0" w:beforeAutospacing="0" w:after="150" w:afterAutospacing="0" w:line="276" w:lineRule="auto"/>
        <w:ind w:firstLine="284"/>
        <w:jc w:val="center"/>
        <w:rPr>
          <w:rStyle w:val="af"/>
          <w:b/>
          <w:bCs/>
          <w:i w:val="0"/>
        </w:rPr>
      </w:pPr>
      <w:r w:rsidRPr="00A22480">
        <w:rPr>
          <w:rStyle w:val="af"/>
          <w:b/>
          <w:bCs/>
          <w:i w:val="0"/>
        </w:rPr>
        <w:br/>
      </w:r>
      <w:r w:rsidR="002F3AEC" w:rsidRPr="00A22480">
        <w:rPr>
          <w:rStyle w:val="af"/>
          <w:b/>
          <w:bCs/>
          <w:i w:val="0"/>
        </w:rPr>
        <w:t>Основные риски проекта</w:t>
      </w:r>
    </w:p>
    <w:tbl>
      <w:tblPr>
        <w:tblpPr w:leftFromText="45" w:rightFromText="45" w:vertAnchor="text" w:horzAnchor="margin" w:tblpY="177"/>
        <w:tblW w:w="1017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9"/>
        <w:gridCol w:w="5954"/>
      </w:tblGrid>
      <w:tr w:rsidR="002F3AEC" w:rsidRPr="00A22480" w:rsidTr="00C57A83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</w:rPr>
            </w:pPr>
            <w:r w:rsidRPr="00A22480">
              <w:rPr>
                <w:rStyle w:val="af"/>
                <w:b/>
                <w:bCs/>
                <w:i w:val="0"/>
              </w:rPr>
              <w:t>Основные риски проекта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</w:rPr>
            </w:pPr>
            <w:r w:rsidRPr="00A22480">
              <w:rPr>
                <w:rStyle w:val="af"/>
                <w:b/>
                <w:bCs/>
                <w:i w:val="0"/>
              </w:rPr>
              <w:t>Пути их минимизации</w:t>
            </w:r>
          </w:p>
        </w:tc>
      </w:tr>
      <w:tr w:rsidR="002F3AEC" w:rsidRPr="00A22480" w:rsidTr="00C57A83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150" w:afterAutospacing="0" w:line="276" w:lineRule="auto"/>
              <w:jc w:val="both"/>
            </w:pPr>
            <w:r w:rsidRPr="00A22480">
              <w:rPr>
                <w:rStyle w:val="af"/>
                <w:bCs/>
                <w:i w:val="0"/>
              </w:rPr>
              <w:t>Пассивное отношение к проблеме участников образовательного процесса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150" w:afterAutospacing="0" w:line="276" w:lineRule="auto"/>
              <w:jc w:val="both"/>
            </w:pPr>
            <w:r w:rsidRPr="00A22480">
              <w:rPr>
                <w:rStyle w:val="af"/>
                <w:bCs/>
                <w:i w:val="0"/>
              </w:rPr>
              <w:t>Индивидуальная работа со всеми участниками процесса, формирование мотивации через моральное стимулирование</w:t>
            </w:r>
          </w:p>
        </w:tc>
      </w:tr>
      <w:tr w:rsidR="002F3AEC" w:rsidRPr="00A22480" w:rsidTr="00C57A83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8B2A76" w:rsidP="00135101">
            <w:pPr>
              <w:pStyle w:val="a3"/>
              <w:spacing w:before="0" w:beforeAutospacing="0" w:after="150" w:afterAutospacing="0" w:line="276" w:lineRule="auto"/>
              <w:jc w:val="both"/>
            </w:pPr>
            <w:r w:rsidRPr="00A22480">
              <w:rPr>
                <w:rStyle w:val="af"/>
                <w:bCs/>
                <w:i w:val="0"/>
              </w:rPr>
              <w:t>Несовершенство</w:t>
            </w:r>
            <w:r w:rsidR="002F3AEC" w:rsidRPr="00A22480">
              <w:rPr>
                <w:rStyle w:val="af"/>
                <w:bCs/>
                <w:i w:val="0"/>
              </w:rPr>
              <w:t xml:space="preserve"> профессиональной подготовки педагогических кадров по реализации программы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150" w:afterAutospacing="0" w:line="276" w:lineRule="auto"/>
              <w:jc w:val="both"/>
            </w:pPr>
            <w:r w:rsidRPr="00A22480">
              <w:rPr>
                <w:rStyle w:val="af"/>
                <w:bCs/>
                <w:i w:val="0"/>
              </w:rPr>
              <w:t>Организация участия педагогов в семинарах, курсах повышения квалификации</w:t>
            </w:r>
          </w:p>
        </w:tc>
      </w:tr>
      <w:tr w:rsidR="002F3AEC" w:rsidRPr="00A22480" w:rsidTr="00C57A83">
        <w:trPr>
          <w:trHeight w:val="13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150" w:afterAutospacing="0" w:line="276" w:lineRule="auto"/>
              <w:jc w:val="both"/>
            </w:pPr>
            <w:r w:rsidRPr="00A22480">
              <w:rPr>
                <w:rStyle w:val="af"/>
                <w:bCs/>
                <w:i w:val="0"/>
              </w:rPr>
              <w:t>Недостаточное материально-техническое оснащение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AEC" w:rsidRPr="00A22480" w:rsidRDefault="002F3AEC" w:rsidP="00135101">
            <w:pPr>
              <w:pStyle w:val="a3"/>
              <w:spacing w:before="0" w:beforeAutospacing="0" w:after="150" w:afterAutospacing="0" w:line="276" w:lineRule="auto"/>
              <w:jc w:val="both"/>
              <w:rPr>
                <w:rStyle w:val="af"/>
                <w:bCs/>
                <w:i w:val="0"/>
              </w:rPr>
            </w:pPr>
            <w:r w:rsidRPr="00A22480">
              <w:rPr>
                <w:rStyle w:val="af"/>
                <w:bCs/>
                <w:i w:val="0"/>
              </w:rPr>
              <w:t>Обеспечение материально-технической базы</w:t>
            </w:r>
          </w:p>
          <w:p w:rsidR="002F3AEC" w:rsidRPr="00A22480" w:rsidRDefault="002F3AEC" w:rsidP="009E469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22480">
              <w:t>Использование универсального мобильного оборудования (ноутбуков, аудио аппаратуры, мультимедийных установок и т.д.).</w:t>
            </w:r>
          </w:p>
        </w:tc>
      </w:tr>
    </w:tbl>
    <w:p w:rsidR="00937589" w:rsidRPr="00A22480" w:rsidRDefault="004234A0" w:rsidP="00135101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480">
        <w:rPr>
          <w:rFonts w:ascii="Times New Roman" w:hAnsi="Times New Roman"/>
          <w:b/>
          <w:sz w:val="24"/>
          <w:szCs w:val="24"/>
        </w:rPr>
        <w:br/>
      </w:r>
      <w:r w:rsidR="00937589" w:rsidRPr="00A22480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CD4BE0" w:rsidRPr="00A22480" w:rsidRDefault="00CD4BE0" w:rsidP="0013510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1.Создание единого информационного пространства ДОУ.</w:t>
      </w:r>
    </w:p>
    <w:p w:rsidR="00CD4BE0" w:rsidRPr="00A22480" w:rsidRDefault="00CD4BE0" w:rsidP="0013510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2.Организация  воспитательно-образовательного процесса  с опорой  на последние достижения в области информатизации.</w:t>
      </w:r>
    </w:p>
    <w:p w:rsidR="00CD4BE0" w:rsidRPr="00A22480" w:rsidRDefault="00CD4BE0" w:rsidP="0013510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3.  Повышение эффективности процесса обучения.</w:t>
      </w:r>
    </w:p>
    <w:p w:rsidR="00CD4BE0" w:rsidRPr="00A22480" w:rsidRDefault="00CD4BE0" w:rsidP="0013510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4.  Активизация познавательной деятельности детей.</w:t>
      </w:r>
    </w:p>
    <w:p w:rsidR="00CD4BE0" w:rsidRPr="00A22480" w:rsidRDefault="00CD4BE0" w:rsidP="0013510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5.</w:t>
      </w:r>
      <w:r w:rsidRPr="00A22480">
        <w:rPr>
          <w:rFonts w:ascii="Times New Roman" w:hAnsi="Times New Roman"/>
          <w:sz w:val="24"/>
          <w:szCs w:val="24"/>
        </w:rPr>
        <w:tab/>
        <w:t>Повышение уровня профессионального мастерства педагогов ДОУ.</w:t>
      </w:r>
    </w:p>
    <w:p w:rsidR="00CD4BE0" w:rsidRPr="00A22480" w:rsidRDefault="00CD4BE0" w:rsidP="0013510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6.</w:t>
      </w:r>
      <w:r w:rsidRPr="00A22480">
        <w:rPr>
          <w:rFonts w:ascii="Times New Roman" w:hAnsi="Times New Roman"/>
          <w:sz w:val="24"/>
          <w:szCs w:val="24"/>
        </w:rPr>
        <w:tab/>
        <w:t xml:space="preserve">Создание активно действующей, работоспособной системы поддержки семейного воспитания с  использованием ИКТ. </w:t>
      </w:r>
    </w:p>
    <w:p w:rsidR="00CD4BE0" w:rsidRPr="00A22480" w:rsidRDefault="00CD4BE0" w:rsidP="0013510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7.</w:t>
      </w:r>
      <w:r w:rsidRPr="00A22480">
        <w:rPr>
          <w:rFonts w:ascii="Times New Roman" w:hAnsi="Times New Roman"/>
          <w:sz w:val="24"/>
          <w:szCs w:val="24"/>
        </w:rPr>
        <w:tab/>
        <w:t>Повышение педагогической культуры родителей.</w:t>
      </w:r>
    </w:p>
    <w:p w:rsidR="00CD4BE0" w:rsidRPr="00A22480" w:rsidRDefault="00CD4BE0" w:rsidP="00135101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8.</w:t>
      </w:r>
      <w:r w:rsidRPr="00A22480">
        <w:rPr>
          <w:rFonts w:ascii="Times New Roman" w:hAnsi="Times New Roman"/>
          <w:sz w:val="24"/>
          <w:szCs w:val="24"/>
        </w:rPr>
        <w:tab/>
        <w:t>Трансляция педагогического опыта на методических мероприятиях разного уровня.</w:t>
      </w:r>
    </w:p>
    <w:p w:rsidR="00B94D4D" w:rsidRPr="00A22480" w:rsidRDefault="00B94D4D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9B7" w:rsidRPr="00A22480" w:rsidRDefault="009939B7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24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Организационный этап</w:t>
      </w:r>
    </w:p>
    <w:p w:rsidR="009939B7" w:rsidRPr="00A22480" w:rsidRDefault="009939B7" w:rsidP="0013510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7080" w:rsidRPr="00A22480" w:rsidRDefault="009B7080" w:rsidP="00B94D4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 </w:t>
      </w:r>
      <w:r w:rsidR="009939B7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организационном</w:t>
      </w: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этапе осуществляется подготовка методического обеспечения проекта – подбор методической литературы и разработка алгоритма работы. Подобран  диагностический инструментарий для оценивания </w:t>
      </w:r>
      <w:r w:rsidR="00C65D04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родителей</w:t>
      </w: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коллег с целью </w:t>
      </w:r>
      <w:r w:rsidRPr="00A22480">
        <w:rPr>
          <w:rFonts w:ascii="Times New Roman" w:hAnsi="Times New Roman"/>
          <w:sz w:val="24"/>
          <w:szCs w:val="24"/>
        </w:rPr>
        <w:t xml:space="preserve">определения </w:t>
      </w:r>
      <w:r w:rsidR="00C65D04" w:rsidRPr="00A22480">
        <w:rPr>
          <w:rFonts w:ascii="Times New Roman" w:hAnsi="Times New Roman"/>
          <w:sz w:val="24"/>
          <w:szCs w:val="24"/>
        </w:rPr>
        <w:t>уровня информационно – коммуникативной компетенции и качества сформированности основных умений в области  ИКТ</w:t>
      </w:r>
      <w:r w:rsidRPr="00A22480">
        <w:rPr>
          <w:rFonts w:ascii="Times New Roman" w:hAnsi="Times New Roman"/>
          <w:sz w:val="24"/>
          <w:szCs w:val="24"/>
        </w:rPr>
        <w:t xml:space="preserve">. </w:t>
      </w:r>
    </w:p>
    <w:p w:rsidR="006A6BBC" w:rsidRPr="00A22480" w:rsidRDefault="009B7080" w:rsidP="004C229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 план мероприятий, направленных на </w:t>
      </w:r>
      <w:r w:rsidR="009939B7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единого образовательно-информационного пространства</w:t>
      </w:r>
      <w:r w:rsidR="00474948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234A0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4103"/>
      </w:tblGrid>
      <w:tr w:rsidR="0028164C" w:rsidRPr="00A22480" w:rsidTr="008F39DB">
        <w:tc>
          <w:tcPr>
            <w:tcW w:w="2931" w:type="pct"/>
          </w:tcPr>
          <w:p w:rsidR="0028164C" w:rsidRPr="00A22480" w:rsidRDefault="0028164C" w:rsidP="00AC4956">
            <w:pPr>
              <w:jc w:val="center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A22480">
              <w:rPr>
                <w:rFonts w:ascii="Times New Roman" w:hAnsi="Times New Roman"/>
                <w:b/>
              </w:rPr>
              <w:t>Виды и содержание деятельности</w:t>
            </w:r>
          </w:p>
        </w:tc>
        <w:tc>
          <w:tcPr>
            <w:tcW w:w="2069" w:type="pct"/>
          </w:tcPr>
          <w:p w:rsidR="0028164C" w:rsidRPr="00A22480" w:rsidRDefault="00CE69F7" w:rsidP="00AC49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24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</w:t>
            </w:r>
            <w:r w:rsidR="00AC4956" w:rsidRPr="00A224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езультат</w:t>
            </w:r>
            <w:r w:rsidRPr="00A224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ы проведенной работы</w:t>
            </w:r>
          </w:p>
        </w:tc>
      </w:tr>
      <w:tr w:rsidR="0028164C" w:rsidRPr="00A22480" w:rsidTr="008F39DB">
        <w:tc>
          <w:tcPr>
            <w:tcW w:w="2931" w:type="pct"/>
          </w:tcPr>
          <w:p w:rsidR="0028164C" w:rsidRPr="00A22480" w:rsidRDefault="002F5B2D" w:rsidP="001351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Изучение нормативно-правовой документации и научно-методической литературы</w:t>
            </w:r>
          </w:p>
        </w:tc>
        <w:tc>
          <w:tcPr>
            <w:tcW w:w="2069" w:type="pct"/>
          </w:tcPr>
          <w:p w:rsidR="0028164C" w:rsidRPr="00A22480" w:rsidRDefault="002F5B2D" w:rsidP="0013510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</w:tr>
      <w:tr w:rsidR="0028164C" w:rsidRPr="00A22480" w:rsidTr="008F39DB">
        <w:tc>
          <w:tcPr>
            <w:tcW w:w="2931" w:type="pct"/>
          </w:tcPr>
          <w:p w:rsidR="00C65D04" w:rsidRPr="00A22480" w:rsidRDefault="00C65D04" w:rsidP="001351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  <w:r w:rsidR="006A052A" w:rsidRPr="00A22480">
              <w:rPr>
                <w:rFonts w:ascii="Times New Roman" w:hAnsi="Times New Roman"/>
                <w:sz w:val="24"/>
                <w:szCs w:val="24"/>
              </w:rPr>
              <w:t xml:space="preserve"> и педагогов</w:t>
            </w:r>
          </w:p>
          <w:p w:rsidR="0028164C" w:rsidRPr="00A22480" w:rsidRDefault="0028164C" w:rsidP="0013510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</w:tcPr>
          <w:p w:rsidR="0028164C" w:rsidRPr="00A22480" w:rsidRDefault="002F5B2D" w:rsidP="001351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Анкеты  (</w:t>
            </w:r>
            <w:r w:rsidR="00C65D04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C65D04" w:rsidRPr="00A22480">
              <w:rPr>
                <w:rFonts w:ascii="Times New Roman" w:hAnsi="Times New Roman"/>
                <w:sz w:val="24"/>
                <w:szCs w:val="24"/>
              </w:rPr>
              <w:t>1</w:t>
            </w:r>
            <w:r w:rsidR="00703A2B" w:rsidRPr="00A22480">
              <w:rPr>
                <w:rFonts w:ascii="Times New Roman" w:hAnsi="Times New Roman"/>
                <w:sz w:val="24"/>
                <w:szCs w:val="24"/>
              </w:rPr>
              <w:t>, Приложение №2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164C" w:rsidRPr="00A22480" w:rsidTr="008F39DB">
        <w:tc>
          <w:tcPr>
            <w:tcW w:w="2931" w:type="pct"/>
          </w:tcPr>
          <w:p w:rsidR="0028164C" w:rsidRPr="00A22480" w:rsidRDefault="00703A2B" w:rsidP="006A052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28164C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онсультации  и рекомендации </w:t>
            </w:r>
            <w:r w:rsidR="006A052A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родителями</w:t>
            </w:r>
            <w:r w:rsidR="0028164C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педагогам  </w:t>
            </w:r>
          </w:p>
        </w:tc>
        <w:tc>
          <w:tcPr>
            <w:tcW w:w="2069" w:type="pct"/>
          </w:tcPr>
          <w:p w:rsidR="0028164C" w:rsidRPr="00A22480" w:rsidRDefault="00703A2B" w:rsidP="0013510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28164C" w:rsidRPr="00A22480" w:rsidRDefault="00703A2B" w:rsidP="00703A2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8164C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3</w:t>
            </w: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Приложение № 4)</w:t>
            </w:r>
          </w:p>
        </w:tc>
      </w:tr>
      <w:tr w:rsidR="0089768A" w:rsidRPr="00A22480" w:rsidTr="008F39DB">
        <w:tc>
          <w:tcPr>
            <w:tcW w:w="2931" w:type="pct"/>
          </w:tcPr>
          <w:p w:rsidR="0089768A" w:rsidRPr="00A22480" w:rsidRDefault="00E93E66" w:rsidP="00703A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памяток для педагогов по использованию ИКТ</w:t>
            </w:r>
          </w:p>
        </w:tc>
        <w:tc>
          <w:tcPr>
            <w:tcW w:w="2069" w:type="pct"/>
          </w:tcPr>
          <w:p w:rsidR="0089768A" w:rsidRPr="00A22480" w:rsidRDefault="00E93E66" w:rsidP="001940E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Памятки (Приложение №</w:t>
            </w:r>
            <w:r w:rsidR="001940E3" w:rsidRPr="00A22480">
              <w:rPr>
                <w:rFonts w:ascii="Times New Roman" w:hAnsi="Times New Roman"/>
                <w:sz w:val="24"/>
                <w:szCs w:val="24"/>
              </w:rPr>
              <w:t>5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768A" w:rsidRPr="00A22480" w:rsidTr="008F39DB">
        <w:tc>
          <w:tcPr>
            <w:tcW w:w="2931" w:type="pct"/>
          </w:tcPr>
          <w:p w:rsidR="0089768A" w:rsidRPr="00A22480" w:rsidRDefault="006A052A" w:rsidP="006A052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конспектов НОДпо познавательному развитию в средней группе с </w:t>
            </w:r>
            <w:r w:rsidR="00F41FEF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мультимедийной поддержкой</w:t>
            </w:r>
          </w:p>
        </w:tc>
        <w:tc>
          <w:tcPr>
            <w:tcW w:w="2069" w:type="pct"/>
          </w:tcPr>
          <w:p w:rsidR="0089768A" w:rsidRPr="00A22480" w:rsidRDefault="006A052A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Конспекты НОД (Приложение № 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6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768A" w:rsidRPr="00A22480" w:rsidTr="008F39DB">
        <w:tc>
          <w:tcPr>
            <w:tcW w:w="2931" w:type="pct"/>
          </w:tcPr>
          <w:p w:rsidR="0089768A" w:rsidRPr="00A22480" w:rsidRDefault="00E93E66" w:rsidP="00E93E6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 создание мультимедийных презентаций к конспектам НОД по познавательному развитию в средней группе</w:t>
            </w:r>
          </w:p>
        </w:tc>
        <w:tc>
          <w:tcPr>
            <w:tcW w:w="2069" w:type="pct"/>
          </w:tcPr>
          <w:p w:rsidR="0089768A" w:rsidRPr="00A22480" w:rsidRDefault="00E93E66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Материалы 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6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4A8E" w:rsidRPr="00A22480" w:rsidTr="008F39DB">
        <w:tc>
          <w:tcPr>
            <w:tcW w:w="2931" w:type="pct"/>
          </w:tcPr>
          <w:p w:rsidR="00DE4A8E" w:rsidRPr="00A22480" w:rsidRDefault="00DE4A8E" w:rsidP="00E93E6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базы  электронных образовательных ресурсов</w:t>
            </w:r>
          </w:p>
        </w:tc>
        <w:tc>
          <w:tcPr>
            <w:tcW w:w="2069" w:type="pct"/>
          </w:tcPr>
          <w:p w:rsidR="00DE4A8E" w:rsidRPr="00A22480" w:rsidRDefault="00DE4A8E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Материалы (Приложение № 7)</w:t>
            </w:r>
          </w:p>
        </w:tc>
      </w:tr>
      <w:tr w:rsidR="00DB0DA6" w:rsidRPr="00A22480" w:rsidTr="008F39DB">
        <w:tc>
          <w:tcPr>
            <w:tcW w:w="2931" w:type="pct"/>
          </w:tcPr>
          <w:p w:rsidR="00DB0DA6" w:rsidRPr="00A22480" w:rsidRDefault="00DB0DA6" w:rsidP="00E93E6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просмотр НОД  для  родителей</w:t>
            </w:r>
            <w:proofErr w:type="gramStart"/>
            <w:r w:rsidR="00E81019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</w:t>
            </w:r>
            <w:proofErr w:type="gramEnd"/>
            <w:r w:rsidR="00E81019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х, грибы, грибочки»</w:t>
            </w:r>
          </w:p>
        </w:tc>
        <w:tc>
          <w:tcPr>
            <w:tcW w:w="2069" w:type="pct"/>
          </w:tcPr>
          <w:p w:rsidR="00DB0DA6" w:rsidRPr="00A22480" w:rsidRDefault="00DB0DA6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r w:rsidR="004E7688" w:rsidRPr="00A22480">
              <w:rPr>
                <w:rFonts w:ascii="Times New Roman" w:hAnsi="Times New Roman"/>
                <w:sz w:val="24"/>
                <w:szCs w:val="24"/>
              </w:rPr>
              <w:t xml:space="preserve">+ презентация 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8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E7688" w:rsidRPr="00A22480" w:rsidTr="008F39DB">
        <w:tc>
          <w:tcPr>
            <w:tcW w:w="2931" w:type="pct"/>
          </w:tcPr>
          <w:p w:rsidR="004E7688" w:rsidRPr="00A22480" w:rsidRDefault="004E7688" w:rsidP="00E93E6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«Информационные технологии во взаимодействии детского сада и семьи»</w:t>
            </w:r>
          </w:p>
        </w:tc>
        <w:tc>
          <w:tcPr>
            <w:tcW w:w="2069" w:type="pct"/>
          </w:tcPr>
          <w:p w:rsidR="004E7688" w:rsidRPr="00A22480" w:rsidRDefault="003F5669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Сценарий собрания 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9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286E" w:rsidRPr="00A22480" w:rsidTr="008F39DB">
        <w:tc>
          <w:tcPr>
            <w:tcW w:w="2931" w:type="pct"/>
          </w:tcPr>
          <w:p w:rsidR="00A4286E" w:rsidRPr="00A22480" w:rsidRDefault="00A4286E" w:rsidP="00E93E6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- практикум  «Мультимедийная презентация  как одна из форм работы использования ИКТ в ДОУ»</w:t>
            </w:r>
          </w:p>
        </w:tc>
        <w:tc>
          <w:tcPr>
            <w:tcW w:w="2069" w:type="pct"/>
          </w:tcPr>
          <w:p w:rsidR="00A4286E" w:rsidRPr="00A22480" w:rsidRDefault="00A4286E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 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10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768A" w:rsidRPr="00A22480" w:rsidTr="008F39DB">
        <w:tc>
          <w:tcPr>
            <w:tcW w:w="2931" w:type="pct"/>
          </w:tcPr>
          <w:p w:rsidR="00B94D4D" w:rsidRPr="00A22480" w:rsidRDefault="00B94D4D" w:rsidP="00B94D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конспектов НОД по познавательному развитию в старшей группе с мультимедийной поддержкой</w:t>
            </w:r>
          </w:p>
        </w:tc>
        <w:tc>
          <w:tcPr>
            <w:tcW w:w="2069" w:type="pct"/>
          </w:tcPr>
          <w:p w:rsidR="0089768A" w:rsidRPr="00A22480" w:rsidRDefault="00B94D4D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Конспекты НОД (Приложение № 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768A" w:rsidRPr="00A22480" w:rsidTr="008F39DB">
        <w:tc>
          <w:tcPr>
            <w:tcW w:w="2931" w:type="pct"/>
          </w:tcPr>
          <w:p w:rsidR="0089768A" w:rsidRPr="00A22480" w:rsidRDefault="00B94D4D" w:rsidP="00B94D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 создание мультимедийных презентаций к конспектам НОД по познавательному развитию в старшей группе</w:t>
            </w:r>
          </w:p>
        </w:tc>
        <w:tc>
          <w:tcPr>
            <w:tcW w:w="2069" w:type="pct"/>
          </w:tcPr>
          <w:p w:rsidR="0089768A" w:rsidRPr="00A22480" w:rsidRDefault="00B94D4D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Материалы 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5669" w:rsidRPr="00A22480" w:rsidTr="008F39DB">
        <w:tc>
          <w:tcPr>
            <w:tcW w:w="2931" w:type="pct"/>
          </w:tcPr>
          <w:p w:rsidR="003F5669" w:rsidRPr="00A22480" w:rsidRDefault="00DE2DC9" w:rsidP="00DE2D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родительском собрании «Вред и польза компьютерных игр для детей  старшего дошкольного возраста»</w:t>
            </w:r>
          </w:p>
        </w:tc>
        <w:tc>
          <w:tcPr>
            <w:tcW w:w="2069" w:type="pct"/>
          </w:tcPr>
          <w:p w:rsidR="003F5669" w:rsidRPr="00A22480" w:rsidRDefault="00DE2DC9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 w:rsidR="003F5669" w:rsidRPr="00A22480">
              <w:rPr>
                <w:rFonts w:ascii="Times New Roman" w:hAnsi="Times New Roman"/>
                <w:sz w:val="24"/>
                <w:szCs w:val="24"/>
              </w:rPr>
              <w:t>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9</w:t>
            </w:r>
            <w:r w:rsidR="003F5669"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0DA6" w:rsidRPr="00A22480" w:rsidTr="008F39DB">
        <w:tc>
          <w:tcPr>
            <w:tcW w:w="2931" w:type="pct"/>
          </w:tcPr>
          <w:p w:rsidR="00DB0DA6" w:rsidRPr="00A22480" w:rsidRDefault="00DB0DA6" w:rsidP="00DB0D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просмотр НОД «Зимушка-зима» для молодых педагогов</w:t>
            </w:r>
          </w:p>
        </w:tc>
        <w:tc>
          <w:tcPr>
            <w:tcW w:w="2069" w:type="pct"/>
          </w:tcPr>
          <w:p w:rsidR="00DB0DA6" w:rsidRPr="00A22480" w:rsidRDefault="004E7688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Конспект + презентация 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8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286E" w:rsidRPr="00A22480" w:rsidTr="008F39DB">
        <w:tc>
          <w:tcPr>
            <w:tcW w:w="2931" w:type="pct"/>
          </w:tcPr>
          <w:p w:rsidR="00A4286E" w:rsidRPr="00A22480" w:rsidRDefault="00600707" w:rsidP="00A428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</w:t>
            </w:r>
            <w:r w:rsidR="002C1297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информационно – </w:t>
            </w:r>
            <w:r w:rsidR="002C1297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коммуникационных  технологий во взаимодействии с семьей</w:t>
            </w: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9" w:type="pct"/>
          </w:tcPr>
          <w:p w:rsidR="00A4286E" w:rsidRPr="00A22480" w:rsidRDefault="00600707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Сценарий мастер-класса </w:t>
            </w:r>
            <w:r w:rsidRPr="00A22480">
              <w:rPr>
                <w:rFonts w:ascii="Times New Roman" w:hAnsi="Times New Roman"/>
                <w:sz w:val="24"/>
                <w:szCs w:val="24"/>
              </w:rPr>
              <w:lastRenderedPageBreak/>
              <w:t>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10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4D4D" w:rsidRPr="00A22480" w:rsidTr="008F39DB">
        <w:tc>
          <w:tcPr>
            <w:tcW w:w="2931" w:type="pct"/>
          </w:tcPr>
          <w:p w:rsidR="00B94D4D" w:rsidRPr="00A22480" w:rsidRDefault="00B94D4D" w:rsidP="00B94D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Разработка конспектов НОД по познавательному развитию в подготовительной к школе группе с мультимедийной поддержкой</w:t>
            </w:r>
          </w:p>
        </w:tc>
        <w:tc>
          <w:tcPr>
            <w:tcW w:w="2069" w:type="pct"/>
          </w:tcPr>
          <w:p w:rsidR="00B94D4D" w:rsidRPr="00A22480" w:rsidRDefault="00B94D4D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Конспекты НОД (Приложение № 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4D4D" w:rsidRPr="00A22480" w:rsidTr="008F39DB">
        <w:tc>
          <w:tcPr>
            <w:tcW w:w="2931" w:type="pct"/>
          </w:tcPr>
          <w:p w:rsidR="00B94D4D" w:rsidRPr="00A22480" w:rsidRDefault="00B94D4D" w:rsidP="00703A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 создание мультимедийных презентаций к конспектам НОД по познавательному развит</w:t>
            </w:r>
            <w:r w:rsidR="00474948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 в </w:t>
            </w: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подготовительной к школе группе</w:t>
            </w:r>
          </w:p>
        </w:tc>
        <w:tc>
          <w:tcPr>
            <w:tcW w:w="2069" w:type="pct"/>
          </w:tcPr>
          <w:p w:rsidR="00B94D4D" w:rsidRPr="00A22480" w:rsidRDefault="00B94D4D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Материалы 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0DA6" w:rsidRPr="00A22480" w:rsidTr="008F39DB">
        <w:tc>
          <w:tcPr>
            <w:tcW w:w="2931" w:type="pct"/>
          </w:tcPr>
          <w:p w:rsidR="00DB0DA6" w:rsidRPr="00A22480" w:rsidRDefault="00DB0DA6" w:rsidP="00DB0D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просмотр НОД «Приключение Незнайки» в рамках Недели передового мастерства</w:t>
            </w:r>
          </w:p>
        </w:tc>
        <w:tc>
          <w:tcPr>
            <w:tcW w:w="2069" w:type="pct"/>
          </w:tcPr>
          <w:p w:rsidR="00DB0DA6" w:rsidRPr="00A22480" w:rsidRDefault="004E7688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Конспект + презентация 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8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14F2" w:rsidRPr="00A22480" w:rsidTr="008F39DB">
        <w:tc>
          <w:tcPr>
            <w:tcW w:w="2931" w:type="pct"/>
          </w:tcPr>
          <w:p w:rsidR="00D114F2" w:rsidRPr="00A22480" w:rsidRDefault="00D114F2" w:rsidP="00D114F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презентаций, видеороликов для родителей  о мероприятиях, проходящих  в группе </w:t>
            </w:r>
          </w:p>
        </w:tc>
        <w:tc>
          <w:tcPr>
            <w:tcW w:w="2069" w:type="pct"/>
          </w:tcPr>
          <w:p w:rsidR="00D114F2" w:rsidRPr="00A22480" w:rsidRDefault="00A16468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Материалы 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13</w:t>
            </w:r>
            <w:r w:rsidR="004C2293"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0DA6" w:rsidRPr="00A22480" w:rsidTr="008F39DB">
        <w:tc>
          <w:tcPr>
            <w:tcW w:w="2931" w:type="pct"/>
          </w:tcPr>
          <w:p w:rsidR="00DB0DA6" w:rsidRPr="00A22480" w:rsidRDefault="00DE2DC9" w:rsidP="00DE2D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Родительское собрание «Информационная безопасность. Компьютер в жизни дошкольника» </w:t>
            </w:r>
          </w:p>
        </w:tc>
        <w:tc>
          <w:tcPr>
            <w:tcW w:w="2069" w:type="pct"/>
          </w:tcPr>
          <w:p w:rsidR="00DB0DA6" w:rsidRPr="00A22480" w:rsidRDefault="00DE2DC9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 xml:space="preserve">Сценарий собрания </w:t>
            </w:r>
            <w:r w:rsidR="008F39DB" w:rsidRPr="00A22480">
              <w:rPr>
                <w:rFonts w:ascii="Times New Roman" w:hAnsi="Times New Roman"/>
                <w:sz w:val="24"/>
                <w:szCs w:val="24"/>
              </w:rPr>
              <w:t>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9</w:t>
            </w:r>
            <w:r w:rsidR="008F39DB"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14F2" w:rsidRPr="00A22480" w:rsidTr="008F39DB">
        <w:tc>
          <w:tcPr>
            <w:tcW w:w="2931" w:type="pct"/>
          </w:tcPr>
          <w:p w:rsidR="00D114F2" w:rsidRPr="00A22480" w:rsidRDefault="00D114F2" w:rsidP="00D114F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персонального сайта группы</w:t>
            </w:r>
          </w:p>
        </w:tc>
        <w:tc>
          <w:tcPr>
            <w:tcW w:w="2069" w:type="pct"/>
          </w:tcPr>
          <w:p w:rsidR="00D114F2" w:rsidRPr="00A22480" w:rsidRDefault="00A16468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Материалы (Приложение №</w:t>
            </w:r>
            <w:r w:rsidR="003F5669" w:rsidRPr="00A22480">
              <w:rPr>
                <w:rFonts w:ascii="Times New Roman" w:hAnsi="Times New Roman"/>
                <w:sz w:val="24"/>
                <w:szCs w:val="24"/>
              </w:rPr>
              <w:t>1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4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14F2" w:rsidRPr="00A22480" w:rsidTr="008F39DB">
        <w:tc>
          <w:tcPr>
            <w:tcW w:w="2931" w:type="pct"/>
          </w:tcPr>
          <w:p w:rsidR="00D114F2" w:rsidRPr="00A22480" w:rsidRDefault="00D114F2" w:rsidP="00D114F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сайта ДОУ</w:t>
            </w:r>
          </w:p>
        </w:tc>
        <w:tc>
          <w:tcPr>
            <w:tcW w:w="2069" w:type="pct"/>
          </w:tcPr>
          <w:p w:rsidR="00D114F2" w:rsidRPr="00A22480" w:rsidRDefault="00A16468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Материалы (Приложение №</w:t>
            </w:r>
            <w:r w:rsidR="003F5669" w:rsidRPr="00A22480">
              <w:rPr>
                <w:rFonts w:ascii="Times New Roman" w:hAnsi="Times New Roman"/>
                <w:sz w:val="24"/>
                <w:szCs w:val="24"/>
              </w:rPr>
              <w:t>1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5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14F2" w:rsidRPr="00A22480" w:rsidTr="008F39DB">
        <w:tc>
          <w:tcPr>
            <w:tcW w:w="2931" w:type="pct"/>
          </w:tcPr>
          <w:p w:rsidR="00D114F2" w:rsidRPr="00A22480" w:rsidRDefault="00A16468" w:rsidP="00D114F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образца электронного портфолио дошкольника</w:t>
            </w:r>
          </w:p>
        </w:tc>
        <w:tc>
          <w:tcPr>
            <w:tcW w:w="2069" w:type="pct"/>
          </w:tcPr>
          <w:p w:rsidR="00D114F2" w:rsidRPr="00A22480" w:rsidRDefault="00A16468" w:rsidP="00F3020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Материалы (Приложение №</w:t>
            </w:r>
            <w:r w:rsidR="003F5669" w:rsidRPr="00A22480">
              <w:rPr>
                <w:rFonts w:ascii="Times New Roman" w:hAnsi="Times New Roman"/>
                <w:sz w:val="24"/>
                <w:szCs w:val="24"/>
              </w:rPr>
              <w:t>1</w:t>
            </w:r>
            <w:r w:rsidR="00F30201" w:rsidRPr="00A22480">
              <w:rPr>
                <w:rFonts w:ascii="Times New Roman" w:hAnsi="Times New Roman"/>
                <w:sz w:val="24"/>
                <w:szCs w:val="24"/>
              </w:rPr>
              <w:t>6</w:t>
            </w:r>
            <w:r w:rsidR="00F107B0"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3048" w:rsidRPr="00A22480" w:rsidTr="008F39DB">
        <w:tc>
          <w:tcPr>
            <w:tcW w:w="2931" w:type="pct"/>
          </w:tcPr>
          <w:p w:rsidR="00FF3048" w:rsidRPr="00A22480" w:rsidRDefault="00FF3048" w:rsidP="00C1781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медиа презентаций  для сопровождения</w:t>
            </w:r>
            <w:r w:rsidR="00C17817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методических </w:t>
            </w:r>
            <w:r w:rsidR="004C2293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2069" w:type="pct"/>
          </w:tcPr>
          <w:p w:rsidR="00FF3048" w:rsidRPr="00A22480" w:rsidRDefault="00FF3048" w:rsidP="00F3020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Материалы (Приложение</w:t>
            </w:r>
            <w:r w:rsidR="008477FE" w:rsidRPr="00A2248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30201" w:rsidRPr="00A22480">
              <w:rPr>
                <w:rFonts w:ascii="Times New Roman" w:hAnsi="Times New Roman"/>
                <w:sz w:val="24"/>
                <w:szCs w:val="24"/>
              </w:rPr>
              <w:t>17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6914" w:rsidRPr="00A22480" w:rsidTr="008F39DB">
        <w:tc>
          <w:tcPr>
            <w:tcW w:w="2931" w:type="pct"/>
          </w:tcPr>
          <w:p w:rsidR="00DC6914" w:rsidRPr="00A22480" w:rsidRDefault="00600707" w:rsidP="00DC69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</w:t>
            </w:r>
            <w:proofErr w:type="gramStart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рименение информационно-коммуникационных средств в профессиональной деятельности педагога дошкольного образования»</w:t>
            </w:r>
          </w:p>
        </w:tc>
        <w:tc>
          <w:tcPr>
            <w:tcW w:w="2069" w:type="pct"/>
          </w:tcPr>
          <w:p w:rsidR="00DC6914" w:rsidRPr="00A22480" w:rsidRDefault="00600707" w:rsidP="00DE4A8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 (Приложение №</w:t>
            </w:r>
            <w:r w:rsidR="00DE4A8E" w:rsidRPr="00A22480">
              <w:rPr>
                <w:rFonts w:ascii="Times New Roman" w:hAnsi="Times New Roman"/>
                <w:sz w:val="24"/>
                <w:szCs w:val="24"/>
              </w:rPr>
              <w:t>10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3048" w:rsidRPr="00A22480" w:rsidTr="008F39DB">
        <w:tc>
          <w:tcPr>
            <w:tcW w:w="2931" w:type="pct"/>
          </w:tcPr>
          <w:p w:rsidR="00FF3048" w:rsidRPr="00A22480" w:rsidRDefault="00FF3048" w:rsidP="003301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образца электронного портфолио педагога</w:t>
            </w:r>
          </w:p>
        </w:tc>
        <w:tc>
          <w:tcPr>
            <w:tcW w:w="2069" w:type="pct"/>
          </w:tcPr>
          <w:p w:rsidR="00FF3048" w:rsidRPr="00A22480" w:rsidRDefault="008477FE" w:rsidP="00F3020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Материалы (Приложение №</w:t>
            </w:r>
            <w:r w:rsidR="003F5669" w:rsidRPr="00A22480">
              <w:rPr>
                <w:rFonts w:ascii="Times New Roman" w:hAnsi="Times New Roman"/>
                <w:sz w:val="24"/>
                <w:szCs w:val="24"/>
              </w:rPr>
              <w:t>1</w:t>
            </w:r>
            <w:r w:rsidR="00F30201" w:rsidRPr="00A22480">
              <w:rPr>
                <w:rFonts w:ascii="Times New Roman" w:hAnsi="Times New Roman"/>
                <w:sz w:val="24"/>
                <w:szCs w:val="24"/>
              </w:rPr>
              <w:t>8</w:t>
            </w:r>
            <w:r w:rsidRPr="00A224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301B1" w:rsidRPr="00A22480" w:rsidTr="008F39DB">
        <w:tc>
          <w:tcPr>
            <w:tcW w:w="2931" w:type="pct"/>
          </w:tcPr>
          <w:p w:rsidR="003301B1" w:rsidRPr="00A22480" w:rsidRDefault="003301B1" w:rsidP="004C22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 «</w:t>
            </w:r>
            <w:proofErr w:type="spellStart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Информика</w:t>
            </w:r>
            <w:proofErr w:type="spellEnd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«Лучший сайт педагога»</w:t>
            </w:r>
          </w:p>
        </w:tc>
        <w:tc>
          <w:tcPr>
            <w:tcW w:w="2069" w:type="pct"/>
          </w:tcPr>
          <w:p w:rsidR="003301B1" w:rsidRPr="00A22480" w:rsidRDefault="003F5669" w:rsidP="0013510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Копия дипломов</w:t>
            </w:r>
          </w:p>
        </w:tc>
      </w:tr>
      <w:tr w:rsidR="003301B1" w:rsidRPr="00A22480" w:rsidTr="008F39DB">
        <w:tc>
          <w:tcPr>
            <w:tcW w:w="2931" w:type="pct"/>
          </w:tcPr>
          <w:p w:rsidR="003301B1" w:rsidRPr="00A22480" w:rsidRDefault="004C2293" w:rsidP="00D7737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D7737D"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во Всероссийском творческом конкурсе «</w:t>
            </w:r>
            <w:proofErr w:type="spellStart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Рассударики</w:t>
            </w:r>
            <w:proofErr w:type="spellEnd"/>
            <w:r w:rsidRPr="00A22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9" w:type="pct"/>
          </w:tcPr>
          <w:p w:rsidR="003301B1" w:rsidRPr="00A22480" w:rsidRDefault="003F5669" w:rsidP="0013510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480">
              <w:rPr>
                <w:rFonts w:ascii="Times New Roman" w:hAnsi="Times New Roman"/>
                <w:sz w:val="24"/>
                <w:szCs w:val="24"/>
              </w:rPr>
              <w:t>Копия диплома</w:t>
            </w:r>
          </w:p>
        </w:tc>
      </w:tr>
    </w:tbl>
    <w:p w:rsidR="009939B7" w:rsidRPr="00A22480" w:rsidRDefault="009939B7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68A" w:rsidRPr="00A22480" w:rsidRDefault="0089768A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2710" w:rsidRPr="00A22480" w:rsidRDefault="00F92710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39B7" w:rsidRPr="00A22480" w:rsidRDefault="009939B7" w:rsidP="009939B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24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Подготовительный  этап</w:t>
      </w:r>
    </w:p>
    <w:p w:rsidR="009B7080" w:rsidRPr="00A22480" w:rsidRDefault="009B7080" w:rsidP="0089768A">
      <w:pPr>
        <w:spacing w:line="240" w:lineRule="auto"/>
        <w:ind w:right="37"/>
        <w:jc w:val="both"/>
        <w:rPr>
          <w:rFonts w:ascii="Times New Roman" w:hAnsi="Times New Roman"/>
          <w:sz w:val="28"/>
          <w:szCs w:val="28"/>
        </w:rPr>
      </w:pPr>
    </w:p>
    <w:p w:rsidR="00C65D04" w:rsidRPr="00A22480" w:rsidRDefault="009B7080" w:rsidP="00C57A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Тема проекта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B5AE9" w:rsidRPr="00A22480"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информационно-коммуникационных технологий (ИКТ) в  организации деятельности педагога для формирования  единого образовательно-информационного пространства ДОУ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D788A" w:rsidRPr="00A22480">
        <w:rPr>
          <w:rFonts w:ascii="Times New Roman" w:hAnsi="Times New Roman"/>
          <w:sz w:val="24"/>
          <w:szCs w:val="24"/>
        </w:rPr>
        <w:t xml:space="preserve"> мной  выбрана не</w:t>
      </w:r>
      <w:r w:rsidRPr="00A22480">
        <w:rPr>
          <w:rFonts w:ascii="Times New Roman" w:hAnsi="Times New Roman"/>
          <w:sz w:val="24"/>
          <w:szCs w:val="24"/>
        </w:rPr>
        <w:t xml:space="preserve">случайно. </w:t>
      </w:r>
    </w:p>
    <w:p w:rsidR="005B206E" w:rsidRPr="00A22480" w:rsidRDefault="00C65D04" w:rsidP="00C57A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В условиях динамично меняющегося мира, постоянного совершенствования и усложнения технологий -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информационных технологий не только в системе школьного, но и дошкольного образования. </w:t>
      </w:r>
      <w:proofErr w:type="gramStart"/>
      <w:r w:rsidR="007172E1" w:rsidRPr="00A22480">
        <w:rPr>
          <w:rFonts w:ascii="Times New Roman" w:hAnsi="Times New Roman"/>
          <w:sz w:val="24"/>
          <w:szCs w:val="24"/>
        </w:rPr>
        <w:t xml:space="preserve">Перед началом работы по теме проекта мною были изучены исследования ведущих ученых и специалистов в области дошкольного образования (Духанина Л. Н., </w:t>
      </w:r>
      <w:proofErr w:type="spellStart"/>
      <w:r w:rsidR="007172E1" w:rsidRPr="00A22480">
        <w:rPr>
          <w:rFonts w:ascii="Times New Roman" w:hAnsi="Times New Roman"/>
          <w:sz w:val="24"/>
          <w:szCs w:val="24"/>
        </w:rPr>
        <w:t>Волосовец</w:t>
      </w:r>
      <w:proofErr w:type="spellEnd"/>
      <w:r w:rsidR="007172E1" w:rsidRPr="00A22480">
        <w:rPr>
          <w:rFonts w:ascii="Times New Roman" w:hAnsi="Times New Roman"/>
          <w:sz w:val="24"/>
          <w:szCs w:val="24"/>
        </w:rPr>
        <w:t xml:space="preserve"> Т. В., </w:t>
      </w:r>
      <w:proofErr w:type="spellStart"/>
      <w:r w:rsidR="007172E1" w:rsidRPr="00A22480">
        <w:rPr>
          <w:rFonts w:ascii="Times New Roman" w:hAnsi="Times New Roman"/>
          <w:sz w:val="24"/>
          <w:szCs w:val="24"/>
        </w:rPr>
        <w:t>Веракса</w:t>
      </w:r>
      <w:proofErr w:type="spellEnd"/>
      <w:r w:rsidR="007172E1" w:rsidRPr="00A22480">
        <w:rPr>
          <w:rFonts w:ascii="Times New Roman" w:hAnsi="Times New Roman"/>
          <w:sz w:val="24"/>
          <w:szCs w:val="24"/>
        </w:rPr>
        <w:t xml:space="preserve"> Н. Е., Дорофеева Э. М., Комарова Т. С., Алиева Т. И., Комарова И. И., Белая К. Ю. и др.)</w:t>
      </w:r>
      <w:r w:rsidR="00D3169E" w:rsidRPr="00A22480">
        <w:t xml:space="preserve">, </w:t>
      </w:r>
      <w:r w:rsidR="00D3169E" w:rsidRPr="00A22480">
        <w:rPr>
          <w:rFonts w:ascii="Times New Roman" w:hAnsi="Times New Roman"/>
        </w:rPr>
        <w:t>которые подтверждали</w:t>
      </w:r>
      <w:r w:rsidR="00F80D34" w:rsidRPr="00A22480">
        <w:rPr>
          <w:rFonts w:ascii="Times New Roman" w:hAnsi="Times New Roman"/>
        </w:rPr>
        <w:t xml:space="preserve">, чтопри грамотном использовании технических средств, при правильной организации образовательного процесса </w:t>
      </w:r>
      <w:r w:rsidR="00F80D34" w:rsidRPr="00A22480">
        <w:rPr>
          <w:rFonts w:ascii="Times New Roman" w:hAnsi="Times New Roman"/>
          <w:sz w:val="24"/>
          <w:szCs w:val="24"/>
        </w:rPr>
        <w:t>информационные технологии</w:t>
      </w:r>
      <w:r w:rsidR="00F80D34" w:rsidRPr="00A22480">
        <w:rPr>
          <w:rFonts w:ascii="Times New Roman" w:hAnsi="Times New Roman"/>
        </w:rPr>
        <w:t>для дошкольников могут</w:t>
      </w:r>
      <w:proofErr w:type="gramEnd"/>
      <w:r w:rsidR="00F80D34" w:rsidRPr="00A22480">
        <w:rPr>
          <w:rFonts w:ascii="Times New Roman" w:hAnsi="Times New Roman"/>
        </w:rPr>
        <w:t xml:space="preserve"> широко использоваться на практике без риска для здоровья детей.</w:t>
      </w:r>
    </w:p>
    <w:p w:rsidR="00C65D04" w:rsidRPr="00A22480" w:rsidRDefault="00C65D04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206E" w:rsidRPr="00A22480" w:rsidRDefault="00C65D04" w:rsidP="00C57A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b/>
          <w:i/>
          <w:sz w:val="24"/>
          <w:szCs w:val="24"/>
        </w:rPr>
        <w:t>Информатизация образования</w:t>
      </w:r>
      <w:r w:rsidRPr="00A22480">
        <w:rPr>
          <w:rFonts w:ascii="Times New Roman" w:hAnsi="Times New Roman"/>
          <w:sz w:val="24"/>
          <w:szCs w:val="24"/>
        </w:rPr>
        <w:t xml:space="preserve"> – это комплексный, многоплановый процесс, в котором участвуют и дети, и педагоги, и родители ДОУ. Это и создание единого информационного образовательного пространства ДОУ и использование информационных технологий в воспитательно-образовательном процессе ДОУ; и разработка интегрированных занятий; и проектная деятельность; и активное использование Интернет в образовании.</w:t>
      </w:r>
    </w:p>
    <w:p w:rsidR="00C65D04" w:rsidRPr="00A22480" w:rsidRDefault="00C65D04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5D04" w:rsidRPr="00A22480" w:rsidRDefault="00703A2B" w:rsidP="00C57A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Прежде  </w:t>
      </w:r>
      <w:proofErr w:type="gramStart"/>
      <w:r w:rsidRPr="00A22480">
        <w:rPr>
          <w:rFonts w:ascii="Times New Roman" w:hAnsi="Times New Roman"/>
          <w:sz w:val="24"/>
          <w:szCs w:val="24"/>
        </w:rPr>
        <w:t>всего</w:t>
      </w:r>
      <w:proofErr w:type="gramEnd"/>
      <w:r w:rsidRPr="00A22480">
        <w:rPr>
          <w:rFonts w:ascii="Times New Roman" w:hAnsi="Times New Roman"/>
          <w:sz w:val="24"/>
          <w:szCs w:val="24"/>
        </w:rPr>
        <w:t xml:space="preserve"> необходимо было провести мониторинг среди педагогов и родителей воспитанников с целью определения уровня информационно – коммуникативной компетенции и качества сформированности основных умений в области  ИКТ</w:t>
      </w:r>
    </w:p>
    <w:p w:rsidR="001357BC" w:rsidRPr="00A22480" w:rsidRDefault="001357BC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57BC" w:rsidRPr="00A22480" w:rsidRDefault="001357BC" w:rsidP="00C57A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b/>
          <w:i/>
          <w:sz w:val="24"/>
          <w:szCs w:val="24"/>
        </w:rPr>
        <w:t>Мониторинг</w:t>
      </w:r>
      <w:r w:rsidRPr="00A22480">
        <w:rPr>
          <w:rFonts w:ascii="Times New Roman" w:hAnsi="Times New Roman"/>
          <w:sz w:val="24"/>
          <w:szCs w:val="24"/>
        </w:rPr>
        <w:t xml:space="preserve"> - систематический сбор и обработка информации, которая может быть использована для улучшения процесса принятия решения, а также, косвенно, для информирования общественности или прямо как </w:t>
      </w:r>
      <w:proofErr w:type="spellStart"/>
      <w:r w:rsidRPr="00A22480">
        <w:rPr>
          <w:rFonts w:ascii="Times New Roman" w:hAnsi="Times New Roman"/>
          <w:sz w:val="24"/>
          <w:szCs w:val="24"/>
        </w:rPr>
        <w:t>инструментобратной</w:t>
      </w:r>
      <w:proofErr w:type="spellEnd"/>
      <w:r w:rsidRPr="00A22480">
        <w:rPr>
          <w:rFonts w:ascii="Times New Roman" w:hAnsi="Times New Roman"/>
          <w:sz w:val="24"/>
          <w:szCs w:val="24"/>
        </w:rPr>
        <w:t xml:space="preserve"> связи в целях осуществления проектов, оценки программ.</w:t>
      </w:r>
    </w:p>
    <w:p w:rsidR="006A6BBC" w:rsidRPr="00A22480" w:rsidRDefault="006A6BBC" w:rsidP="001937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37B5" w:rsidRPr="00A22480" w:rsidRDefault="001937B5" w:rsidP="001937B5">
      <w:pPr>
        <w:spacing w:after="0"/>
        <w:rPr>
          <w:rFonts w:ascii="Times New Roman" w:hAnsi="Times New Roman"/>
          <w:b/>
          <w:sz w:val="24"/>
          <w:szCs w:val="24"/>
        </w:rPr>
      </w:pPr>
      <w:r w:rsidRPr="00A22480">
        <w:rPr>
          <w:rFonts w:ascii="Times New Roman" w:hAnsi="Times New Roman"/>
          <w:b/>
          <w:sz w:val="24"/>
          <w:szCs w:val="24"/>
        </w:rPr>
        <w:t xml:space="preserve">Результатыанкетирования  родителей </w:t>
      </w:r>
    </w:p>
    <w:p w:rsidR="00E649FB" w:rsidRPr="00A22480" w:rsidRDefault="001937B5" w:rsidP="001937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   В анкетировании принимали участие средняя, старшая и подготовительные группы, родители активно отвечали на заданные вопросы.</w:t>
      </w:r>
    </w:p>
    <w:p w:rsidR="00E040B5" w:rsidRPr="00A22480" w:rsidRDefault="00E040B5" w:rsidP="001937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49FB" w:rsidRPr="00A22480" w:rsidRDefault="00F92710" w:rsidP="00F927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D32C9E" wp14:editId="62635BAC">
            <wp:extent cx="4095750" cy="2076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37B5" w:rsidRPr="00A22480" w:rsidRDefault="001937B5" w:rsidP="00E040B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lastRenderedPageBreak/>
        <w:t>Вопросы,  предложенные родителям в анкете, были направлены на выявление их отношения к использованию информационных компьютерных технологий  в детском саду и семье, уровня  владения компьютером  родителями,  способов использования ИКТ в семье.</w:t>
      </w:r>
    </w:p>
    <w:p w:rsidR="001937B5" w:rsidRPr="00A22480" w:rsidRDefault="001937B5" w:rsidP="001937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7B5" w:rsidRPr="00A22480" w:rsidRDefault="00D3169E" w:rsidP="00C57A8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248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0" locked="0" layoutInCell="1" allowOverlap="1" wp14:anchorId="18C0D11E" wp14:editId="38233A80">
            <wp:simplePos x="0" y="0"/>
            <wp:positionH relativeFrom="column">
              <wp:posOffset>2490470</wp:posOffset>
            </wp:positionH>
            <wp:positionV relativeFrom="paragraph">
              <wp:posOffset>24765</wp:posOffset>
            </wp:positionV>
            <wp:extent cx="3705225" cy="2476500"/>
            <wp:effectExtent l="0" t="0" r="9525" b="1905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вопрос </w:t>
      </w:r>
      <w:r w:rsidR="001937B5" w:rsidRPr="00A224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«Ваше отношение к  использованию информационных компьютерных технологий в детском саду?»</w:t>
      </w:r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мнения родителей разделились: лишь 11% считают, что ИКТ не должны использоваться в детском саду,  остальное количество разделилось примерно поровну 45% и считают возможным использование ИКТ в ДОУ, 44% считают, что их использование должно быть ограничено. Это доказывает, что большинство родителей понимают, что компьютер может принести определенную пользу в процессе обучения ребенка.  И действительно</w:t>
      </w:r>
      <w:r w:rsidR="00E040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необходимо придерживаться установленных норм использования информационных компьютерных технологий в детском саду.</w:t>
      </w:r>
    </w:p>
    <w:p w:rsidR="001937B5" w:rsidRPr="00A22480" w:rsidRDefault="001937B5" w:rsidP="00AA2882">
      <w:pPr>
        <w:spacing w:after="0"/>
        <w:jc w:val="center"/>
        <w:rPr>
          <w:sz w:val="24"/>
          <w:szCs w:val="24"/>
        </w:rPr>
      </w:pPr>
    </w:p>
    <w:p w:rsidR="00D3169E" w:rsidRPr="00A22480" w:rsidRDefault="00D3169E" w:rsidP="00AA2882">
      <w:pPr>
        <w:spacing w:after="0"/>
        <w:jc w:val="center"/>
        <w:rPr>
          <w:sz w:val="24"/>
          <w:szCs w:val="24"/>
        </w:rPr>
      </w:pPr>
    </w:p>
    <w:p w:rsidR="001937B5" w:rsidRPr="00A22480" w:rsidRDefault="00D3169E" w:rsidP="00E649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717632" behindDoc="0" locked="0" layoutInCell="1" allowOverlap="1" wp14:anchorId="3A8808BB" wp14:editId="0FC3CBAC">
            <wp:simplePos x="0" y="0"/>
            <wp:positionH relativeFrom="column">
              <wp:posOffset>2490470</wp:posOffset>
            </wp:positionH>
            <wp:positionV relativeFrom="paragraph">
              <wp:posOffset>104140</wp:posOffset>
            </wp:positionV>
            <wp:extent cx="3705225" cy="2609850"/>
            <wp:effectExtent l="0" t="0" r="9525" b="1905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  </w:t>
      </w:r>
      <w:r w:rsidR="001937B5" w:rsidRPr="00A224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«Для чего из перечисленного ребенок в Вашей семье обычно использует компьютер дома?»</w:t>
      </w:r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был задан с целью </w:t>
      </w:r>
      <w:proofErr w:type="gramStart"/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определить</w:t>
      </w:r>
      <w:proofErr w:type="gramEnd"/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 как именно родители видят использование компьютера и применяют его в домашних условиях.  Выявлен положительный момент: дети дома слушают </w:t>
      </w:r>
      <w:proofErr w:type="spellStart"/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аудиосказки</w:t>
      </w:r>
      <w:proofErr w:type="spellEnd"/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, занимаются по специальным развивающим программам. Вариант ответа «играет» подразумевает, что игра не обладает обучающими и развивающими свойствами, потому заставляет задуматься над качеством этих игр, так как всем понятно, что  имеется множество низкопробных  игр, сюжеты которых оставляют желать лучшего (</w:t>
      </w:r>
      <w:proofErr w:type="spellStart"/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стрелялки</w:t>
      </w:r>
      <w:proofErr w:type="spellEnd"/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, погони, убийства). То, что родители не позволяют дома заниматься на компьютере</w:t>
      </w:r>
      <w:r w:rsidR="00F92710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можно также рассматривать </w:t>
      </w:r>
      <w:r w:rsidR="00F92710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1937B5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разных позиций: ограничение с целью ограждения от негативной информации и вредного излучения, с другой стороны, ограничивает современный кругозор ребенка, так как уже в первом классе школы учебники содержат определенные задания, выполнение которых без компьютера невозможно.</w:t>
      </w:r>
    </w:p>
    <w:p w:rsidR="001937B5" w:rsidRPr="00A22480" w:rsidRDefault="001937B5" w:rsidP="004234A0">
      <w:pPr>
        <w:pStyle w:val="ab"/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37B5" w:rsidRPr="00A22480" w:rsidRDefault="001937B5" w:rsidP="001937B5">
      <w:pPr>
        <w:rPr>
          <w:sz w:val="24"/>
          <w:szCs w:val="24"/>
        </w:rPr>
      </w:pPr>
    </w:p>
    <w:p w:rsidR="001937B5" w:rsidRPr="00A22480" w:rsidRDefault="001937B5" w:rsidP="00C57A83">
      <w:pPr>
        <w:pStyle w:val="ab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Очень важный вопрос</w:t>
      </w:r>
      <w:r w:rsidR="009E3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224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«Следите ли вы за тем, чем ребёнок занимается за компьютером?».</w:t>
      </w:r>
      <w:r w:rsidR="004A6AB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Ответы родителей </w:t>
      </w:r>
      <w:r w:rsidR="002F5204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радова</w:t>
      </w:r>
      <w:r w:rsidR="002F5204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ли</w:t>
      </w: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, так как в большинстве случаев 90% родители четко следят за ребенком, 10% признались, что стараются, но получатся редко, а это значит, что не всегда могут проконтролировать и ограничить детей от ненужной им информации.</w:t>
      </w:r>
    </w:p>
    <w:p w:rsidR="004C2293" w:rsidRPr="00A22480" w:rsidRDefault="004C2293" w:rsidP="00C57A83">
      <w:pPr>
        <w:pStyle w:val="ab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37B5" w:rsidRPr="00A22480" w:rsidRDefault="00FA2AB3" w:rsidP="004C2293">
      <w:pPr>
        <w:pStyle w:val="ab"/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56941E0" wp14:editId="121117A7">
            <wp:extent cx="4591050" cy="26289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C01" w:rsidRPr="00A22480" w:rsidRDefault="00EA6C01" w:rsidP="004C2293">
      <w:pPr>
        <w:pStyle w:val="ab"/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37B5" w:rsidRPr="00A22480" w:rsidRDefault="001937B5" w:rsidP="00C57A83">
      <w:pPr>
        <w:pStyle w:val="ab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</w:t>
      </w:r>
      <w:r w:rsidR="009E3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224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</w:t>
      </w:r>
      <w:r w:rsidR="0025578A" w:rsidRPr="00A224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Как Вы оцениваете свои навыки работы с компьютером?"</w:t>
      </w:r>
      <w:r w:rsidRPr="00A224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»</w:t>
      </w:r>
      <w:r w:rsidR="004A6AB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24849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позволяет</w:t>
      </w: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понять, как родители видят себя</w:t>
      </w:r>
      <w:r w:rsidR="00AA2882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качестве </w:t>
      </w: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пользователей Интернет</w:t>
      </w:r>
      <w:r w:rsidR="00AA2882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сети</w:t>
      </w: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Результаты соответствуют веянию времени, так как компьютер прочно вошел в нашу жизнь, абсолютное большинство родителей  пользуются компьютером. Лишь у 2% </w:t>
      </w:r>
      <w:proofErr w:type="gramStart"/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опрошенных</w:t>
      </w:r>
      <w:proofErr w:type="gramEnd"/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нет компьютера дома. При этом те же 2% как раз не являются противниками использования ИКТ в детском саду.</w:t>
      </w:r>
    </w:p>
    <w:p w:rsidR="00322819" w:rsidRPr="00A22480" w:rsidRDefault="00322819" w:rsidP="00C57A83">
      <w:pPr>
        <w:pStyle w:val="ab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2819" w:rsidRPr="00A22480" w:rsidRDefault="00322819" w:rsidP="00322819">
      <w:pPr>
        <w:pStyle w:val="ab"/>
        <w:shd w:val="clear" w:color="auto" w:fill="FFFFFF"/>
        <w:spacing w:after="0"/>
        <w:ind w:left="0"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4C51D03" wp14:editId="08F6D08A">
            <wp:extent cx="4562475" cy="25908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37B5" w:rsidRPr="00A22480" w:rsidRDefault="001937B5" w:rsidP="001937B5">
      <w:pPr>
        <w:pStyle w:val="ab"/>
        <w:shd w:val="clear" w:color="auto" w:fill="FFFFFF"/>
        <w:spacing w:after="0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37B5" w:rsidRPr="00A22480" w:rsidRDefault="001937B5" w:rsidP="00C57A83">
      <w:pPr>
        <w:pStyle w:val="ab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Ответ на </w:t>
      </w:r>
      <w:proofErr w:type="gramStart"/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</w:t>
      </w:r>
      <w:proofErr w:type="gramEnd"/>
      <w:r w:rsidR="003C1B8B"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D4C76" w:rsidRPr="00A224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 какими моментами использования ИКТ Вы согласны?»</w:t>
      </w:r>
      <w:r w:rsidR="001D6F6C" w:rsidRPr="00A224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показывает, что, в основном, родители правильно воспринимают  положительные моменты информационных компьютерных технологий. Естественно использование ИКТ должно быть строго дозировано и использовано только в соответствии с возрастом. Однако 5% опрошенных родителей не видят положительных моментов в использовании компьютера.</w:t>
      </w:r>
    </w:p>
    <w:p w:rsidR="00D3169E" w:rsidRPr="00A22480" w:rsidRDefault="00D3169E" w:rsidP="00217903">
      <w:pPr>
        <w:pStyle w:val="ab"/>
        <w:shd w:val="clear" w:color="auto" w:fill="FFFFFF"/>
        <w:spacing w:after="0"/>
        <w:ind w:left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7FAAE671" wp14:editId="5A57729D">
            <wp:extent cx="539115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57BC" w:rsidRPr="00A22480" w:rsidRDefault="001357BC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185" w:rsidRPr="00A22480" w:rsidRDefault="00C57A83" w:rsidP="00C57A83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ab/>
      </w:r>
      <w:r w:rsidR="00BC4185" w:rsidRPr="00A22480">
        <w:rPr>
          <w:rFonts w:ascii="Times New Roman" w:hAnsi="Times New Roman"/>
          <w:sz w:val="24"/>
          <w:szCs w:val="24"/>
        </w:rPr>
        <w:t xml:space="preserve">В результате анкетирования </w:t>
      </w:r>
      <w:proofErr w:type="gramStart"/>
      <w:r w:rsidR="00BC4185" w:rsidRPr="00A22480">
        <w:rPr>
          <w:rFonts w:ascii="Times New Roman" w:hAnsi="Times New Roman"/>
          <w:sz w:val="24"/>
          <w:szCs w:val="24"/>
        </w:rPr>
        <w:t>родителей</w:t>
      </w:r>
      <w:proofErr w:type="gramEnd"/>
      <w:r w:rsidR="003C1B8B" w:rsidRPr="00A22480">
        <w:rPr>
          <w:rFonts w:ascii="Times New Roman" w:hAnsi="Times New Roman"/>
          <w:sz w:val="24"/>
          <w:szCs w:val="24"/>
        </w:rPr>
        <w:t xml:space="preserve"> </w:t>
      </w:r>
      <w:r w:rsidR="009D4C76" w:rsidRPr="00A22480">
        <w:rPr>
          <w:rFonts w:ascii="Times New Roman" w:hAnsi="Times New Roman"/>
          <w:b/>
          <w:i/>
          <w:sz w:val="24"/>
          <w:szCs w:val="24"/>
        </w:rPr>
        <w:t>«</w:t>
      </w:r>
      <w:r w:rsidR="00BC4185" w:rsidRPr="00A22480">
        <w:rPr>
          <w:rFonts w:ascii="Times New Roman" w:hAnsi="Times New Roman"/>
          <w:b/>
          <w:i/>
          <w:sz w:val="24"/>
          <w:szCs w:val="24"/>
        </w:rPr>
        <w:t>Какими техническими средствами Вы владеете?</w:t>
      </w:r>
      <w:r w:rsidR="009D4C76" w:rsidRPr="00A22480">
        <w:rPr>
          <w:rFonts w:ascii="Times New Roman" w:hAnsi="Times New Roman"/>
          <w:b/>
          <w:i/>
          <w:sz w:val="24"/>
          <w:szCs w:val="24"/>
        </w:rPr>
        <w:t>»</w:t>
      </w:r>
      <w:r w:rsidR="001D6F6C" w:rsidRPr="00A2248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C4185" w:rsidRPr="00A22480">
        <w:rPr>
          <w:rFonts w:ascii="Times New Roman" w:hAnsi="Times New Roman"/>
          <w:sz w:val="24"/>
          <w:szCs w:val="24"/>
        </w:rPr>
        <w:t>были получены следующие результаты</w:t>
      </w:r>
      <w:r w:rsidR="00BC4185" w:rsidRPr="00A22480">
        <w:rPr>
          <w:rFonts w:ascii="Times New Roman" w:hAnsi="Times New Roman"/>
          <w:sz w:val="24"/>
          <w:szCs w:val="24"/>
        </w:rPr>
        <w:tab/>
      </w:r>
      <w:r w:rsidR="00BC4185" w:rsidRPr="00A22480">
        <w:rPr>
          <w:rFonts w:ascii="Times New Roman" w:hAnsi="Times New Roman"/>
          <w:sz w:val="24"/>
          <w:szCs w:val="24"/>
        </w:rPr>
        <w:tab/>
      </w:r>
      <w:r w:rsidR="00BC4185" w:rsidRPr="00A22480">
        <w:rPr>
          <w:rFonts w:ascii="Times New Roman" w:hAnsi="Times New Roman"/>
          <w:sz w:val="24"/>
          <w:szCs w:val="24"/>
        </w:rPr>
        <w:tab/>
      </w:r>
      <w:r w:rsidR="00BC4185" w:rsidRPr="00A22480">
        <w:rPr>
          <w:rFonts w:ascii="Times New Roman" w:hAnsi="Times New Roman"/>
          <w:sz w:val="24"/>
          <w:szCs w:val="24"/>
        </w:rPr>
        <w:tab/>
      </w:r>
      <w:r w:rsidR="00BC4185" w:rsidRPr="00A22480">
        <w:rPr>
          <w:rFonts w:ascii="Times New Roman" w:hAnsi="Times New Roman"/>
          <w:sz w:val="24"/>
          <w:szCs w:val="24"/>
        </w:rPr>
        <w:tab/>
      </w:r>
      <w:r w:rsidR="00BC4185" w:rsidRPr="00A22480">
        <w:rPr>
          <w:rFonts w:ascii="Times New Roman" w:hAnsi="Times New Roman"/>
          <w:sz w:val="24"/>
          <w:szCs w:val="24"/>
        </w:rPr>
        <w:tab/>
      </w:r>
      <w:r w:rsidR="00BC4185" w:rsidRPr="00A22480">
        <w:rPr>
          <w:rFonts w:ascii="Times New Roman" w:hAnsi="Times New Roman"/>
          <w:sz w:val="24"/>
          <w:szCs w:val="24"/>
        </w:rPr>
        <w:tab/>
      </w:r>
      <w:r w:rsidR="00BC4185" w:rsidRPr="00A22480">
        <w:rPr>
          <w:rFonts w:ascii="Times New Roman" w:hAnsi="Times New Roman"/>
          <w:sz w:val="24"/>
          <w:szCs w:val="24"/>
        </w:rPr>
        <w:tab/>
      </w:r>
      <w:r w:rsidR="00BC4185" w:rsidRPr="00A22480">
        <w:rPr>
          <w:rFonts w:ascii="Times New Roman" w:hAnsi="Times New Roman"/>
          <w:sz w:val="24"/>
          <w:szCs w:val="24"/>
        </w:rPr>
        <w:tab/>
      </w:r>
    </w:p>
    <w:p w:rsidR="00EA6C01" w:rsidRPr="00A22480" w:rsidRDefault="00217903" w:rsidP="002179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D4CAB9" wp14:editId="6972054E">
            <wp:extent cx="5505450" cy="30384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7903" w:rsidRPr="00A22480" w:rsidRDefault="00217903" w:rsidP="00BC41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185" w:rsidRPr="00A22480" w:rsidRDefault="00BC4185" w:rsidP="00BC4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Результат анкетирования: </w:t>
      </w:r>
    </w:p>
    <w:p w:rsidR="00BC4185" w:rsidRPr="00A22480" w:rsidRDefault="00BC4185" w:rsidP="00BC4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– Все респонденты владеют навыками использования компьютера, клавиатуры и мыши, цифрового фотоаппарата и аудио магнитофона.</w:t>
      </w:r>
    </w:p>
    <w:p w:rsidR="00BC4185" w:rsidRPr="00A22480" w:rsidRDefault="00BC4185" w:rsidP="00BC4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– 80% респондентов испол</w:t>
      </w:r>
      <w:r w:rsidR="00524849" w:rsidRPr="00A22480">
        <w:rPr>
          <w:rFonts w:ascii="Times New Roman" w:hAnsi="Times New Roman"/>
          <w:sz w:val="24"/>
          <w:szCs w:val="24"/>
        </w:rPr>
        <w:t>ьзуют в работе и быту DVD - пле</w:t>
      </w:r>
      <w:r w:rsidRPr="00A22480">
        <w:rPr>
          <w:rFonts w:ascii="Times New Roman" w:hAnsi="Times New Roman"/>
          <w:sz w:val="24"/>
          <w:szCs w:val="24"/>
        </w:rPr>
        <w:t>й</w:t>
      </w:r>
      <w:r w:rsidR="00524849" w:rsidRPr="00A22480">
        <w:rPr>
          <w:rFonts w:ascii="Times New Roman" w:hAnsi="Times New Roman"/>
          <w:sz w:val="24"/>
          <w:szCs w:val="24"/>
        </w:rPr>
        <w:t>ер</w:t>
      </w:r>
      <w:r w:rsidRPr="00A22480">
        <w:rPr>
          <w:rFonts w:ascii="Times New Roman" w:hAnsi="Times New Roman"/>
          <w:sz w:val="24"/>
          <w:szCs w:val="24"/>
        </w:rPr>
        <w:t xml:space="preserve"> и видеокамеру.</w:t>
      </w:r>
    </w:p>
    <w:p w:rsidR="00BC4185" w:rsidRPr="00A22480" w:rsidRDefault="00BC4185" w:rsidP="00BC4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– Лишь 60% умеют пользоваться принтером и сканером.</w:t>
      </w:r>
    </w:p>
    <w:p w:rsidR="00BC4185" w:rsidRPr="00A22480" w:rsidRDefault="00BC4185" w:rsidP="00BC4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– 10% пользуются проектором.</w:t>
      </w:r>
    </w:p>
    <w:p w:rsidR="00BC4185" w:rsidRPr="00A22480" w:rsidRDefault="00BC4185" w:rsidP="00BC4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– Никто не умеет пользоваться интерактивной доской.</w:t>
      </w:r>
    </w:p>
    <w:p w:rsidR="00BC4185" w:rsidRPr="00A22480" w:rsidRDefault="00BC4185" w:rsidP="00EA6C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Из предложенной диаграммы видно, что большая часть родителей владеют бытовыми ИКТ, такими как компьютер, цифровой фотоаппарат, аудио магнитофон, DVD плеер, видеокамера, принтер-сканер. </w:t>
      </w:r>
    </w:p>
    <w:p w:rsidR="004F45E6" w:rsidRPr="00A22480" w:rsidRDefault="004F45E6" w:rsidP="00C57A8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Проанализировав ответы на вопрос</w:t>
      </w:r>
      <w:r w:rsidR="003C1B8B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0B5"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 </w:t>
      </w:r>
      <w:proofErr w:type="gramStart"/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помощью</w:t>
      </w:r>
      <w:proofErr w:type="gramEnd"/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каких технологий Вы бы хотели взаимодействовать с педагогами?</w:t>
      </w:r>
      <w:r w:rsidR="00E040B5"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» 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получила следующие результаты:</w:t>
      </w:r>
    </w:p>
    <w:p w:rsidR="006D7537" w:rsidRPr="00A22480" w:rsidRDefault="006D7537" w:rsidP="00C57A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4262F7" wp14:editId="4BDB9192">
            <wp:extent cx="5105400" cy="29051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45E6" w:rsidRPr="00A22480" w:rsidRDefault="00615ABC" w:rsidP="0021790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97%</w:t>
      </w:r>
      <w:r w:rsidR="004F45E6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опрошенны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="004F45E6" w:rsidRPr="00A22480">
        <w:rPr>
          <w:rFonts w:ascii="Times New Roman" w:eastAsia="Times New Roman" w:hAnsi="Times New Roman"/>
          <w:sz w:val="24"/>
          <w:szCs w:val="24"/>
          <w:lang w:eastAsia="ru-RU"/>
        </w:rPr>
        <w:t>родител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4F45E6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хотели бы получать информацию через электронную почту; 7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3% </w:t>
      </w:r>
      <w:r w:rsidR="004F45E6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против переписки в </w:t>
      </w:r>
      <w:proofErr w:type="spellStart"/>
      <w:r w:rsidR="004F45E6" w:rsidRPr="00A22480">
        <w:rPr>
          <w:rFonts w:ascii="Times New Roman" w:eastAsia="Times New Roman" w:hAnsi="Times New Roman"/>
          <w:sz w:val="24"/>
          <w:szCs w:val="24"/>
          <w:lang w:eastAsia="ru-RU"/>
        </w:rPr>
        <w:t>Skype</w:t>
      </w:r>
      <w:proofErr w:type="spellEnd"/>
      <w:r w:rsidR="004F45E6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/ ICQ;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96% опрошенных родителей</w:t>
      </w:r>
      <w:r w:rsidR="004F45E6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хотели бы получать информацию на сайте ДОУ </w:t>
      </w:r>
    </w:p>
    <w:p w:rsidR="001357BC" w:rsidRPr="00A22480" w:rsidRDefault="004F45E6" w:rsidP="00C57A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проведенное констатирующее показало, что родители достаточно активные и уверенные пользователи интернета; свободно владеют основными компьютерными технологиями; имеют доступ в интернет</w:t>
      </w:r>
      <w:r w:rsidR="00AE61E3" w:rsidRPr="00A224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дома, так и на работе, что дает педагогам возможность не устанавливать временные рамки в общении с ними</w:t>
      </w:r>
      <w:r w:rsidRPr="00A224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Родители заинтересованы в применении педагогами компьютерных технологий для взаимодействия.</w:t>
      </w:r>
    </w:p>
    <w:p w:rsidR="00615ABC" w:rsidRPr="00A22480" w:rsidRDefault="00615ABC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DDE" w:rsidRPr="00A22480" w:rsidRDefault="00375DDE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Проведенная </w:t>
      </w:r>
      <w:r w:rsidR="004F45E6" w:rsidRPr="00A22480">
        <w:rPr>
          <w:rFonts w:ascii="Times New Roman" w:hAnsi="Times New Roman"/>
          <w:sz w:val="24"/>
          <w:szCs w:val="24"/>
        </w:rPr>
        <w:t>работа</w:t>
      </w:r>
      <w:r w:rsidRPr="00A22480">
        <w:rPr>
          <w:rFonts w:ascii="Times New Roman" w:hAnsi="Times New Roman"/>
          <w:sz w:val="24"/>
          <w:szCs w:val="24"/>
        </w:rPr>
        <w:t xml:space="preserve"> с педагогами показала следующую статистику</w:t>
      </w:r>
      <w:r w:rsidR="00C57A83" w:rsidRPr="00A22480">
        <w:rPr>
          <w:rFonts w:ascii="Times New Roman" w:hAnsi="Times New Roman"/>
          <w:sz w:val="24"/>
          <w:szCs w:val="24"/>
        </w:rPr>
        <w:t>:</w:t>
      </w:r>
    </w:p>
    <w:p w:rsidR="00375DDE" w:rsidRPr="00A22480" w:rsidRDefault="00375DDE" w:rsidP="00375D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DDE" w:rsidRPr="00A22480" w:rsidRDefault="00375DDE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- не знакомы с понятием информационно-коммуникативные технологии (</w:t>
      </w:r>
      <w:r w:rsidR="00F73193" w:rsidRPr="00A22480">
        <w:rPr>
          <w:rFonts w:ascii="Times New Roman" w:hAnsi="Times New Roman"/>
          <w:sz w:val="24"/>
          <w:szCs w:val="24"/>
        </w:rPr>
        <w:t>2</w:t>
      </w:r>
      <w:r w:rsidRPr="00A22480">
        <w:rPr>
          <w:rFonts w:ascii="Times New Roman" w:hAnsi="Times New Roman"/>
          <w:sz w:val="24"/>
          <w:szCs w:val="24"/>
        </w:rPr>
        <w:t>%)</w:t>
      </w:r>
    </w:p>
    <w:p w:rsidR="00375DDE" w:rsidRPr="00A22480" w:rsidRDefault="00375DDE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22480">
        <w:rPr>
          <w:rFonts w:ascii="Times New Roman" w:hAnsi="Times New Roman"/>
          <w:sz w:val="24"/>
          <w:szCs w:val="24"/>
        </w:rPr>
        <w:t>знакомы</w:t>
      </w:r>
      <w:proofErr w:type="gramEnd"/>
      <w:r w:rsidRPr="00A22480">
        <w:rPr>
          <w:rFonts w:ascii="Times New Roman" w:hAnsi="Times New Roman"/>
          <w:sz w:val="24"/>
          <w:szCs w:val="24"/>
        </w:rPr>
        <w:t>, но не в полной мере (</w:t>
      </w:r>
      <w:r w:rsidR="00F73193" w:rsidRPr="00A22480">
        <w:rPr>
          <w:rFonts w:ascii="Times New Roman" w:hAnsi="Times New Roman"/>
          <w:sz w:val="24"/>
          <w:szCs w:val="24"/>
        </w:rPr>
        <w:t>28</w:t>
      </w:r>
      <w:r w:rsidRPr="00A22480">
        <w:rPr>
          <w:rFonts w:ascii="Times New Roman" w:hAnsi="Times New Roman"/>
          <w:sz w:val="24"/>
          <w:szCs w:val="24"/>
        </w:rPr>
        <w:t>%)</w:t>
      </w:r>
    </w:p>
    <w:p w:rsidR="00375DDE" w:rsidRPr="00A22480" w:rsidRDefault="00375DDE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- знакомы (</w:t>
      </w:r>
      <w:r w:rsidR="00F73193" w:rsidRPr="00A22480">
        <w:rPr>
          <w:rFonts w:ascii="Times New Roman" w:hAnsi="Times New Roman"/>
          <w:sz w:val="24"/>
          <w:szCs w:val="24"/>
        </w:rPr>
        <w:t>7</w:t>
      </w:r>
      <w:r w:rsidRPr="00A22480">
        <w:rPr>
          <w:rFonts w:ascii="Times New Roman" w:hAnsi="Times New Roman"/>
          <w:sz w:val="24"/>
          <w:szCs w:val="24"/>
        </w:rPr>
        <w:t>0%).</w:t>
      </w:r>
    </w:p>
    <w:p w:rsidR="009D4C76" w:rsidRPr="00A22480" w:rsidRDefault="009D4C76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5B71" w:rsidRPr="00A22480" w:rsidRDefault="00217903" w:rsidP="00F41F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5584" behindDoc="0" locked="0" layoutInCell="1" allowOverlap="1" wp14:anchorId="416C60D6" wp14:editId="75CBC090">
            <wp:simplePos x="0" y="0"/>
            <wp:positionH relativeFrom="column">
              <wp:posOffset>671195</wp:posOffset>
            </wp:positionH>
            <wp:positionV relativeFrom="paragraph">
              <wp:posOffset>19050</wp:posOffset>
            </wp:positionV>
            <wp:extent cx="4819650" cy="2857500"/>
            <wp:effectExtent l="0" t="0" r="19050" b="1905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65B71" w:rsidRPr="00A22480" w:rsidRDefault="00065B71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5B71" w:rsidRPr="00A22480" w:rsidRDefault="00065B71" w:rsidP="00F41F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lastRenderedPageBreak/>
        <w:t xml:space="preserve">Анкетирование воспитателей было проведено для выяснения степени </w:t>
      </w:r>
      <w:proofErr w:type="spellStart"/>
      <w:r w:rsidRPr="00A22480">
        <w:rPr>
          <w:rFonts w:ascii="Times New Roman" w:hAnsi="Times New Roman"/>
          <w:sz w:val="24"/>
          <w:szCs w:val="24"/>
        </w:rPr>
        <w:t>задействованности</w:t>
      </w:r>
      <w:proofErr w:type="spellEnd"/>
      <w:r w:rsidRPr="00A22480">
        <w:rPr>
          <w:rFonts w:ascii="Times New Roman" w:hAnsi="Times New Roman"/>
          <w:sz w:val="24"/>
          <w:szCs w:val="24"/>
        </w:rPr>
        <w:t xml:space="preserve"> компьютерных технологий в профессиональной деятельности педагогов. Всего было проанкетировано 20 педагогов.</w:t>
      </w:r>
    </w:p>
    <w:p w:rsidR="00065B71" w:rsidRPr="00A22480" w:rsidRDefault="00F41FEF" w:rsidP="00C57A8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br/>
      </w:r>
      <w:r w:rsidR="00065B71" w:rsidRPr="00A22480">
        <w:rPr>
          <w:rFonts w:ascii="Times New Roman" w:hAnsi="Times New Roman"/>
          <w:sz w:val="24"/>
          <w:szCs w:val="24"/>
        </w:rPr>
        <w:t>Результаты анкетирования показали следующее.</w:t>
      </w:r>
    </w:p>
    <w:p w:rsidR="00065B71" w:rsidRPr="00A22480" w:rsidRDefault="00065B71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На вопросы о том, какие компьютерные технологии и программы применяются</w:t>
      </w:r>
      <w:r w:rsidR="00541C33" w:rsidRPr="00A22480">
        <w:rPr>
          <w:rFonts w:ascii="Times New Roman" w:hAnsi="Times New Roman"/>
          <w:sz w:val="24"/>
          <w:szCs w:val="24"/>
        </w:rPr>
        <w:t>,</w:t>
      </w:r>
      <w:r w:rsidR="00F73193" w:rsidRPr="00A22480">
        <w:rPr>
          <w:rFonts w:ascii="Times New Roman" w:hAnsi="Times New Roman"/>
          <w:sz w:val="24"/>
          <w:szCs w:val="24"/>
        </w:rPr>
        <w:t>74</w:t>
      </w:r>
      <w:r w:rsidRPr="00A22480">
        <w:rPr>
          <w:rFonts w:ascii="Times New Roman" w:hAnsi="Times New Roman"/>
          <w:sz w:val="24"/>
          <w:szCs w:val="24"/>
        </w:rPr>
        <w:t xml:space="preserve">% воспитателей ответили, что используют компьютерные технологии для самообразования и только 11% для взаимодействия с родителями; </w:t>
      </w:r>
      <w:r w:rsidR="009E6EB6" w:rsidRPr="00A22480">
        <w:rPr>
          <w:rFonts w:ascii="Times New Roman" w:hAnsi="Times New Roman"/>
          <w:sz w:val="24"/>
          <w:szCs w:val="24"/>
        </w:rPr>
        <w:t>35</w:t>
      </w:r>
      <w:r w:rsidR="00F73193" w:rsidRPr="00A22480">
        <w:rPr>
          <w:rFonts w:ascii="Times New Roman" w:hAnsi="Times New Roman"/>
          <w:sz w:val="24"/>
          <w:szCs w:val="24"/>
        </w:rPr>
        <w:t>%</w:t>
      </w:r>
      <w:r w:rsidRPr="00A22480">
        <w:rPr>
          <w:rFonts w:ascii="Times New Roman" w:hAnsi="Times New Roman"/>
          <w:sz w:val="24"/>
          <w:szCs w:val="24"/>
        </w:rPr>
        <w:t xml:space="preserve"> используют основные программы </w:t>
      </w:r>
      <w:proofErr w:type="spellStart"/>
      <w:r w:rsidRPr="00A22480">
        <w:rPr>
          <w:rFonts w:ascii="Times New Roman" w:hAnsi="Times New Roman"/>
          <w:sz w:val="24"/>
          <w:szCs w:val="24"/>
        </w:rPr>
        <w:t>Microsoft</w:t>
      </w:r>
      <w:proofErr w:type="spellEnd"/>
      <w:r w:rsidRPr="00A22480">
        <w:rPr>
          <w:rFonts w:ascii="Times New Roman" w:hAnsi="Times New Roman"/>
          <w:sz w:val="24"/>
          <w:szCs w:val="24"/>
          <w:lang w:val="en-US"/>
        </w:rPr>
        <w:t>O</w:t>
      </w:r>
      <w:proofErr w:type="spellStart"/>
      <w:r w:rsidRPr="00A22480">
        <w:rPr>
          <w:rFonts w:ascii="Times New Roman" w:hAnsi="Times New Roman"/>
          <w:sz w:val="24"/>
          <w:szCs w:val="24"/>
        </w:rPr>
        <w:t>ffice</w:t>
      </w:r>
      <w:proofErr w:type="spellEnd"/>
      <w:r w:rsidRPr="00A22480">
        <w:rPr>
          <w:rFonts w:ascii="Times New Roman" w:hAnsi="Times New Roman"/>
          <w:sz w:val="24"/>
          <w:szCs w:val="24"/>
        </w:rPr>
        <w:t xml:space="preserve">, только </w:t>
      </w:r>
      <w:r w:rsidR="009E6EB6" w:rsidRPr="00A22480">
        <w:rPr>
          <w:rFonts w:ascii="Times New Roman" w:hAnsi="Times New Roman"/>
          <w:sz w:val="24"/>
          <w:szCs w:val="24"/>
        </w:rPr>
        <w:t>8</w:t>
      </w:r>
      <w:r w:rsidRPr="00A22480">
        <w:rPr>
          <w:rFonts w:ascii="Times New Roman" w:hAnsi="Times New Roman"/>
          <w:sz w:val="24"/>
          <w:szCs w:val="24"/>
        </w:rPr>
        <w:t>% пользуются мультимед</w:t>
      </w:r>
      <w:r w:rsidR="00F73193" w:rsidRPr="00A22480">
        <w:rPr>
          <w:rFonts w:ascii="Times New Roman" w:hAnsi="Times New Roman"/>
          <w:sz w:val="24"/>
          <w:szCs w:val="24"/>
        </w:rPr>
        <w:t>и</w:t>
      </w:r>
      <w:r w:rsidRPr="00A22480">
        <w:rPr>
          <w:rFonts w:ascii="Times New Roman" w:hAnsi="Times New Roman"/>
          <w:sz w:val="24"/>
          <w:szCs w:val="24"/>
        </w:rPr>
        <w:t xml:space="preserve">йнымидисками </w:t>
      </w:r>
    </w:p>
    <w:p w:rsidR="00065B71" w:rsidRPr="00A22480" w:rsidRDefault="00065B71" w:rsidP="00065B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Место применения компьютерных технологий в деятельности педагога</w:t>
      </w:r>
    </w:p>
    <w:p w:rsidR="00065B71" w:rsidRPr="00A22480" w:rsidRDefault="0035681E" w:rsidP="00F41F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1"/>
          <w:szCs w:val="21"/>
          <w:lang w:eastAsia="ru-RU"/>
        </w:rPr>
      </w:pPr>
      <w:r w:rsidRPr="00A22480">
        <w:rPr>
          <w:rFonts w:ascii="Verdana" w:eastAsia="Times New Roman" w:hAnsi="Verdana"/>
          <w:noProof/>
          <w:sz w:val="21"/>
          <w:szCs w:val="21"/>
          <w:lang w:eastAsia="ru-RU"/>
        </w:rPr>
        <w:drawing>
          <wp:inline distT="0" distB="0" distL="0" distR="0" wp14:anchorId="24A757D0" wp14:editId="42E09802">
            <wp:extent cx="5362575" cy="2562225"/>
            <wp:effectExtent l="3810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E6EB6" w:rsidRPr="00A22480" w:rsidRDefault="009E6EB6" w:rsidP="009E6E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Информационно-коммуникационные технологии, применяемые педагогами.</w:t>
      </w:r>
    </w:p>
    <w:p w:rsidR="00F73193" w:rsidRPr="00A22480" w:rsidRDefault="00F73193" w:rsidP="00F873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346F93" wp14:editId="1FA934FE">
            <wp:extent cx="5362575" cy="251460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5B71" w:rsidRPr="00A22480" w:rsidRDefault="00065B71" w:rsidP="00065B7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22480">
        <w:rPr>
          <w:rFonts w:ascii="Times New Roman" w:hAnsi="Times New Roman"/>
          <w:b/>
          <w:i/>
          <w:sz w:val="24"/>
          <w:szCs w:val="24"/>
        </w:rPr>
        <w:t>Частота применения компьютерных технологий педагогами ДОУ</w:t>
      </w:r>
    </w:p>
    <w:p w:rsidR="00065B71" w:rsidRPr="00A22480" w:rsidRDefault="00065B71" w:rsidP="00065B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1FEF" w:rsidRPr="00A22480" w:rsidRDefault="00065B71" w:rsidP="00F41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На вопрос, </w:t>
      </w:r>
      <w:r w:rsidR="00E040B5" w:rsidRPr="00A22480">
        <w:rPr>
          <w:rFonts w:ascii="Times New Roman" w:hAnsi="Times New Roman"/>
          <w:b/>
          <w:sz w:val="24"/>
          <w:szCs w:val="24"/>
        </w:rPr>
        <w:t>«</w:t>
      </w:r>
      <w:r w:rsidRPr="00A22480">
        <w:rPr>
          <w:rFonts w:ascii="Times New Roman" w:hAnsi="Times New Roman"/>
          <w:b/>
          <w:sz w:val="24"/>
          <w:szCs w:val="24"/>
        </w:rPr>
        <w:t>Используете ли вы И</w:t>
      </w:r>
      <w:r w:rsidR="00541C33" w:rsidRPr="00A22480">
        <w:rPr>
          <w:rFonts w:ascii="Times New Roman" w:hAnsi="Times New Roman"/>
          <w:b/>
          <w:sz w:val="24"/>
          <w:szCs w:val="24"/>
        </w:rPr>
        <w:t>К</w:t>
      </w:r>
      <w:r w:rsidRPr="00A22480">
        <w:rPr>
          <w:rFonts w:ascii="Times New Roman" w:hAnsi="Times New Roman"/>
          <w:b/>
          <w:sz w:val="24"/>
          <w:szCs w:val="24"/>
        </w:rPr>
        <w:t>Т для взаимодействия с родителями?</w:t>
      </w:r>
      <w:r w:rsidR="00E040B5" w:rsidRPr="00A22480">
        <w:rPr>
          <w:rFonts w:ascii="Times New Roman" w:hAnsi="Times New Roman"/>
          <w:b/>
          <w:sz w:val="24"/>
          <w:szCs w:val="24"/>
        </w:rPr>
        <w:t>»</w:t>
      </w:r>
      <w:r w:rsidR="004A6AB8">
        <w:rPr>
          <w:rFonts w:ascii="Times New Roman" w:hAnsi="Times New Roman"/>
          <w:b/>
          <w:sz w:val="24"/>
          <w:szCs w:val="24"/>
        </w:rPr>
        <w:t xml:space="preserve"> </w:t>
      </w:r>
      <w:r w:rsidR="00E040B5" w:rsidRPr="00A22480">
        <w:rPr>
          <w:rFonts w:ascii="Times New Roman" w:hAnsi="Times New Roman"/>
          <w:sz w:val="24"/>
          <w:szCs w:val="24"/>
        </w:rPr>
        <w:t>4</w:t>
      </w:r>
      <w:r w:rsidRPr="00A22480">
        <w:rPr>
          <w:rFonts w:ascii="Times New Roman" w:hAnsi="Times New Roman"/>
          <w:sz w:val="24"/>
          <w:szCs w:val="24"/>
        </w:rPr>
        <w:t xml:space="preserve">5% ответили – нет, </w:t>
      </w:r>
      <w:r w:rsidR="00E040B5" w:rsidRPr="00A22480">
        <w:rPr>
          <w:rFonts w:ascii="Times New Roman" w:hAnsi="Times New Roman"/>
          <w:sz w:val="24"/>
          <w:szCs w:val="24"/>
        </w:rPr>
        <w:t>40</w:t>
      </w:r>
      <w:r w:rsidRPr="00A22480">
        <w:rPr>
          <w:rFonts w:ascii="Times New Roman" w:hAnsi="Times New Roman"/>
          <w:sz w:val="24"/>
          <w:szCs w:val="24"/>
        </w:rPr>
        <w:t>% – иногда и 1</w:t>
      </w:r>
      <w:r w:rsidR="00E040B5" w:rsidRPr="00A22480">
        <w:rPr>
          <w:rFonts w:ascii="Times New Roman" w:hAnsi="Times New Roman"/>
          <w:sz w:val="24"/>
          <w:szCs w:val="24"/>
        </w:rPr>
        <w:t>5</w:t>
      </w:r>
      <w:r w:rsidRPr="00A22480">
        <w:rPr>
          <w:rFonts w:ascii="Times New Roman" w:hAnsi="Times New Roman"/>
          <w:sz w:val="24"/>
          <w:szCs w:val="24"/>
        </w:rPr>
        <w:t>% – да. Из тех педагогов</w:t>
      </w:r>
      <w:r w:rsidR="009E6EB6" w:rsidRPr="00A22480">
        <w:rPr>
          <w:rFonts w:ascii="Times New Roman" w:hAnsi="Times New Roman"/>
          <w:sz w:val="24"/>
          <w:szCs w:val="24"/>
        </w:rPr>
        <w:t>,</w:t>
      </w:r>
      <w:r w:rsidRPr="00A22480">
        <w:rPr>
          <w:rFonts w:ascii="Times New Roman" w:hAnsi="Times New Roman"/>
          <w:sz w:val="24"/>
          <w:szCs w:val="24"/>
        </w:rPr>
        <w:t xml:space="preserve"> что применяют компьютерные технологии во взаимодействии с родителями воспитанников</w:t>
      </w:r>
      <w:r w:rsidR="00541C33" w:rsidRPr="00A22480">
        <w:rPr>
          <w:rFonts w:ascii="Times New Roman" w:hAnsi="Times New Roman"/>
          <w:sz w:val="24"/>
          <w:szCs w:val="24"/>
        </w:rPr>
        <w:t>,</w:t>
      </w:r>
      <w:r w:rsidR="00E040B5" w:rsidRPr="00A22480">
        <w:rPr>
          <w:rFonts w:ascii="Times New Roman" w:hAnsi="Times New Roman"/>
          <w:sz w:val="24"/>
          <w:szCs w:val="24"/>
        </w:rPr>
        <w:t>18</w:t>
      </w:r>
      <w:r w:rsidR="00DC668A" w:rsidRPr="00A22480">
        <w:rPr>
          <w:rFonts w:ascii="Times New Roman" w:hAnsi="Times New Roman"/>
          <w:sz w:val="24"/>
          <w:szCs w:val="24"/>
        </w:rPr>
        <w:t xml:space="preserve">% опрошенных пользуются </w:t>
      </w:r>
      <w:r w:rsidR="00E040B5" w:rsidRPr="00A22480">
        <w:rPr>
          <w:rFonts w:ascii="Times New Roman" w:hAnsi="Times New Roman"/>
          <w:sz w:val="24"/>
          <w:szCs w:val="24"/>
        </w:rPr>
        <w:t xml:space="preserve"> рассылк</w:t>
      </w:r>
      <w:r w:rsidR="00DC668A" w:rsidRPr="00A22480">
        <w:rPr>
          <w:rFonts w:ascii="Times New Roman" w:hAnsi="Times New Roman"/>
          <w:sz w:val="24"/>
          <w:szCs w:val="24"/>
        </w:rPr>
        <w:t>ой</w:t>
      </w:r>
      <w:r w:rsidR="00E040B5" w:rsidRPr="00A22480">
        <w:rPr>
          <w:rFonts w:ascii="Times New Roman" w:hAnsi="Times New Roman"/>
          <w:sz w:val="24"/>
          <w:szCs w:val="24"/>
        </w:rPr>
        <w:t xml:space="preserve"> информации по почте</w:t>
      </w:r>
      <w:r w:rsidR="00DC668A" w:rsidRPr="00A22480">
        <w:rPr>
          <w:rFonts w:ascii="Times New Roman" w:hAnsi="Times New Roman"/>
          <w:sz w:val="24"/>
          <w:szCs w:val="24"/>
        </w:rPr>
        <w:t xml:space="preserve">и лишь </w:t>
      </w:r>
      <w:r w:rsidR="00E040B5" w:rsidRPr="00A22480">
        <w:rPr>
          <w:rFonts w:ascii="Times New Roman" w:hAnsi="Times New Roman"/>
          <w:sz w:val="24"/>
          <w:szCs w:val="24"/>
        </w:rPr>
        <w:t>13</w:t>
      </w:r>
      <w:r w:rsidRPr="00A22480">
        <w:rPr>
          <w:rFonts w:ascii="Times New Roman" w:hAnsi="Times New Roman"/>
          <w:sz w:val="24"/>
          <w:szCs w:val="24"/>
        </w:rPr>
        <w:t xml:space="preserve"> % </w:t>
      </w:r>
      <w:r w:rsidR="00DC668A" w:rsidRPr="00A22480">
        <w:rPr>
          <w:rFonts w:ascii="Times New Roman" w:hAnsi="Times New Roman"/>
          <w:sz w:val="24"/>
          <w:szCs w:val="24"/>
        </w:rPr>
        <w:t xml:space="preserve">- </w:t>
      </w:r>
      <w:r w:rsidRPr="00A22480">
        <w:rPr>
          <w:rFonts w:ascii="Times New Roman" w:hAnsi="Times New Roman"/>
          <w:sz w:val="24"/>
          <w:szCs w:val="24"/>
        </w:rPr>
        <w:t xml:space="preserve">созданием мультимедийных презентаций; </w:t>
      </w:r>
    </w:p>
    <w:p w:rsidR="00065B71" w:rsidRPr="00A22480" w:rsidRDefault="00CB2719" w:rsidP="00F41F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62BEE7" wp14:editId="1C427A76">
            <wp:extent cx="4772025" cy="2886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B2719" w:rsidRPr="00A22480" w:rsidRDefault="00CB2719" w:rsidP="00CB27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60D2D7" wp14:editId="46855101">
            <wp:extent cx="4772025" cy="3190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B2719" w:rsidRPr="00A22480" w:rsidRDefault="00CB2719" w:rsidP="00065B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DDE" w:rsidRPr="00A22480" w:rsidRDefault="00194AA7" w:rsidP="002179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 w:rsidRPr="00A22480">
        <w:rPr>
          <w:rFonts w:ascii="Times New Roman" w:hAnsi="Times New Roman"/>
          <w:sz w:val="24"/>
          <w:szCs w:val="24"/>
        </w:rPr>
        <w:t>задействованности</w:t>
      </w:r>
      <w:proofErr w:type="spellEnd"/>
      <w:r w:rsidRPr="00A22480">
        <w:rPr>
          <w:rFonts w:ascii="Times New Roman" w:hAnsi="Times New Roman"/>
          <w:sz w:val="24"/>
          <w:szCs w:val="24"/>
        </w:rPr>
        <w:t xml:space="preserve"> компьютерных технологий в профессиональной деятельности педагогов</w:t>
      </w:r>
      <w:r w:rsidR="001D6F6C" w:rsidRPr="00A22480">
        <w:rPr>
          <w:rFonts w:ascii="Times New Roman" w:hAnsi="Times New Roman"/>
          <w:sz w:val="24"/>
          <w:szCs w:val="24"/>
        </w:rPr>
        <w:t xml:space="preserve"> </w:t>
      </w:r>
      <w:r w:rsidR="00375DDE" w:rsidRPr="00A22480">
        <w:rPr>
          <w:rFonts w:ascii="Times New Roman" w:hAnsi="Times New Roman"/>
          <w:sz w:val="24"/>
          <w:szCs w:val="24"/>
        </w:rPr>
        <w:t>показал:</w:t>
      </w:r>
    </w:p>
    <w:p w:rsidR="00375DDE" w:rsidRPr="00A22480" w:rsidRDefault="00375DDE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1)</w:t>
      </w:r>
      <w:r w:rsidR="00524849" w:rsidRPr="00A22480">
        <w:rPr>
          <w:rFonts w:ascii="Times New Roman" w:hAnsi="Times New Roman"/>
          <w:sz w:val="24"/>
          <w:szCs w:val="24"/>
        </w:rPr>
        <w:t>не</w:t>
      </w:r>
      <w:r w:rsidR="009E6EB6" w:rsidRPr="00A22480">
        <w:rPr>
          <w:rFonts w:ascii="Times New Roman" w:hAnsi="Times New Roman"/>
          <w:sz w:val="24"/>
          <w:szCs w:val="24"/>
        </w:rPr>
        <w:t>совершенный</w:t>
      </w:r>
      <w:r w:rsidRPr="00A22480">
        <w:rPr>
          <w:rFonts w:ascii="Times New Roman" w:hAnsi="Times New Roman"/>
          <w:sz w:val="24"/>
          <w:szCs w:val="24"/>
        </w:rPr>
        <w:t xml:space="preserve"> уровень владения педагогами компьютерными технологиями; </w:t>
      </w:r>
    </w:p>
    <w:p w:rsidR="00375DDE" w:rsidRPr="00A22480" w:rsidRDefault="00375DDE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2) несистем</w:t>
      </w:r>
      <w:r w:rsidR="006C2C8B" w:rsidRPr="00A22480">
        <w:rPr>
          <w:rFonts w:ascii="Times New Roman" w:hAnsi="Times New Roman"/>
          <w:sz w:val="24"/>
          <w:szCs w:val="24"/>
        </w:rPr>
        <w:t>атичное</w:t>
      </w:r>
      <w:r w:rsidRPr="00A22480">
        <w:rPr>
          <w:rFonts w:ascii="Times New Roman" w:hAnsi="Times New Roman"/>
          <w:sz w:val="24"/>
          <w:szCs w:val="24"/>
        </w:rPr>
        <w:t xml:space="preserve">  использование педагогами информационных технологий в работе с детьми и родителями;</w:t>
      </w:r>
    </w:p>
    <w:p w:rsidR="00375DDE" w:rsidRPr="00A22480" w:rsidRDefault="00524849" w:rsidP="0037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3) </w:t>
      </w:r>
      <w:r w:rsidR="00CB2719" w:rsidRPr="00A22480">
        <w:rPr>
          <w:rFonts w:ascii="Times New Roman" w:hAnsi="Times New Roman"/>
          <w:sz w:val="24"/>
          <w:szCs w:val="24"/>
        </w:rPr>
        <w:t>недостаточный объём</w:t>
      </w:r>
      <w:r w:rsidR="00375DDE" w:rsidRPr="00A22480">
        <w:rPr>
          <w:rFonts w:ascii="Times New Roman" w:hAnsi="Times New Roman"/>
          <w:sz w:val="24"/>
          <w:szCs w:val="24"/>
        </w:rPr>
        <w:t xml:space="preserve"> электронной базы методических и дидактических материалов, которые могли быть использованы  в образовательном процессе для активизации развития личности детей дошкольного возраста.</w:t>
      </w:r>
    </w:p>
    <w:p w:rsidR="00375DDE" w:rsidRPr="00A22480" w:rsidRDefault="00375DDE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1FEF" w:rsidRPr="00A22480" w:rsidRDefault="00F41FEF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1FEF" w:rsidRPr="00A22480" w:rsidRDefault="00F41FEF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1FEF" w:rsidRPr="00A22480" w:rsidRDefault="00F41FEF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1FEF" w:rsidRPr="00A22480" w:rsidRDefault="00F41FEF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1FEF" w:rsidRPr="00A22480" w:rsidRDefault="00F41FEF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1FEF" w:rsidRPr="00A22480" w:rsidRDefault="00F41FEF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1FEF" w:rsidRPr="00A22480" w:rsidRDefault="00F41FEF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40505E" w:rsidP="00F41F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lastRenderedPageBreak/>
        <w:t xml:space="preserve">Изучение нормативно-правовой документации </w:t>
      </w:r>
      <w:r w:rsidR="00692518" w:rsidRPr="00A22480">
        <w:rPr>
          <w:rFonts w:ascii="Times New Roman" w:hAnsi="Times New Roman"/>
          <w:sz w:val="24"/>
          <w:szCs w:val="24"/>
        </w:rPr>
        <w:t xml:space="preserve"> и</w:t>
      </w:r>
      <w:r w:rsidRPr="00A22480">
        <w:rPr>
          <w:rFonts w:ascii="Times New Roman" w:hAnsi="Times New Roman"/>
          <w:sz w:val="24"/>
          <w:szCs w:val="24"/>
        </w:rPr>
        <w:t xml:space="preserve"> научно-методической литературы, а также анкетирование </w:t>
      </w:r>
      <w:r w:rsidR="00BC4185" w:rsidRPr="00A22480">
        <w:rPr>
          <w:rFonts w:ascii="Times New Roman" w:hAnsi="Times New Roman"/>
          <w:sz w:val="24"/>
          <w:szCs w:val="24"/>
        </w:rPr>
        <w:t xml:space="preserve"> педагогов и родителей воспитанников </w:t>
      </w:r>
      <w:r w:rsidR="00BA48FB" w:rsidRPr="00A22480">
        <w:rPr>
          <w:rFonts w:ascii="Times New Roman" w:hAnsi="Times New Roman"/>
          <w:sz w:val="24"/>
          <w:szCs w:val="24"/>
        </w:rPr>
        <w:t>п</w:t>
      </w:r>
      <w:r w:rsidRPr="00A22480">
        <w:rPr>
          <w:rFonts w:ascii="Times New Roman" w:hAnsi="Times New Roman"/>
          <w:sz w:val="24"/>
          <w:szCs w:val="24"/>
        </w:rPr>
        <w:t>озволило разработать модель внедрения ИКТ в воспитательно-образовательный процесс</w:t>
      </w:r>
    </w:p>
    <w:p w:rsidR="003D3444" w:rsidRPr="00A22480" w:rsidRDefault="003D3444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4C98" w:rsidRPr="00A22480" w:rsidRDefault="00157A48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50" o:spid="_x0000_s1026" style="position:absolute;left:0;text-align:left;margin-left:314.3pt;margin-top:3.8pt;width:127.8pt;height:10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">
            <v:textbox>
              <w:txbxContent>
                <w:p w:rsidR="00157A48" w:rsidRPr="00EB4C98" w:rsidRDefault="00157A48" w:rsidP="00586AA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Дидактическое обеспечение: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proofErr w:type="spellStart"/>
                  <w:r w:rsidRPr="00EB4C98">
                    <w:rPr>
                      <w:rFonts w:ascii="Times New Roman" w:hAnsi="Times New Roman"/>
                      <w:sz w:val="24"/>
                      <w:szCs w:val="24"/>
                    </w:rPr>
                    <w:t>Медиатека</w:t>
                  </w:r>
                  <w:proofErr w:type="spellEnd"/>
                  <w:r w:rsidRPr="00EB4C98">
                    <w:rPr>
                      <w:rFonts w:ascii="Times New Roman" w:hAnsi="Times New Roman"/>
                      <w:sz w:val="24"/>
                      <w:szCs w:val="24"/>
                    </w:rPr>
                    <w:t>;      Тестовые задания;       Компьютерные         игры</w:t>
                  </w:r>
                </w:p>
              </w:txbxContent>
            </v:textbox>
          </v:roundrect>
        </w:pict>
      </w:r>
      <w:r w:rsidRPr="00A2248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Oval 47" o:spid="_x0000_s1027" style="position:absolute;left:0;text-align:left;margin-left:98.6pt;margin-top:12.4pt;width:113.4pt;height:113.4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">
            <v:textbox>
              <w:txbxContent>
                <w:p w:rsidR="00157A48" w:rsidRDefault="00157A48"/>
              </w:txbxContent>
            </v:textbox>
          </v:oval>
        </w:pict>
      </w:r>
    </w:p>
    <w:p w:rsidR="008D4741" w:rsidRPr="00A22480" w:rsidRDefault="00157A48" w:rsidP="001351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248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" o:spid="_x0000_s1035" type="#_x0000_t32" style="position:absolute;left:0;text-align:left;margin-left:229.1pt;margin-top:45.8pt;width:46.2pt;height:0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ZuNA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">
            <v:stroke endarrow="block"/>
          </v:shape>
        </w:pict>
      </w:r>
      <w:r w:rsidR="00EB4C98" w:rsidRPr="00A22480">
        <w:rPr>
          <w:rFonts w:ascii="Times New Roman" w:hAnsi="Times New Roman"/>
          <w:b/>
          <w:sz w:val="24"/>
          <w:szCs w:val="24"/>
        </w:rPr>
        <w:br/>
      </w:r>
      <w:r w:rsidR="00EB4C98" w:rsidRPr="00A22480">
        <w:rPr>
          <w:rFonts w:ascii="Times New Roman" w:hAnsi="Times New Roman"/>
          <w:b/>
          <w:sz w:val="24"/>
          <w:szCs w:val="24"/>
        </w:rPr>
        <w:br/>
      </w:r>
      <w:r w:rsidR="00EB4C98" w:rsidRPr="00A22480">
        <w:rPr>
          <w:rFonts w:ascii="Times New Roman" w:hAnsi="Times New Roman"/>
          <w:b/>
          <w:sz w:val="24"/>
          <w:szCs w:val="24"/>
        </w:rPr>
        <w:br/>
      </w:r>
      <w:r w:rsidR="004A6AB8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EB4C98" w:rsidRPr="00A22480">
        <w:rPr>
          <w:rFonts w:ascii="Times New Roman" w:hAnsi="Times New Roman"/>
          <w:b/>
          <w:sz w:val="24"/>
          <w:szCs w:val="24"/>
        </w:rPr>
        <w:t>Воспитанники</w:t>
      </w:r>
    </w:p>
    <w:p w:rsidR="008D4741" w:rsidRPr="00A22480" w:rsidRDefault="00157A48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pict>
          <v:oval id="Oval 46" o:spid="_x0000_s1028" style="position:absolute;left:0;text-align:left;margin-left:-11.5pt;margin-top:13.6pt;width:170.1pt;height:170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">
            <v:textbox>
              <w:txbxContent>
                <w:p w:rsidR="00157A48" w:rsidRDefault="00157A48" w:rsidP="00EB4C9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7A48" w:rsidRPr="00EB4C98" w:rsidRDefault="00157A48" w:rsidP="00EB4C9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4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Единая</w:t>
                  </w:r>
                  <w:r w:rsidRPr="00EB4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>Информационная</w:t>
                  </w:r>
                  <w:r w:rsidRPr="00EB4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>Среда</w:t>
                  </w:r>
                </w:p>
              </w:txbxContent>
            </v:textbox>
          </v:oval>
        </w:pict>
      </w: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157A48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52" o:spid="_x0000_s1029" style="position:absolute;left:0;text-align:left;margin-left:314.3pt;margin-top:8.85pt;width:127.8pt;height:11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">
            <v:textbox>
              <w:txbxContent>
                <w:p w:rsidR="00157A48" w:rsidRPr="00EB4C98" w:rsidRDefault="00157A48" w:rsidP="00EB4C9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Методическое          обеспечение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: </w:t>
                  </w:r>
                  <w:r w:rsidRPr="00EB4C98">
                    <w:rPr>
                      <w:rFonts w:ascii="Times New Roman" w:hAnsi="Times New Roman"/>
                      <w:sz w:val="24"/>
                      <w:szCs w:val="24"/>
                    </w:rPr>
                    <w:t>Семинары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Консультации; </w:t>
                  </w:r>
                  <w:r w:rsidRPr="00EB4C98">
                    <w:rPr>
                      <w:rFonts w:ascii="Times New Roman" w:hAnsi="Times New Roman"/>
                      <w:sz w:val="24"/>
                      <w:szCs w:val="24"/>
                    </w:rPr>
                    <w:t>Нормативные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EB4C98">
                    <w:rPr>
                      <w:rFonts w:ascii="Times New Roman" w:hAnsi="Times New Roman"/>
                      <w:sz w:val="24"/>
                      <w:szCs w:val="24"/>
                    </w:rPr>
                    <w:t>документы</w:t>
                  </w:r>
                </w:p>
              </w:txbxContent>
            </v:textbox>
          </v:roundrect>
        </w:pict>
      </w:r>
      <w:r w:rsidRPr="00A22480">
        <w:rPr>
          <w:rFonts w:ascii="Times New Roman" w:hAnsi="Times New Roman"/>
          <w:noProof/>
          <w:sz w:val="24"/>
          <w:szCs w:val="24"/>
          <w:lang w:eastAsia="ru-RU"/>
        </w:rPr>
        <w:pict>
          <v:oval id="Oval 49" o:spid="_x0000_s1030" style="position:absolute;left:0;text-align:left;margin-left:139.85pt;margin-top:14.75pt;width:113.4pt;height:11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">
            <v:textbox>
              <w:txbxContent>
                <w:p w:rsidR="00157A48" w:rsidRDefault="00157A48"/>
                <w:p w:rsidR="00157A48" w:rsidRPr="008D4741" w:rsidRDefault="00157A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474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Педагоги</w:t>
                  </w:r>
                </w:p>
              </w:txbxContent>
            </v:textbox>
          </v:oval>
        </w:pict>
      </w: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157A48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55" o:spid="_x0000_s1034" type="#_x0000_t32" style="position:absolute;left:0;text-align:left;margin-left:267.95pt;margin-top:4.25pt;width:38.4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">
            <v:stroke endarrow="block"/>
          </v:shape>
        </w:pict>
      </w: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157A48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pict>
          <v:oval id="Oval 48" o:spid="_x0000_s1031" style="position:absolute;left:0;text-align:left;margin-left:93.35pt;margin-top:11.05pt;width:113.4pt;height:1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">
            <v:textbox>
              <w:txbxContent>
                <w:p w:rsidR="00157A48" w:rsidRDefault="00157A48"/>
                <w:p w:rsidR="00157A48" w:rsidRPr="00EB4C98" w:rsidRDefault="00157A4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4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oval>
        </w:pict>
      </w: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157A48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53" o:spid="_x0000_s1032" style="position:absolute;left:0;text-align:left;margin-left:328.1pt;margin-top:.8pt;width:127.8pt;height:11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">
            <v:textbox>
              <w:txbxContent>
                <w:p w:rsidR="00157A48" w:rsidRPr="00586AA1" w:rsidRDefault="00157A48" w:rsidP="00586AA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25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Информационное обеспечение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586AA1">
                    <w:rPr>
                      <w:rFonts w:ascii="Times New Roman" w:hAnsi="Times New Roman"/>
                      <w:sz w:val="24"/>
                      <w:szCs w:val="24"/>
                    </w:rPr>
                    <w:t>Сайт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Мониторинги;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Консультации;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Презентации и видеоролики </w:t>
                  </w:r>
                </w:p>
              </w:txbxContent>
            </v:textbox>
          </v:roundrect>
        </w:pict>
      </w: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157A48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54" o:spid="_x0000_s1033" type="#_x0000_t32" style="position:absolute;left:0;text-align:left;margin-left:220.55pt;margin-top:10.3pt;width:42.3pt;height:0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K4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FS&#10;pIcZPe69jqnRNA8NGowrwK5SWxtKpEf1Yp40/eaQ0lVHVMuj9evJgHMWPJJ3LuHiDKTZDZ81AxsC&#10;CWK3jo3tQ0joAzrGoZxuQ+FHjyh8nN7dTzIYH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">
            <v:stroke endarrow="block"/>
          </v:shape>
        </w:pict>
      </w: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741" w:rsidRPr="00A22480" w:rsidRDefault="008D4741" w:rsidP="0013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444" w:rsidRPr="00A22480" w:rsidRDefault="0003496D" w:rsidP="00F41F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Информация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informatio</w:t>
      </w:r>
      <w:proofErr w:type="spell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) – разъяснение, осведомленность, изложение.</w:t>
      </w:r>
    </w:p>
    <w:p w:rsidR="003D3444" w:rsidRPr="00A22480" w:rsidRDefault="0003496D" w:rsidP="00F41F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Информационная сред</w:t>
      </w:r>
      <w:proofErr w:type="gramStart"/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gram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система, составляющими элементами которой являются компьютеры, компьютерные сети, программные продукты, БД, люди, различного рода технические и программные средства связи и т.д.</w:t>
      </w:r>
    </w:p>
    <w:p w:rsidR="00642CB4" w:rsidRPr="00A22480" w:rsidRDefault="0068704F" w:rsidP="00642C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="0075673E"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Информационные технологии</w:t>
      </w:r>
      <w:r w:rsidR="0075673E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 – это процессы, использующие совокупность средств и методов сбора, обработки и передачи данных (первичной информации) для получения информации нового качества о состоянии объекта, процесса или явления (информационного продукта). Информационная технология является процессом, состоящим из четко регламентированных правил выполнения операций, действий, этапов разной степени сложности над данными, хранящимися в компьютерах. </w:t>
      </w:r>
    </w:p>
    <w:p w:rsidR="0068704F" w:rsidRPr="00A22480" w:rsidRDefault="0068704F" w:rsidP="00F41FE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Опираясь на  разработанную модель, можно </w:t>
      </w:r>
      <w:r w:rsidR="006C2C8B" w:rsidRPr="00A22480">
        <w:rPr>
          <w:rFonts w:ascii="Times New Roman" w:eastAsia="Times New Roman" w:hAnsi="Times New Roman"/>
          <w:sz w:val="24"/>
          <w:szCs w:val="24"/>
          <w:lang w:eastAsia="ru-RU"/>
        </w:rPr>
        <w:t>говорить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необходимости внедрения информационных технологий по трём направлениям: в работе с детьми, при взаимодействии с  родителями и в сотрудничестве с коллегами-педагогами.</w:t>
      </w:r>
    </w:p>
    <w:p w:rsidR="00194AA7" w:rsidRPr="00A22480" w:rsidRDefault="00194AA7" w:rsidP="00642CB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AA7" w:rsidRPr="00A22480" w:rsidRDefault="00194AA7" w:rsidP="00642CB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7903" w:rsidRPr="00A22480" w:rsidRDefault="00217903" w:rsidP="00642CB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CB4" w:rsidRPr="00A22480" w:rsidRDefault="0003496D" w:rsidP="00642CB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 направление - р</w:t>
      </w:r>
      <w:r w:rsidR="00642CB4" w:rsidRPr="00A22480">
        <w:rPr>
          <w:rFonts w:ascii="Times New Roman" w:eastAsia="Times New Roman" w:hAnsi="Times New Roman"/>
          <w:b/>
          <w:sz w:val="24"/>
          <w:szCs w:val="24"/>
          <w:lang w:eastAsia="ru-RU"/>
        </w:rPr>
        <w:t>абота с детьми.</w:t>
      </w:r>
    </w:p>
    <w:p w:rsidR="00642CB4" w:rsidRPr="00A22480" w:rsidRDefault="00642CB4" w:rsidP="00194AA7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информационно-коммуникационных технологий в ДОО не предусматривает обучения воспитанников основам школьной информатики и вычислительной техники.</w:t>
      </w:r>
    </w:p>
    <w:p w:rsidR="00642CB4" w:rsidRPr="00A22480" w:rsidRDefault="00642CB4" w:rsidP="00642C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Это, прежде всего:</w:t>
      </w:r>
    </w:p>
    <w:p w:rsidR="00642CB4" w:rsidRPr="00A22480" w:rsidRDefault="00642CB4" w:rsidP="00642CB4">
      <w:pPr>
        <w:pStyle w:val="ab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преобразование развивающей предметно-пространственной среды;</w:t>
      </w:r>
    </w:p>
    <w:p w:rsidR="00642CB4" w:rsidRPr="00A22480" w:rsidRDefault="00642CB4" w:rsidP="00642CB4">
      <w:pPr>
        <w:pStyle w:val="ab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новых сре</w:t>
      </w:r>
      <w:proofErr w:type="gram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дств </w:t>
      </w:r>
      <w:r w:rsidR="004A6A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дл</w:t>
      </w:r>
      <w:proofErr w:type="gram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я развития детей;</w:t>
      </w:r>
    </w:p>
    <w:p w:rsidR="00642CB4" w:rsidRPr="00A22480" w:rsidRDefault="00642CB4" w:rsidP="00642CB4">
      <w:pPr>
        <w:pStyle w:val="ab"/>
        <w:numPr>
          <w:ilvl w:val="0"/>
          <w:numId w:val="3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новой наглядности.</w:t>
      </w:r>
    </w:p>
    <w:p w:rsidR="00642CB4" w:rsidRPr="00A22480" w:rsidRDefault="00642CB4" w:rsidP="00642CB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Наука шагает вперед, а дети наши рождаются и живут в условиях, где в доме есть и компьютер, и много других технических средств. Часто сталкиваемся с тем, что ребенок в 4 года уже говорит: « Я не могу, я не умею». С.Пейперт говорил: «Ребенок, будучи от природы весьма одаренным учеником, может постепенно терять вкус к обучению».</w:t>
      </w:r>
    </w:p>
    <w:p w:rsidR="00C2200A" w:rsidRPr="00A22480" w:rsidRDefault="00C2200A" w:rsidP="00C2200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Важнейшим этапом в формировании личности ребенка считается дошкольный возраст. Именно в этот период формируются представления ребёнка об окружающем мире, происходит его интеллектуальное и психическое развитие, а функциональные возможности мозга ребёнка наиболее интенсивно развиваются до 6–7 лет. Важнейшими компонентами для развития познавательной деятельности ребенка выступают такие познавательные процессы как восприятие, внимание, воображение, память, мышление и речь.</w:t>
      </w:r>
    </w:p>
    <w:p w:rsidR="00642CB4" w:rsidRPr="00A22480" w:rsidRDefault="00C2200A" w:rsidP="00C2200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Непосредственная образовательная деятельность в детском саду имеет свою специфику, она должна быть эмоциональной, яркой, с привлечением большого иллюстративного материала. Я. А. Коменский подчеркивал один из методов – наглядность и назвал его «золотым правилом». Просто невозможно обойтись без привлечения наглядности. Но к</w:t>
      </w:r>
      <w:r w:rsidR="00642CB4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артины, иллюстрации, методические пособия, выпущенные в том веке, потеряли внешний вид, в новых картинах изобилие несуществующих красок. </w:t>
      </w:r>
    </w:p>
    <w:p w:rsidR="00642CB4" w:rsidRPr="00A22480" w:rsidRDefault="00642CB4" w:rsidP="00642CB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Возникла необходимость создать яркие и привлекающие картины, сюжеты с помощью программы PowerPoint, т.е. создать мультимедийные презентации как средство наглядности.</w:t>
      </w:r>
    </w:p>
    <w:p w:rsidR="00642CB4" w:rsidRPr="00A22480" w:rsidRDefault="00642CB4" w:rsidP="00642CB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Мультимедийная презентация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сочетание компьютерной анимации, графики, видео, музыки и звукового ряда, которые организованы в единую среду. Как правило, мультимедийная презентация имеет сюжет, сценарий и </w:t>
      </w:r>
      <w:proofErr w:type="gram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структуру</w:t>
      </w:r>
      <w:proofErr w:type="gram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организованную для удобного восприятия информации.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Конечно, компьютер не может восполнить нехватку общения детей с природой, но показать интересные моменты из жизни живой и неживой природы, красоту окружающего мира, его разнообразие, способен только телевизор и </w:t>
      </w:r>
      <w:r w:rsidR="00C2200A" w:rsidRPr="00A22480">
        <w:rPr>
          <w:rFonts w:ascii="Times New Roman" w:eastAsia="Times New Roman" w:hAnsi="Times New Roman"/>
          <w:sz w:val="24"/>
          <w:szCs w:val="24"/>
          <w:lang w:eastAsia="ru-RU"/>
        </w:rPr>
        <w:t>компьютерная техника с ее возможностями.</w:t>
      </w:r>
    </w:p>
    <w:p w:rsidR="00997EBC" w:rsidRPr="00A22480" w:rsidRDefault="00997EBC" w:rsidP="00997EB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ИКТ могут быть использованы на любом этапе совместной организованной деятельности:</w:t>
      </w:r>
      <w:proofErr w:type="gramEnd"/>
    </w:p>
    <w:p w:rsidR="00997EBC" w:rsidRPr="00A22480" w:rsidRDefault="00997EBC" w:rsidP="00C2200A">
      <w:pPr>
        <w:pStyle w:val="ab"/>
        <w:numPr>
          <w:ilvl w:val="0"/>
          <w:numId w:val="3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В начале для обозначения темы с помощью вопросов, создавая проблемную ситуацию;</w:t>
      </w:r>
    </w:p>
    <w:p w:rsidR="00997EBC" w:rsidRPr="00A22480" w:rsidRDefault="00997EBC" w:rsidP="00C2200A">
      <w:pPr>
        <w:pStyle w:val="ab"/>
        <w:numPr>
          <w:ilvl w:val="0"/>
          <w:numId w:val="3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Как сопровождение объяснения педагога (презентации, схемы, рисунки, видеофрагменты и т.д.);</w:t>
      </w:r>
    </w:p>
    <w:p w:rsidR="00997EBC" w:rsidRPr="00A22480" w:rsidRDefault="00997EBC" w:rsidP="00C2200A">
      <w:pPr>
        <w:pStyle w:val="ab"/>
        <w:numPr>
          <w:ilvl w:val="0"/>
          <w:numId w:val="3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Как информационно-обучающее пособие;</w:t>
      </w:r>
    </w:p>
    <w:p w:rsidR="00997EBC" w:rsidRPr="00A22480" w:rsidRDefault="00997EBC" w:rsidP="00C2200A">
      <w:pPr>
        <w:pStyle w:val="ab"/>
        <w:numPr>
          <w:ilvl w:val="0"/>
          <w:numId w:val="3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Для контроля усвоения материала детьми.</w:t>
      </w:r>
    </w:p>
    <w:p w:rsidR="00642CB4" w:rsidRPr="00A22480" w:rsidRDefault="00642CB4" w:rsidP="00642CB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Дети в дошкольном возрасте очень восприимчивые. И гораздо больший интерес у них вызывают ситуации, когда диалог с ними ведет не педагог от имени героя, а сам герой ситуации. Данные приемы с использованием музыкального центра или магнитофона, способствуют формированию мотивации к деятельности, позволяют ребенку почувствовать себя нужным, вселяют уверенность в своих силах.</w:t>
      </w:r>
    </w:p>
    <w:p w:rsidR="00642CB4" w:rsidRPr="00A22480" w:rsidRDefault="00642CB4" w:rsidP="00642CB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Развитие ребенка должно осуществляться всесторонне. Демонстрация видеофильмов дает возможность не только увидеть, но и услышать звуки природы, общественной жизни, животного и предметного мира, а также совершить «путешествие» в прошлое, посетить другую страну, музей и пр.</w:t>
      </w:r>
    </w:p>
    <w:p w:rsidR="00642CB4" w:rsidRPr="00A22480" w:rsidRDefault="00642CB4" w:rsidP="00642CB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Создание различных мультимедийных презентаций, направлено как на получение новых знаний, так и на закрепление уже имеющихся. При ознакомлении детей с новой темой можно предложить им просмотр видеофрагмента или презентации, а при закреплении пройденного материала можно использовать дидактические компьютерные игры.</w:t>
      </w:r>
    </w:p>
    <w:p w:rsidR="00F41FEF" w:rsidRPr="00A22480" w:rsidRDefault="00F41FEF" w:rsidP="00C2200A">
      <w:pPr>
        <w:shd w:val="clear" w:color="auto" w:fill="FFFFFF"/>
        <w:spacing w:after="120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Внедрение информационных технологий имеют </w:t>
      </w:r>
      <w:r w:rsidRPr="00A22480">
        <w:rPr>
          <w:rFonts w:ascii="Times New Roman" w:eastAsia="Times New Roman" w:hAnsi="Times New Roman"/>
          <w:bCs/>
          <w:sz w:val="24"/>
          <w:szCs w:val="24"/>
          <w:lang w:eastAsia="ru-RU"/>
        </w:rPr>
        <w:t>преимущества</w:t>
      </w:r>
      <w:r w:rsidRPr="00A224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перед традиционными средствами обучения:</w:t>
      </w:r>
    </w:p>
    <w:p w:rsidR="00F41FEF" w:rsidRPr="00A22480" w:rsidRDefault="00F41FEF" w:rsidP="00C57A83">
      <w:pPr>
        <w:shd w:val="clear" w:color="auto" w:fill="FFFFFF"/>
        <w:spacing w:after="12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1. ИКТ даёт возможность расширения использования электронных средств обучения, так как они передают информацию быстрее.</w:t>
      </w:r>
    </w:p>
    <w:p w:rsidR="00F41FEF" w:rsidRPr="00A22480" w:rsidRDefault="00F41FEF" w:rsidP="00C57A83">
      <w:pPr>
        <w:shd w:val="clear" w:color="auto" w:fill="FFFFFF"/>
        <w:spacing w:after="12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F41FEF" w:rsidRPr="00A22480" w:rsidRDefault="00F41FEF" w:rsidP="00C57A83">
      <w:pPr>
        <w:shd w:val="clear" w:color="auto" w:fill="FFFFFF"/>
        <w:spacing w:after="12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F41FEF" w:rsidRPr="00A22480" w:rsidRDefault="00F41FEF" w:rsidP="00C57A83">
      <w:pPr>
        <w:shd w:val="clear" w:color="auto" w:fill="FFFFFF"/>
        <w:spacing w:after="12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дождь.</w:t>
      </w:r>
    </w:p>
    <w:p w:rsidR="00F41FEF" w:rsidRPr="00A22480" w:rsidRDefault="00F41FEF" w:rsidP="00C57A83">
      <w:pPr>
        <w:shd w:val="clear" w:color="auto" w:fill="FFFFFF"/>
        <w:spacing w:after="12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</w:t>
      </w:r>
    </w:p>
    <w:p w:rsidR="00F41FEF" w:rsidRPr="00A22480" w:rsidRDefault="00F41FEF" w:rsidP="00C57A83">
      <w:pPr>
        <w:shd w:val="clear" w:color="auto" w:fill="FFFFFF"/>
        <w:spacing w:after="12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C2200A" w:rsidRPr="00A22480" w:rsidRDefault="00C2200A" w:rsidP="00F41FEF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2CB4" w:rsidRPr="00A22480" w:rsidRDefault="0003496D" w:rsidP="00F41FEF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2480">
        <w:rPr>
          <w:rFonts w:ascii="Times New Roman" w:hAnsi="Times New Roman"/>
          <w:b/>
          <w:bCs/>
          <w:sz w:val="24"/>
          <w:szCs w:val="24"/>
        </w:rPr>
        <w:t xml:space="preserve">2 направление - </w:t>
      </w:r>
      <w:r w:rsidR="00D628DB" w:rsidRPr="00A22480">
        <w:rPr>
          <w:rFonts w:ascii="Times New Roman" w:hAnsi="Times New Roman"/>
          <w:b/>
          <w:bCs/>
          <w:sz w:val="24"/>
          <w:szCs w:val="24"/>
        </w:rPr>
        <w:t>взаимодействие</w:t>
      </w:r>
      <w:r w:rsidR="00642CB4" w:rsidRPr="00A22480">
        <w:rPr>
          <w:rFonts w:ascii="Times New Roman" w:hAnsi="Times New Roman"/>
          <w:b/>
          <w:bCs/>
          <w:sz w:val="24"/>
          <w:szCs w:val="24"/>
        </w:rPr>
        <w:t xml:space="preserve"> с родителями.</w:t>
      </w:r>
    </w:p>
    <w:p w:rsidR="00642CB4" w:rsidRPr="00A22480" w:rsidRDefault="00642CB4" w:rsidP="00642CB4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Одним из критериев оценки профессиональной деятельности педагога, в соответствии с ФГОС, является высокая степень активности и вовлеченности родителей в образовательный процесс и жизнь детского сада.</w:t>
      </w:r>
    </w:p>
    <w:p w:rsidR="00642CB4" w:rsidRPr="00A22480" w:rsidRDefault="00642CB4" w:rsidP="00642CB4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457E" w:rsidRPr="00A22480" w:rsidRDefault="00B2457E" w:rsidP="001D74CD">
      <w:pPr>
        <w:ind w:firstLine="708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Беда многих современных семей – отстранённость от педагогического процесса ДОУ, причины которой, прежде всего, в недостаточности элементарных психолого-педагогических знаний и нежелании родителей разобраться в сложном мире ребёнка. Значимость использования разнообразных форм работы с родителями трудно переоценить.</w:t>
      </w:r>
    </w:p>
    <w:p w:rsidR="00B2457E" w:rsidRPr="00A22480" w:rsidRDefault="00B2457E" w:rsidP="00B2457E">
      <w:pPr>
        <w:ind w:firstLine="708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lastRenderedPageBreak/>
        <w:t xml:space="preserve">Новые современные возможности помогают в работе не только с детьми, но и с их родителями. Работа с родителями направлена на сотрудничество с семьей в интересах ребёнка,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воспитанника. </w:t>
      </w:r>
      <w:r w:rsidR="001D74CD" w:rsidRPr="00A22480">
        <w:rPr>
          <w:rFonts w:ascii="Times New Roman" w:hAnsi="Times New Roman"/>
          <w:sz w:val="24"/>
          <w:szCs w:val="24"/>
        </w:rPr>
        <w:br/>
      </w:r>
      <w:r w:rsidRPr="00A22480">
        <w:rPr>
          <w:rFonts w:ascii="Times New Roman" w:hAnsi="Times New Roman"/>
          <w:sz w:val="24"/>
          <w:szCs w:val="24"/>
        </w:rPr>
        <w:t>Привлечение родителей к участию в воспитательном процессе в дошкольном учреждении способствует созданию благоприятного климата в семье, психологического и эмоционального комфорта ребенка в садике и за его пределами.</w:t>
      </w:r>
    </w:p>
    <w:p w:rsidR="00A23521" w:rsidRPr="00A22480" w:rsidRDefault="00A23521" w:rsidP="00B2457E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Взаимодействие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процесс обмена мыслями, идеями, чувствами, переживаниями, это деятельность, общение</w:t>
      </w:r>
      <w:r w:rsidR="000F48F0" w:rsidRPr="00A224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23521" w:rsidRPr="00A22480" w:rsidRDefault="00A23521" w:rsidP="00A23521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С позиции общения детского сада и семьи, взаимодействие подразумевает организацию такого воспитания, при котором педагоги и родители постоянно обмениваются опытом, внедряя в практику наиболее ценные приемы воспитательного воздействия на детей, то есть действия общие, связанные, обусловленные и дополняющие друг друга.</w:t>
      </w:r>
    </w:p>
    <w:p w:rsidR="00A23521" w:rsidRPr="00A22480" w:rsidRDefault="00A23521" w:rsidP="00C2200A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семьёй –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:rsidR="00A23521" w:rsidRPr="00A22480" w:rsidRDefault="00A23521" w:rsidP="00A2352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- ознакомление родителей с жизнью и работой дошкольного учреждения;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  <w:t>- педагогическое просвещение родителей;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  <w:t>- установление единства в воспитании детей;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  <w:t>- изучение и распространение передового опыта семейного воспитания.</w:t>
      </w:r>
    </w:p>
    <w:p w:rsidR="00B2457E" w:rsidRPr="00A22480" w:rsidRDefault="00B2457E" w:rsidP="00B2457E">
      <w:pPr>
        <w:ind w:firstLine="708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Традиционные формы</w:t>
      </w:r>
      <w:r w:rsidR="00A23521" w:rsidRPr="00A22480">
        <w:rPr>
          <w:rFonts w:ascii="Times New Roman" w:hAnsi="Times New Roman"/>
          <w:sz w:val="24"/>
          <w:szCs w:val="24"/>
        </w:rPr>
        <w:t xml:space="preserve"> взаимодействия</w:t>
      </w:r>
      <w:r w:rsidRPr="00A22480">
        <w:rPr>
          <w:rFonts w:ascii="Times New Roman" w:hAnsi="Times New Roman"/>
          <w:sz w:val="24"/>
          <w:szCs w:val="24"/>
        </w:rPr>
        <w:t xml:space="preserve"> с родителями при всех их положительных характеристиках, имеют объективные трудности это:</w:t>
      </w:r>
    </w:p>
    <w:p w:rsidR="00B2457E" w:rsidRPr="00A22480" w:rsidRDefault="00B2457E" w:rsidP="00B2457E">
      <w:pPr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• ограниченное количество времени у родителей, как для посещения родительских собраний, так и посещения консультаций в детском саду;</w:t>
      </w:r>
    </w:p>
    <w:p w:rsidR="00B2457E" w:rsidRPr="00A22480" w:rsidRDefault="00B2457E" w:rsidP="00B2457E">
      <w:pPr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• отсутствие возможностей для своевременного предоставления необходимой информации родителям.</w:t>
      </w:r>
    </w:p>
    <w:p w:rsidR="0087662B" w:rsidRPr="00A22480" w:rsidRDefault="0087662B" w:rsidP="0087662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практические работники ищут новые, нетрадиционные формы сотрудничества дошкольного учреждения с родителями, желая разнообразить и усовершенствовать эту работу.</w:t>
      </w:r>
    </w:p>
    <w:p w:rsidR="0087662B" w:rsidRPr="00A22480" w:rsidRDefault="0087662B" w:rsidP="0087662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Смысл нетрадиционной работы педагогов с родителями – не только в установлении контактов, но и в том, что благодаря созданной таким образом благоприятной эмоциональной почве родители лучше воспринимают советы педагога, становятся более откровенными, открытыми для восприятия помощи.</w:t>
      </w:r>
    </w:p>
    <w:p w:rsidR="00A23521" w:rsidRPr="00A22480" w:rsidRDefault="00A23521" w:rsidP="00A23521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Сотрудничество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общение </w:t>
      </w:r>
      <w:r w:rsidR="00541C33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на равных</w:t>
      </w:r>
      <w:r w:rsidR="00541C33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, где никому не принадлежит привилегия указывать, контролировать, оценивать.</w:t>
      </w:r>
    </w:p>
    <w:p w:rsidR="00B2457E" w:rsidRPr="00A22480" w:rsidRDefault="00B2457E" w:rsidP="00C220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Изучив особенности человеческого восприятия, педагоги и психологи сделали вывод, что наиболее качественное усвоение </w:t>
      </w:r>
      <w:r w:rsidR="00C2200A" w:rsidRPr="00A22480">
        <w:rPr>
          <w:rFonts w:ascii="Times New Roman" w:hAnsi="Times New Roman"/>
          <w:sz w:val="24"/>
          <w:szCs w:val="24"/>
        </w:rPr>
        <w:t>информации</w:t>
      </w:r>
      <w:r w:rsidRPr="00A22480">
        <w:rPr>
          <w:rFonts w:ascii="Times New Roman" w:hAnsi="Times New Roman"/>
          <w:sz w:val="24"/>
          <w:szCs w:val="24"/>
        </w:rPr>
        <w:t xml:space="preserve"> достигается при сочетании словесного </w:t>
      </w:r>
      <w:r w:rsidRPr="00A22480">
        <w:rPr>
          <w:rFonts w:ascii="Times New Roman" w:hAnsi="Times New Roman"/>
          <w:sz w:val="24"/>
          <w:szCs w:val="24"/>
        </w:rPr>
        <w:lastRenderedPageBreak/>
        <w:t xml:space="preserve">изложения и использования средств наглядности, которые дают возможность визуально представить </w:t>
      </w:r>
      <w:r w:rsidR="00C2200A" w:rsidRPr="00A22480">
        <w:rPr>
          <w:rFonts w:ascii="Times New Roman" w:hAnsi="Times New Roman"/>
          <w:sz w:val="24"/>
          <w:szCs w:val="24"/>
        </w:rPr>
        <w:t>полученные сведения</w:t>
      </w:r>
      <w:r w:rsidRPr="00A22480">
        <w:rPr>
          <w:rFonts w:ascii="Times New Roman" w:hAnsi="Times New Roman"/>
          <w:sz w:val="24"/>
          <w:szCs w:val="24"/>
        </w:rPr>
        <w:t>.</w:t>
      </w:r>
    </w:p>
    <w:p w:rsidR="00B2457E" w:rsidRPr="00A22480" w:rsidRDefault="00B2457E" w:rsidP="00B2457E">
      <w:pPr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Выделяем пять преимуществ использования визуальных средств:</w:t>
      </w:r>
    </w:p>
    <w:p w:rsidR="00B2457E" w:rsidRPr="00A22480" w:rsidRDefault="00B2457E" w:rsidP="00B2457E">
      <w:pPr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1. Привлекают и удерживают внимание.</w:t>
      </w:r>
      <w:r w:rsidRPr="00A22480">
        <w:rPr>
          <w:rFonts w:ascii="Times New Roman" w:hAnsi="Times New Roman"/>
          <w:sz w:val="24"/>
          <w:szCs w:val="24"/>
        </w:rPr>
        <w:br/>
        <w:t>2. Иллюстрируют и усиливают устную речь.</w:t>
      </w:r>
      <w:r w:rsidRPr="00A22480">
        <w:rPr>
          <w:rFonts w:ascii="Times New Roman" w:hAnsi="Times New Roman"/>
          <w:sz w:val="24"/>
          <w:szCs w:val="24"/>
        </w:rPr>
        <w:br/>
        <w:t>3. Сводят к минимуму непонимание.</w:t>
      </w:r>
      <w:r w:rsidRPr="00A22480">
        <w:rPr>
          <w:rFonts w:ascii="Times New Roman" w:hAnsi="Times New Roman"/>
          <w:sz w:val="24"/>
          <w:szCs w:val="24"/>
        </w:rPr>
        <w:br/>
        <w:t>4. Усиливают запоминание. Конфуций: «Я слышу – и забываю. Я вижу – и вспоминаю. Я делаю – и постигаю».</w:t>
      </w:r>
      <w:r w:rsidRPr="00A22480">
        <w:rPr>
          <w:rFonts w:ascii="Times New Roman" w:hAnsi="Times New Roman"/>
          <w:sz w:val="24"/>
          <w:szCs w:val="24"/>
        </w:rPr>
        <w:br/>
        <w:t>5. Повышают профессиональную компетентность педагога.</w:t>
      </w:r>
    </w:p>
    <w:p w:rsidR="00B2457E" w:rsidRPr="00A22480" w:rsidRDefault="00B2457E" w:rsidP="00C2200A">
      <w:pPr>
        <w:ind w:firstLine="360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Возможности использования наглядных средств вовлечения родителей в совместную деятельность</w:t>
      </w:r>
      <w:r w:rsidR="0075673E" w:rsidRPr="00A22480">
        <w:rPr>
          <w:rFonts w:ascii="Times New Roman" w:hAnsi="Times New Roman"/>
          <w:sz w:val="24"/>
          <w:szCs w:val="24"/>
        </w:rPr>
        <w:t>:</w:t>
      </w:r>
    </w:p>
    <w:p w:rsidR="00B2457E" w:rsidRPr="00A22480" w:rsidRDefault="00B2457E" w:rsidP="00C2200A">
      <w:pPr>
        <w:pStyle w:val="a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Создание  и просмотр тематических мультимедийных презентаций по разным направлениям</w:t>
      </w:r>
    </w:p>
    <w:p w:rsidR="00B2457E" w:rsidRPr="00A22480" w:rsidRDefault="00B2457E" w:rsidP="00C2200A">
      <w:pPr>
        <w:pStyle w:val="a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Создание «</w:t>
      </w:r>
      <w:proofErr w:type="spellStart"/>
      <w:r w:rsidRPr="00A22480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A22480">
        <w:rPr>
          <w:rFonts w:ascii="Times New Roman" w:hAnsi="Times New Roman"/>
          <w:sz w:val="24"/>
          <w:szCs w:val="24"/>
        </w:rPr>
        <w:t>»</w:t>
      </w:r>
    </w:p>
    <w:p w:rsidR="00B2457E" w:rsidRPr="00A22480" w:rsidRDefault="00B2457E" w:rsidP="00C2200A">
      <w:pPr>
        <w:pStyle w:val="a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 xml:space="preserve">Создание видеофильмов о жизни детей в детском саду </w:t>
      </w:r>
    </w:p>
    <w:p w:rsidR="00B2457E" w:rsidRPr="00A22480" w:rsidRDefault="000E1DB9" w:rsidP="00C2200A">
      <w:pPr>
        <w:pStyle w:val="a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Создание</w:t>
      </w:r>
      <w:r w:rsidR="00B2457E" w:rsidRPr="00A22480">
        <w:rPr>
          <w:rFonts w:ascii="Times New Roman" w:hAnsi="Times New Roman"/>
          <w:sz w:val="24"/>
          <w:szCs w:val="24"/>
        </w:rPr>
        <w:t xml:space="preserve"> сайт</w:t>
      </w:r>
      <w:r w:rsidRPr="00A22480">
        <w:rPr>
          <w:rFonts w:ascii="Times New Roman" w:hAnsi="Times New Roman"/>
          <w:sz w:val="24"/>
          <w:szCs w:val="24"/>
        </w:rPr>
        <w:t>а</w:t>
      </w:r>
      <w:r w:rsidR="00B2457E" w:rsidRPr="00A22480">
        <w:rPr>
          <w:rFonts w:ascii="Times New Roman" w:hAnsi="Times New Roman"/>
          <w:sz w:val="24"/>
          <w:szCs w:val="24"/>
        </w:rPr>
        <w:t xml:space="preserve"> группы</w:t>
      </w:r>
      <w:r w:rsidRPr="00A22480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A22480">
        <w:rPr>
          <w:rFonts w:ascii="Times New Roman" w:hAnsi="Times New Roman"/>
          <w:sz w:val="24"/>
          <w:szCs w:val="24"/>
        </w:rPr>
        <w:t>ДО</w:t>
      </w:r>
      <w:proofErr w:type="gramEnd"/>
    </w:p>
    <w:p w:rsidR="00B2457E" w:rsidRPr="00A22480" w:rsidRDefault="00B2457E" w:rsidP="00C2200A">
      <w:pPr>
        <w:pStyle w:val="a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Просмотр тематических презентаций по разным направлениям</w:t>
      </w:r>
    </w:p>
    <w:p w:rsidR="00B2457E" w:rsidRPr="00A22480" w:rsidRDefault="00B2457E" w:rsidP="00C2200A">
      <w:pPr>
        <w:pStyle w:val="ab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Знакомство с документацией и информацией, новостями группы и ДОУ</w:t>
      </w:r>
    </w:p>
    <w:p w:rsidR="004F45E6" w:rsidRPr="00A22480" w:rsidRDefault="00B2457E" w:rsidP="00C2200A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sz w:val="24"/>
          <w:szCs w:val="24"/>
        </w:rPr>
        <w:t>Знакомство с портфолио воспитателей группы</w:t>
      </w:r>
    </w:p>
    <w:p w:rsidR="0075673E" w:rsidRPr="00A22480" w:rsidRDefault="0075673E" w:rsidP="00086A2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  <w:t>Подобные формы сотрудничества с семьей весьма эффективны,  так как они не только создают большие удобства, но снимают многие производственные, социальные и бытовые проблемы.</w:t>
      </w:r>
    </w:p>
    <w:p w:rsidR="001D74CD" w:rsidRPr="00A22480" w:rsidRDefault="001D74CD" w:rsidP="000E1D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Существует несколько путей применения компьютерных технологий в процессе взаимодействия педагогов с родителями воспитанников. В качестве таких путей выделяют:</w:t>
      </w:r>
    </w:p>
    <w:p w:rsidR="001D74CD" w:rsidRPr="00A22480" w:rsidRDefault="001D74CD" w:rsidP="00086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- применение программы PowerPoint</w:t>
      </w:r>
    </w:p>
    <w:p w:rsidR="001D74CD" w:rsidRPr="00A22480" w:rsidRDefault="001D74CD" w:rsidP="00086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Благодаря презентациям педагог получает возможность представить не только основные теоретические сведения, аналитический материал (графики, диаграммы по результатам успеваемости, результаты анкетирования и т.д.), но и продемонстрировать слайд-шоу о проведенных мероприятиях в группе и детском саду. </w:t>
      </w:r>
    </w:p>
    <w:p w:rsidR="001D74CD" w:rsidRPr="00A22480" w:rsidRDefault="001D74CD" w:rsidP="00086A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рименение программы </w:t>
      </w:r>
      <w:proofErr w:type="spell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MoveMaker</w:t>
      </w:r>
      <w:proofErr w:type="spellEnd"/>
    </w:p>
    <w:p w:rsidR="001D74CD" w:rsidRPr="00A22480" w:rsidRDefault="00AC4956" w:rsidP="000E1D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D74CD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озможности использования программы </w:t>
      </w:r>
      <w:proofErr w:type="spellStart"/>
      <w:r w:rsidR="001D74CD" w:rsidRPr="00A22480">
        <w:rPr>
          <w:rFonts w:ascii="Times New Roman" w:eastAsia="Times New Roman" w:hAnsi="Times New Roman"/>
          <w:sz w:val="24"/>
          <w:szCs w:val="24"/>
          <w:lang w:eastAsia="ru-RU"/>
        </w:rPr>
        <w:t>MoveMaker</w:t>
      </w:r>
      <w:proofErr w:type="spellEnd"/>
      <w:r w:rsidR="001D74CD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позволяют создать видеоролики, которые несли бы для родителей дополнительную информацию, касающуюся воспитания ребенка. </w:t>
      </w:r>
      <w:r w:rsidR="00217903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D74CD" w:rsidRPr="00A22480">
        <w:rPr>
          <w:rFonts w:ascii="Times New Roman" w:eastAsia="Times New Roman" w:hAnsi="Times New Roman"/>
          <w:sz w:val="24"/>
          <w:szCs w:val="24"/>
          <w:lang w:eastAsia="ru-RU"/>
        </w:rPr>
        <w:t>Информация, полученная таким образом родителями, лучше усвоится и сохранится в памяти гораздо дольше, поскольку она оказывается продублированной через различные сенсорные пути: аудиальные и визуальные.</w:t>
      </w:r>
    </w:p>
    <w:p w:rsidR="001D74CD" w:rsidRPr="00A22480" w:rsidRDefault="001D74CD" w:rsidP="001D7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рганизация </w:t>
      </w:r>
      <w:proofErr w:type="spell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взаимодействия</w:t>
      </w:r>
    </w:p>
    <w:p w:rsidR="00EE7214" w:rsidRPr="00A22480" w:rsidRDefault="00EE7214" w:rsidP="00AC495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Интернет-ресурсы используются не только для  общения, посвященного современным проблемам подрастающего поколения, в режиме </w:t>
      </w:r>
      <w:proofErr w:type="spell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позволяют использовать  новый потенциал для взаимодействия родителей и педагога - создание сайта детского сада. На дошкольном сайте любой родитель получает возможность познакомиться с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особенностями образовательно-воспитательного процесса в ДОУ, </w:t>
      </w:r>
      <w:proofErr w:type="spell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общедошкольными</w:t>
      </w:r>
      <w:proofErr w:type="spell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традициями, узнать последние новости, и таким образом быть всегда в курсе всех происходящих в детском саду событий.</w:t>
      </w:r>
    </w:p>
    <w:p w:rsidR="00EE7214" w:rsidRPr="00A22480" w:rsidRDefault="00EE7214" w:rsidP="00AC495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Ноу-хау может стать создание сайта группы, на котором каждый родитель может узнать расписание занятий, мероприятия, время встречи воспитателя с родителями и многое другое. На форуме сайта родитель может задать педагогу любой вопрос, касающийся своего ребенка, а также внести предложения по организации воспитательного процесса в группе.</w:t>
      </w:r>
    </w:p>
    <w:p w:rsidR="001D74CD" w:rsidRPr="00A22480" w:rsidRDefault="001D74CD" w:rsidP="00AC4956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Таким образом, 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учреждения.</w:t>
      </w:r>
    </w:p>
    <w:p w:rsidR="001D74CD" w:rsidRPr="00A22480" w:rsidRDefault="00D628DB" w:rsidP="0075673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sz w:val="24"/>
          <w:szCs w:val="24"/>
          <w:lang w:eastAsia="ru-RU"/>
        </w:rPr>
        <w:t>3 направление - сотрудничество с коллегами-педагогами</w:t>
      </w:r>
    </w:p>
    <w:p w:rsidR="00BF2FBC" w:rsidRPr="00A22480" w:rsidRDefault="00541C33" w:rsidP="00086A2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F2FBC" w:rsidRPr="00A22480">
        <w:rPr>
          <w:rFonts w:ascii="Times New Roman" w:eastAsia="Times New Roman" w:hAnsi="Times New Roman"/>
          <w:sz w:val="24"/>
          <w:szCs w:val="24"/>
          <w:lang w:eastAsia="ru-RU"/>
        </w:rPr>
        <w:t>Учитель (воспитатель) учится всю жизнь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F2FB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известная истина. Но уже через несколько лет работы педагоги делятся на тех, кто спокойно движется по накатанной дорожке, используя старые приемы, планы, конспекты, фразы и с грехом пополам подготавливает воспитанников к обучению в школе, и тех, которые, несмотря на цикличность, повторяемость и кажущееся однообразие образовательного процесса, постоянно ищут, вносят что-то новое.</w:t>
      </w:r>
    </w:p>
    <w:p w:rsidR="00BF2FBC" w:rsidRPr="00A22480" w:rsidRDefault="00BF2FBC" w:rsidP="00086A2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Подготовка педагогов, обладающих высокой квалификацией и необходимой информационной культурой, готовых и способных применять информационно-коммуникационные технологии в процессе образования – это подготовка педагогических кадров нового поколения и формирование принципиально новой культуры педагогического труда.</w:t>
      </w:r>
    </w:p>
    <w:p w:rsidR="00086A22" w:rsidRPr="00A22480" w:rsidRDefault="00086A22" w:rsidP="00086A2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</w:t>
      </w:r>
      <w:proofErr w:type="gram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ИКТ-компетентности</w:t>
      </w:r>
      <w:proofErr w:type="gram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 позволяет интенсифицировать и облегчить его труд, появляется возможность для развития и саморазвития педагога, совершенствования его учебно-методической деятельности. Для педагогов информационно-коммуникационные технологии обладают следующими возможностями по использованию их в учебно-воспитательном процессе: </w:t>
      </w:r>
    </w:p>
    <w:p w:rsidR="00086A22" w:rsidRPr="00A22480" w:rsidRDefault="00086A22" w:rsidP="00086A22">
      <w:pPr>
        <w:pStyle w:val="ab"/>
        <w:numPr>
          <w:ilvl w:val="0"/>
          <w:numId w:val="31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Стимулирование интереса к учебной деятельности у детей. </w:t>
      </w:r>
    </w:p>
    <w:p w:rsidR="00086A22" w:rsidRPr="00A22480" w:rsidRDefault="00086A22" w:rsidP="00086A22">
      <w:pPr>
        <w:pStyle w:val="ab"/>
        <w:numPr>
          <w:ilvl w:val="0"/>
          <w:numId w:val="31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Постоянное повышение профессионального уровня педагогов. </w:t>
      </w:r>
    </w:p>
    <w:p w:rsidR="00086A22" w:rsidRPr="00A22480" w:rsidRDefault="00086A22" w:rsidP="00086A22">
      <w:pPr>
        <w:pStyle w:val="ab"/>
        <w:numPr>
          <w:ilvl w:val="0"/>
          <w:numId w:val="31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Восприятие и творческое воплощение уже существующих нестандартных подходов в образовании. </w:t>
      </w:r>
    </w:p>
    <w:p w:rsidR="00086A22" w:rsidRPr="00A22480" w:rsidRDefault="00086A22" w:rsidP="00086A22">
      <w:pPr>
        <w:pStyle w:val="ab"/>
        <w:numPr>
          <w:ilvl w:val="0"/>
          <w:numId w:val="31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выбора средств, форм и темпа изучения тем. </w:t>
      </w:r>
    </w:p>
    <w:p w:rsidR="00086A22" w:rsidRPr="00A22480" w:rsidRDefault="00086A22" w:rsidP="00086A22">
      <w:pPr>
        <w:pStyle w:val="ab"/>
        <w:numPr>
          <w:ilvl w:val="0"/>
          <w:numId w:val="31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бесплатных образовательных ресурсов и эвристических программ информационно-образовательного пространства. </w:t>
      </w:r>
    </w:p>
    <w:p w:rsidR="00086A22" w:rsidRPr="00A22480" w:rsidRDefault="00086A22" w:rsidP="00086A2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На сегодня ИКТ в дошкольном образовании используют немногие педагоги дошкольных учреждений, прошедшие специальную подготовку. Эта проблема активно решается на всех уровнях образования</w:t>
      </w:r>
    </w:p>
    <w:p w:rsidR="00086A22" w:rsidRPr="00A22480" w:rsidRDefault="00086A22" w:rsidP="00086A2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нововведение требует большой отдачи сил, времени, а также апробирования алгоритма действий в новой практике. Информационно – коммуникационная технология требует развития и оформления. Необходимо так называемое «ядро», целенаправленно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распространяющее новшество. У «ядра» есть ряд характеристик: интенсивность его деятельности, авторитетность, масштабность активности. Важно эмоциональное заражение </w:t>
      </w:r>
      <w:r w:rsidR="0027111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коллег-воспитателей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яркие образцы реализации ИКТ. Увидев яркие примеры применения ИКТ, у коллег возникает желание сделать так же и лучше. </w:t>
      </w:r>
    </w:p>
    <w:p w:rsidR="0027111C" w:rsidRPr="00A22480" w:rsidRDefault="0027111C" w:rsidP="00086A2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данном случае имеется в виду согласованность, направленная на освоение и внедрение ИКТ в учебно-воспитательный процесс всего ДУ. Очень важно, чтобы большая часть педагогов осознавала необходимость изменений методов обучения и воспитания. Информатизация учебно-воспитательного процесса не должна замыкаться на использовании только программ </w:t>
      </w:r>
      <w:proofErr w:type="spell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MicrosoftOffice</w:t>
      </w:r>
      <w:proofErr w:type="spell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proofErr w:type="spell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3047" w:rsidRPr="00A22480" w:rsidRDefault="00A63047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047" w:rsidRPr="00A22480" w:rsidRDefault="00A63047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047" w:rsidRPr="00A22480" w:rsidRDefault="00A63047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047" w:rsidRPr="00A22480" w:rsidRDefault="00A63047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047" w:rsidRPr="00A22480" w:rsidRDefault="00A63047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047" w:rsidRPr="00A22480" w:rsidRDefault="00A63047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047" w:rsidRPr="00A22480" w:rsidRDefault="00A63047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047" w:rsidRPr="00A22480" w:rsidRDefault="00A63047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047" w:rsidRPr="00A22480" w:rsidRDefault="00A63047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7903" w:rsidRPr="00A22480" w:rsidRDefault="00217903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DB9" w:rsidRPr="00A22480" w:rsidRDefault="000E1DB9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DB9" w:rsidRPr="00A22480" w:rsidRDefault="000E1DB9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DB9" w:rsidRPr="00A22480" w:rsidRDefault="000E1DB9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DB9" w:rsidRPr="00A22480" w:rsidRDefault="000E1DB9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DB9" w:rsidRPr="00A22480" w:rsidRDefault="000E1DB9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DB9" w:rsidRPr="00A22480" w:rsidRDefault="000E1DB9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B59" w:rsidRPr="00A22480" w:rsidRDefault="00046B59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B59" w:rsidRPr="00A22480" w:rsidRDefault="00046B59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6B59" w:rsidRPr="00A22480" w:rsidRDefault="00046B59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047" w:rsidRPr="00A22480" w:rsidRDefault="00A63047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1019" w:rsidRPr="00A22480" w:rsidRDefault="00E81019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4008" w:rsidRPr="00A22480" w:rsidRDefault="003A4008" w:rsidP="00086A2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48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Основной этап</w:t>
      </w:r>
    </w:p>
    <w:p w:rsidR="001F0168" w:rsidRPr="00A22480" w:rsidRDefault="00642CB4" w:rsidP="001F016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детьми</w:t>
      </w:r>
    </w:p>
    <w:p w:rsidR="009C75D9" w:rsidRPr="00A22480" w:rsidRDefault="009C75D9" w:rsidP="009C75D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Для меня компьютер – это инструмент,  который дает мне возможность делать обучение детей более интересным и простым, а получаемые знания более глубокими.</w:t>
      </w:r>
      <w:proofErr w:type="gram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мой взгляд, использование технологии мультимедиа базируется на подходах, в основе которых лежат естественное детское любопытство и средства для удовлетворения этого любопытства.</w:t>
      </w:r>
    </w:p>
    <w:p w:rsidR="009C75D9" w:rsidRPr="00A22480" w:rsidRDefault="009C75D9" w:rsidP="009C75D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компьютера создает эмоциональный настрой,  что, в свою очередь, положительно сказывается на </w:t>
      </w:r>
      <w:r w:rsidR="00217903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восприятии получаемой информации и мотивациик поставленной перед ними задачи.  </w:t>
      </w:r>
    </w:p>
    <w:p w:rsidR="002566A5" w:rsidRPr="00A22480" w:rsidRDefault="00D472C6" w:rsidP="00A2557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566A5" w:rsidRPr="00A22480">
        <w:rPr>
          <w:rFonts w:ascii="Times New Roman" w:eastAsia="Times New Roman" w:hAnsi="Times New Roman"/>
          <w:sz w:val="24"/>
          <w:szCs w:val="24"/>
          <w:lang w:eastAsia="ru-RU"/>
        </w:rPr>
        <w:t>недрение ИКТ в образовательный процесс началось с наработки системы конспектов занятий с применением презентаций и создания мультимедиа библиотеки группы.</w:t>
      </w:r>
    </w:p>
    <w:p w:rsidR="00AC4956" w:rsidRPr="00A22480" w:rsidRDefault="001357BC" w:rsidP="00A25573">
      <w:pPr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Грамотно подобранный материал помог отследить уровень знаний детей и спланировать дальнейшую работу. </w:t>
      </w:r>
      <w:r w:rsidR="002566A5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Мне </w:t>
      </w:r>
      <w:r w:rsidR="005F5324" w:rsidRPr="00A22480">
        <w:rPr>
          <w:rFonts w:ascii="Times New Roman" w:eastAsia="Times New Roman" w:hAnsi="Times New Roman"/>
          <w:sz w:val="24"/>
          <w:szCs w:val="24"/>
          <w:lang w:eastAsia="ru-RU"/>
        </w:rPr>
        <w:t>представилась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полностью выстроить ход непосредственно-образовательной деятельности на слайде, что позвол</w:t>
      </w:r>
      <w:r w:rsidR="002566A5" w:rsidRPr="00A22480">
        <w:rPr>
          <w:rFonts w:ascii="Times New Roman" w:eastAsia="Times New Roman" w:hAnsi="Times New Roman"/>
          <w:sz w:val="24"/>
          <w:szCs w:val="24"/>
          <w:lang w:eastAsia="ru-RU"/>
        </w:rPr>
        <w:t>ило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сэкономить время, облегч</w:t>
      </w:r>
      <w:r w:rsidR="002566A5" w:rsidRPr="00A22480">
        <w:rPr>
          <w:rFonts w:ascii="Times New Roman" w:eastAsia="Times New Roman" w:hAnsi="Times New Roman"/>
          <w:sz w:val="24"/>
          <w:szCs w:val="24"/>
          <w:lang w:eastAsia="ru-RU"/>
        </w:rPr>
        <w:t>ило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материала для развития словесно-логического мышления, как кроссворды или ребусы. При подготовке непосредственно-образовательной деятельности важно помнить, что все виды мышления тесно связаны между собой. Поэтому, особое внимание удел</w:t>
      </w:r>
      <w:r w:rsidR="005F5324" w:rsidRPr="00A22480">
        <w:rPr>
          <w:rFonts w:ascii="Times New Roman" w:eastAsia="Times New Roman" w:hAnsi="Times New Roman"/>
          <w:sz w:val="24"/>
          <w:szCs w:val="24"/>
          <w:lang w:eastAsia="ru-RU"/>
        </w:rPr>
        <w:t>ила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развитию таких мыслительных операций, как сравнение, обобщение, классифицирование, развитию у детей способности рассуждать.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449E2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>На данный момент мною</w:t>
      </w:r>
      <w:r w:rsidR="00584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>разработан</w:t>
      </w:r>
      <w:r w:rsidR="00541C33" w:rsidRPr="00A2248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и апробирован</w:t>
      </w:r>
      <w:r w:rsidR="00541C33" w:rsidRPr="00A2248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 более </w:t>
      </w:r>
      <w:r w:rsidR="000F48F0" w:rsidRPr="00A22480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с использованием информационных технологий. </w:t>
      </w:r>
      <w:r w:rsidR="00F80D34"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Приложени</w:t>
      </w:r>
      <w:r w:rsidR="006266E6"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</w:t>
      </w:r>
      <w:r w:rsidR="00F80D34"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№</w:t>
      </w:r>
      <w:r w:rsidR="000F48F0"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6,11,12</w:t>
      </w:r>
      <w:r w:rsidR="00584AD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>Подобраны презентации по разделам программы:</w:t>
      </w:r>
      <w:r w:rsidR="000E1DB9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познавательное, речевое и  социально-коммуникативное развитие.</w:t>
      </w:r>
      <w:r w:rsidR="00171870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 программу </w:t>
      </w:r>
      <w:proofErr w:type="spellStart"/>
      <w:r w:rsidR="00171870" w:rsidRPr="00A22480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="00171870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PowerPoint, я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</w:t>
      </w:r>
      <w:r w:rsidR="00171870" w:rsidRPr="00A22480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презентации</w:t>
      </w:r>
      <w:r w:rsidR="00171870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для сопровождения непосредственно образовательной деятельности по </w:t>
      </w:r>
      <w:proofErr w:type="gramStart"/>
      <w:r w:rsidR="00171870" w:rsidRPr="00A22480">
        <w:rPr>
          <w:rFonts w:ascii="Times New Roman" w:eastAsia="Times New Roman" w:hAnsi="Times New Roman"/>
          <w:sz w:val="24"/>
          <w:szCs w:val="24"/>
          <w:lang w:eastAsia="ru-RU"/>
        </w:rPr>
        <w:t>познавательному</w:t>
      </w:r>
      <w:proofErr w:type="gramEnd"/>
      <w:r w:rsidR="00171870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7817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речевому </w:t>
      </w:r>
      <w:r w:rsidR="00171870" w:rsidRPr="00A22480">
        <w:rPr>
          <w:rFonts w:ascii="Times New Roman" w:eastAsia="Times New Roman" w:hAnsi="Times New Roman"/>
          <w:sz w:val="24"/>
          <w:szCs w:val="24"/>
          <w:lang w:eastAsia="ru-RU"/>
        </w:rPr>
        <w:t>развитию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темам: </w:t>
      </w:r>
      <w:proofErr w:type="gramStart"/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C5229" w:rsidRPr="00A22480">
        <w:rPr>
          <w:rFonts w:ascii="Times New Roman" w:eastAsia="Times New Roman" w:hAnsi="Times New Roman"/>
          <w:sz w:val="24"/>
          <w:szCs w:val="24"/>
          <w:lang w:eastAsia="ru-RU"/>
        </w:rPr>
        <w:t>Дикие животные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4C5229" w:rsidRPr="00A22480">
        <w:rPr>
          <w:rFonts w:ascii="Times New Roman" w:eastAsia="Times New Roman" w:hAnsi="Times New Roman"/>
          <w:sz w:val="24"/>
          <w:szCs w:val="24"/>
          <w:lang w:eastAsia="ru-RU"/>
        </w:rPr>
        <w:t>На Урале мы живем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>», «Профессии», «Насекомые», «</w:t>
      </w:r>
      <w:r w:rsidR="000F48F0" w:rsidRPr="00A22480">
        <w:rPr>
          <w:rFonts w:ascii="Times New Roman" w:eastAsia="Times New Roman" w:hAnsi="Times New Roman"/>
          <w:sz w:val="24"/>
          <w:szCs w:val="24"/>
          <w:lang w:eastAsia="ru-RU"/>
        </w:rPr>
        <w:t>Нужная и важная вода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>», «Птицы», «Транспорт», «</w:t>
      </w:r>
      <w:r w:rsidR="004C5229" w:rsidRPr="00A22480">
        <w:rPr>
          <w:rFonts w:ascii="Times New Roman" w:eastAsia="Times New Roman" w:hAnsi="Times New Roman"/>
          <w:sz w:val="24"/>
          <w:szCs w:val="24"/>
          <w:lang w:eastAsia="ru-RU"/>
        </w:rPr>
        <w:t>Внутренние органы человека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4C5229" w:rsidRPr="00A22480">
        <w:rPr>
          <w:rFonts w:ascii="Times New Roman" w:eastAsia="Times New Roman" w:hAnsi="Times New Roman"/>
          <w:sz w:val="24"/>
          <w:szCs w:val="24"/>
          <w:lang w:eastAsia="ru-RU"/>
        </w:rPr>
        <w:t>Путешествие по Космосу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4C5229" w:rsidRPr="00A22480">
        <w:rPr>
          <w:rFonts w:ascii="Times New Roman" w:eastAsia="Times New Roman" w:hAnsi="Times New Roman"/>
          <w:sz w:val="24"/>
          <w:szCs w:val="24"/>
          <w:lang w:eastAsia="ru-RU"/>
        </w:rPr>
        <w:t>Что такое природа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4C5229" w:rsidRPr="00A22480">
        <w:rPr>
          <w:rFonts w:ascii="Times New Roman" w:eastAsia="Times New Roman" w:hAnsi="Times New Roman"/>
          <w:sz w:val="24"/>
          <w:szCs w:val="24"/>
          <w:lang w:eastAsia="ru-RU"/>
        </w:rPr>
        <w:t>Наши помощники – электроприборы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052FBD" w:rsidRPr="00A22480">
        <w:rPr>
          <w:rFonts w:ascii="Times New Roman" w:eastAsia="Times New Roman" w:hAnsi="Times New Roman"/>
          <w:sz w:val="24"/>
          <w:szCs w:val="24"/>
          <w:lang w:eastAsia="ru-RU"/>
        </w:rPr>
        <w:t>«Народные промыслы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» и </w:t>
      </w:r>
      <w:r w:rsidR="00F80D34" w:rsidRPr="00A2248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>.д.</w:t>
      </w:r>
      <w:proofErr w:type="gramEnd"/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Преимущество собственных разработок в том, что их можно включать в любой этап мероприятия, при объяснении нового, повторении и </w:t>
      </w:r>
      <w:r w:rsidR="004C5229" w:rsidRPr="00A22480">
        <w:rPr>
          <w:rFonts w:ascii="Times New Roman" w:eastAsia="Times New Roman" w:hAnsi="Times New Roman"/>
          <w:sz w:val="24"/>
          <w:szCs w:val="24"/>
          <w:lang w:eastAsia="ru-RU"/>
        </w:rPr>
        <w:t>закреплении</w:t>
      </w:r>
      <w:r w:rsidR="00584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5229" w:rsidRPr="00A22480">
        <w:rPr>
          <w:rFonts w:ascii="Times New Roman" w:eastAsia="Times New Roman" w:hAnsi="Times New Roman"/>
          <w:sz w:val="24"/>
          <w:szCs w:val="24"/>
          <w:lang w:eastAsia="ru-RU"/>
        </w:rPr>
        <w:t>материала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813DF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>Создана база  электронных образовательных ресурсов</w:t>
      </w:r>
      <w:r w:rsidR="000E1DB9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, куда вошли ссылки  на интернет ресурсы детских </w:t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>энциклопеди</w:t>
      </w:r>
      <w:r w:rsidR="000E1DB9" w:rsidRPr="00A2248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1DB9" w:rsidRPr="00A22480">
        <w:rPr>
          <w:rFonts w:ascii="Times New Roman" w:eastAsia="Times New Roman" w:hAnsi="Times New Roman"/>
          <w:sz w:val="24"/>
          <w:szCs w:val="24"/>
          <w:lang w:eastAsia="ru-RU"/>
        </w:rPr>
        <w:t>развивающих сайтов</w:t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>,  виртуальны</w:t>
      </w:r>
      <w:r w:rsidR="000E1DB9" w:rsidRPr="00A2248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</w:t>
      </w:r>
      <w:r w:rsidR="000E1DB9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ев </w:t>
      </w:r>
      <w:r w:rsidR="004247A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 в воспитательно-образовательном процессе.</w:t>
      </w:r>
      <w:r w:rsidR="00584A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1DB9"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Приложение №7</w:t>
      </w:r>
    </w:p>
    <w:p w:rsidR="00DE4D5B" w:rsidRPr="00A22480" w:rsidRDefault="00E00DF6" w:rsidP="00C32FF4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Также</w:t>
      </w:r>
      <w:r w:rsidR="00584ADB">
        <w:rPr>
          <w:rFonts w:ascii="Times New Roman" w:hAnsi="Times New Roman"/>
          <w:bCs/>
          <w:sz w:val="24"/>
          <w:szCs w:val="24"/>
        </w:rPr>
        <w:t xml:space="preserve"> </w:t>
      </w:r>
      <w:r w:rsidRPr="00A22480">
        <w:rPr>
          <w:rFonts w:ascii="Times New Roman" w:hAnsi="Times New Roman"/>
          <w:bCs/>
          <w:sz w:val="24"/>
          <w:szCs w:val="24"/>
        </w:rPr>
        <w:t xml:space="preserve">мне хотелось бы отразить роль развивающих мультфильмов в образовательном процессе. В </w:t>
      </w:r>
      <w:proofErr w:type="spellStart"/>
      <w:r w:rsidRPr="00A22480">
        <w:rPr>
          <w:rFonts w:ascii="Times New Roman" w:hAnsi="Times New Roman"/>
          <w:bCs/>
          <w:sz w:val="24"/>
          <w:szCs w:val="24"/>
        </w:rPr>
        <w:t>медиатеку</w:t>
      </w:r>
      <w:proofErr w:type="spellEnd"/>
      <w:r w:rsidR="00EE22F5" w:rsidRPr="00A22480">
        <w:rPr>
          <w:rFonts w:ascii="Times New Roman" w:hAnsi="Times New Roman"/>
          <w:bCs/>
          <w:sz w:val="24"/>
          <w:szCs w:val="24"/>
        </w:rPr>
        <w:t xml:space="preserve"> группы</w:t>
      </w:r>
      <w:r w:rsidRPr="00A22480">
        <w:rPr>
          <w:rFonts w:ascii="Times New Roman" w:hAnsi="Times New Roman"/>
          <w:bCs/>
          <w:sz w:val="24"/>
          <w:szCs w:val="24"/>
        </w:rPr>
        <w:t xml:space="preserve"> входят развивающие мультфильмы из серий «Уроки с тётушкой Совой»,  «Даша-следопыт»,   «Вперёд, Диего, вперёд!»</w:t>
      </w:r>
      <w:r w:rsidR="00EE22F5" w:rsidRPr="00A22480">
        <w:rPr>
          <w:rFonts w:ascii="Times New Roman" w:hAnsi="Times New Roman"/>
          <w:bCs/>
          <w:sz w:val="24"/>
          <w:szCs w:val="24"/>
        </w:rPr>
        <w:t xml:space="preserve">, развивающие мультфильмы Р. </w:t>
      </w:r>
      <w:proofErr w:type="spellStart"/>
      <w:r w:rsidR="00EE22F5" w:rsidRPr="00A22480">
        <w:rPr>
          <w:rFonts w:ascii="Times New Roman" w:hAnsi="Times New Roman"/>
          <w:bCs/>
          <w:sz w:val="24"/>
          <w:szCs w:val="24"/>
        </w:rPr>
        <w:t>Саакянца</w:t>
      </w:r>
      <w:proofErr w:type="spellEnd"/>
      <w:r w:rsidR="00EE22F5" w:rsidRPr="00A22480">
        <w:rPr>
          <w:rFonts w:ascii="Times New Roman" w:hAnsi="Times New Roman"/>
          <w:bCs/>
          <w:sz w:val="24"/>
          <w:szCs w:val="24"/>
        </w:rPr>
        <w:t>, «</w:t>
      </w:r>
      <w:proofErr w:type="spellStart"/>
      <w:r w:rsidR="00EE22F5" w:rsidRPr="00A22480">
        <w:rPr>
          <w:rFonts w:ascii="Times New Roman" w:hAnsi="Times New Roman"/>
          <w:bCs/>
          <w:sz w:val="24"/>
          <w:szCs w:val="24"/>
        </w:rPr>
        <w:t>Видеоуроки</w:t>
      </w:r>
      <w:proofErr w:type="spellEnd"/>
      <w:r w:rsidR="00EE22F5" w:rsidRPr="00A22480">
        <w:rPr>
          <w:rFonts w:ascii="Times New Roman" w:hAnsi="Times New Roman"/>
          <w:bCs/>
          <w:sz w:val="24"/>
          <w:szCs w:val="24"/>
        </w:rPr>
        <w:t xml:space="preserve"> с Домовенком </w:t>
      </w:r>
      <w:proofErr w:type="spellStart"/>
      <w:proofErr w:type="gramStart"/>
      <w:r w:rsidR="00EE22F5" w:rsidRPr="00A22480">
        <w:rPr>
          <w:rFonts w:ascii="Times New Roman" w:hAnsi="Times New Roman"/>
          <w:bCs/>
          <w:sz w:val="24"/>
          <w:szCs w:val="24"/>
        </w:rPr>
        <w:t>Бу</w:t>
      </w:r>
      <w:proofErr w:type="spellEnd"/>
      <w:r w:rsidR="00EE22F5" w:rsidRPr="00A22480">
        <w:rPr>
          <w:rFonts w:ascii="Times New Roman" w:hAnsi="Times New Roman"/>
          <w:bCs/>
          <w:sz w:val="24"/>
          <w:szCs w:val="24"/>
        </w:rPr>
        <w:t>» и</w:t>
      </w:r>
      <w:proofErr w:type="gramEnd"/>
      <w:r w:rsidR="00EE22F5" w:rsidRPr="00A22480">
        <w:rPr>
          <w:rFonts w:ascii="Times New Roman" w:hAnsi="Times New Roman"/>
          <w:bCs/>
          <w:sz w:val="24"/>
          <w:szCs w:val="24"/>
        </w:rPr>
        <w:t xml:space="preserve"> др.</w:t>
      </w:r>
      <w:r w:rsidR="00584ADB">
        <w:rPr>
          <w:rFonts w:ascii="Times New Roman" w:hAnsi="Times New Roman"/>
          <w:bCs/>
          <w:sz w:val="24"/>
          <w:szCs w:val="24"/>
        </w:rPr>
        <w:t xml:space="preserve"> </w:t>
      </w:r>
      <w:r w:rsidR="00C32FF4" w:rsidRPr="00A22480">
        <w:rPr>
          <w:rFonts w:ascii="Times New Roman" w:hAnsi="Times New Roman"/>
          <w:bCs/>
          <w:sz w:val="24"/>
          <w:szCs w:val="24"/>
        </w:rPr>
        <w:t>Естественно, использование этих мультфильмов продумано и четко регламентировано. Польза от просмотра развивающих мультфильмов очевидна, какие-то серии развивают речь, другие – расширяют кругозор, а третьи помогают подготовить ребенка к школе.</w:t>
      </w:r>
      <w:r w:rsidR="00584AD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32FF4" w:rsidRPr="00A22480">
        <w:rPr>
          <w:rFonts w:ascii="Times New Roman" w:hAnsi="Times New Roman"/>
          <w:bCs/>
          <w:sz w:val="24"/>
          <w:szCs w:val="24"/>
        </w:rPr>
        <w:t>Э</w:t>
      </w:r>
      <w:proofErr w:type="gramEnd"/>
      <w:r w:rsidR="00C32FF4" w:rsidRPr="00A22480">
        <w:rPr>
          <w:rFonts w:ascii="Times New Roman" w:hAnsi="Times New Roman"/>
          <w:bCs/>
          <w:sz w:val="24"/>
          <w:szCs w:val="24"/>
        </w:rPr>
        <w:t xml:space="preserve">то не только способ времяпровождения, но и средство воспитания. Информационное воздействие </w:t>
      </w:r>
      <w:proofErr w:type="spellStart"/>
      <w:r w:rsidR="00C32FF4" w:rsidRPr="00A22480">
        <w:rPr>
          <w:rFonts w:ascii="Times New Roman" w:hAnsi="Times New Roman"/>
          <w:bCs/>
          <w:sz w:val="24"/>
          <w:szCs w:val="24"/>
        </w:rPr>
        <w:t>медиасреды</w:t>
      </w:r>
      <w:proofErr w:type="spellEnd"/>
      <w:r w:rsidR="00C32FF4" w:rsidRPr="00A22480">
        <w:rPr>
          <w:rFonts w:ascii="Times New Roman" w:hAnsi="Times New Roman"/>
          <w:bCs/>
          <w:sz w:val="24"/>
          <w:szCs w:val="24"/>
        </w:rPr>
        <w:t xml:space="preserve"> формирует душу и ум ребенка, воспитывает его вкусы и взгляды на мир.</w:t>
      </w:r>
    </w:p>
    <w:p w:rsidR="006A05AF" w:rsidRPr="00A22480" w:rsidRDefault="004E7EC2" w:rsidP="0013510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2480">
        <w:rPr>
          <w:rFonts w:ascii="Times New Roman" w:hAnsi="Times New Roman"/>
          <w:b/>
          <w:bCs/>
          <w:sz w:val="24"/>
          <w:szCs w:val="24"/>
        </w:rPr>
        <w:lastRenderedPageBreak/>
        <w:t xml:space="preserve">Взаимодействие </w:t>
      </w:r>
      <w:r w:rsidR="00642CB4" w:rsidRPr="00A22480">
        <w:rPr>
          <w:rFonts w:ascii="Times New Roman" w:hAnsi="Times New Roman"/>
          <w:b/>
          <w:bCs/>
          <w:sz w:val="24"/>
          <w:szCs w:val="24"/>
        </w:rPr>
        <w:t xml:space="preserve"> с родителями.</w:t>
      </w:r>
    </w:p>
    <w:p w:rsidR="002E04AF" w:rsidRPr="00A22480" w:rsidRDefault="002E04AF" w:rsidP="002E04AF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3B19" w:rsidRPr="00A22480" w:rsidRDefault="00D114F2" w:rsidP="00052FBD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 xml:space="preserve">Большое внимание в моей деятельности уделяется работе с родителями, сложилась система, позволяющая вовлекать их в процесс воспитания и образования детей. </w:t>
      </w:r>
      <w:r w:rsidR="00793AF9" w:rsidRPr="00A22480">
        <w:rPr>
          <w:rFonts w:ascii="Times New Roman" w:hAnsi="Times New Roman"/>
          <w:bCs/>
          <w:sz w:val="24"/>
          <w:szCs w:val="24"/>
        </w:rPr>
        <w:t>Информационные компьютерные технологи позволили стать процессу образования доступным и открытым.</w:t>
      </w:r>
    </w:p>
    <w:p w:rsidR="00793AF9" w:rsidRPr="00A22480" w:rsidRDefault="00793AF9" w:rsidP="00D114F2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E4D5B" w:rsidRPr="00A22480" w:rsidRDefault="003E3B19" w:rsidP="00052FBD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Современные родители, прежде всего, требуют к себе уважения, они грамотны, информированы, но вместе с тем очень заняты. Поэтому они не хотят никакой лишней информации. Занятость родителей является основной проблемой взаимодействия детского сада с семьей. Посещаемость собраний составляет 30% от общей численности родителей. В период утренних и вечерних встреч с родителями, я  занята с детьми и не могу уделить должного внимания каждому родителю. И передо мной встала задача поиска новых продуктивных форм взаимодействия с родителями.</w:t>
      </w:r>
    </w:p>
    <w:p w:rsidR="003E3B19" w:rsidRPr="00A22480" w:rsidRDefault="003E3B19" w:rsidP="00D114F2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10E70" w:rsidRPr="00A22480" w:rsidRDefault="005F5B56" w:rsidP="00052FBD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В начале работы над проектом б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ыло проведено родительское собрание «Информационные технологии </w:t>
      </w:r>
      <w:r w:rsidR="008F39DB" w:rsidRPr="00A22480">
        <w:rPr>
          <w:rFonts w:ascii="Times New Roman" w:hAnsi="Times New Roman"/>
          <w:bCs/>
          <w:sz w:val="24"/>
          <w:szCs w:val="24"/>
        </w:rPr>
        <w:t>во взаимодействии детского сада и семьи</w:t>
      </w:r>
      <w:r w:rsidR="00A06073" w:rsidRPr="00A22480">
        <w:rPr>
          <w:rFonts w:ascii="Times New Roman" w:hAnsi="Times New Roman"/>
          <w:bCs/>
          <w:sz w:val="24"/>
          <w:szCs w:val="24"/>
        </w:rPr>
        <w:t>»</w:t>
      </w:r>
      <w:r w:rsidR="00584ADB">
        <w:rPr>
          <w:rFonts w:ascii="Times New Roman" w:hAnsi="Times New Roman"/>
          <w:bCs/>
          <w:sz w:val="24"/>
          <w:szCs w:val="24"/>
        </w:rPr>
        <w:t xml:space="preserve"> </w:t>
      </w:r>
      <w:r w:rsidR="004E7688" w:rsidRPr="00A22480">
        <w:rPr>
          <w:rFonts w:ascii="Times New Roman" w:hAnsi="Times New Roman"/>
          <w:b/>
          <w:bCs/>
          <w:i/>
          <w:sz w:val="24"/>
          <w:szCs w:val="24"/>
        </w:rPr>
        <w:t>Приложение №</w:t>
      </w:r>
      <w:r w:rsidR="005374E9" w:rsidRPr="00A22480">
        <w:rPr>
          <w:rFonts w:ascii="Times New Roman" w:hAnsi="Times New Roman"/>
          <w:b/>
          <w:bCs/>
          <w:i/>
          <w:sz w:val="24"/>
          <w:szCs w:val="24"/>
        </w:rPr>
        <w:t>9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, в ходе которого были предложены новые формы </w:t>
      </w:r>
      <w:r w:rsidRPr="00A22480">
        <w:rPr>
          <w:rFonts w:ascii="Times New Roman" w:hAnsi="Times New Roman"/>
          <w:bCs/>
          <w:sz w:val="24"/>
          <w:szCs w:val="24"/>
        </w:rPr>
        <w:t>сотрудничества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 педагогического коллектива</w:t>
      </w:r>
      <w:r w:rsidR="003E3B19" w:rsidRPr="00A22480">
        <w:rPr>
          <w:rFonts w:ascii="Times New Roman" w:hAnsi="Times New Roman"/>
          <w:bCs/>
          <w:sz w:val="24"/>
          <w:szCs w:val="24"/>
        </w:rPr>
        <w:t xml:space="preserve"> группы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 и родителей. </w:t>
      </w:r>
      <w:r w:rsidR="00DE4D5B" w:rsidRPr="00A22480">
        <w:rPr>
          <w:rFonts w:ascii="Times New Roman" w:hAnsi="Times New Roman"/>
          <w:bCs/>
          <w:sz w:val="24"/>
          <w:szCs w:val="24"/>
        </w:rPr>
        <w:t>Я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 узнал</w:t>
      </w:r>
      <w:r w:rsidR="00DE4D5B" w:rsidRPr="00A22480">
        <w:rPr>
          <w:rFonts w:ascii="Times New Roman" w:hAnsi="Times New Roman"/>
          <w:bCs/>
          <w:sz w:val="24"/>
          <w:szCs w:val="24"/>
        </w:rPr>
        <w:t>а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, с какой целью и как часто родители пользуются Интернетом, возможно ли взаимодействие педагогов с родителями с помощью компьютерных технологий. </w:t>
      </w:r>
      <w:r w:rsidR="003E3B19" w:rsidRPr="00A22480">
        <w:rPr>
          <w:rFonts w:ascii="Times New Roman" w:hAnsi="Times New Roman"/>
          <w:bCs/>
          <w:sz w:val="24"/>
          <w:szCs w:val="24"/>
        </w:rPr>
        <w:t xml:space="preserve">Общение с </w:t>
      </w:r>
      <w:r w:rsidRPr="00A22480">
        <w:rPr>
          <w:rFonts w:ascii="Times New Roman" w:hAnsi="Times New Roman"/>
          <w:bCs/>
          <w:sz w:val="24"/>
          <w:szCs w:val="24"/>
        </w:rPr>
        <w:t>семьями воспитанников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 показало, что родители являются достаточно активными пользователями Интернета</w:t>
      </w:r>
      <w:r w:rsidR="003E3B19" w:rsidRPr="00A22480">
        <w:rPr>
          <w:rFonts w:ascii="Times New Roman" w:hAnsi="Times New Roman"/>
          <w:bCs/>
          <w:sz w:val="24"/>
          <w:szCs w:val="24"/>
        </w:rPr>
        <w:t>,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 имеют доступ к </w:t>
      </w:r>
      <w:r w:rsidRPr="00A22480">
        <w:rPr>
          <w:rFonts w:ascii="Times New Roman" w:hAnsi="Times New Roman"/>
          <w:bCs/>
          <w:sz w:val="24"/>
          <w:szCs w:val="24"/>
        </w:rPr>
        <w:t>сети</w:t>
      </w:r>
      <w:r w:rsidR="004E7688" w:rsidRPr="00A22480">
        <w:rPr>
          <w:rFonts w:ascii="Times New Roman" w:hAnsi="Times New Roman"/>
          <w:bCs/>
          <w:sz w:val="24"/>
          <w:szCs w:val="24"/>
        </w:rPr>
        <w:t>,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 как дома, так и на работе</w:t>
      </w:r>
      <w:r w:rsidR="003E3B19" w:rsidRPr="00A22480">
        <w:rPr>
          <w:rFonts w:ascii="Times New Roman" w:hAnsi="Times New Roman"/>
          <w:bCs/>
          <w:sz w:val="24"/>
          <w:szCs w:val="24"/>
        </w:rPr>
        <w:t xml:space="preserve">, </w:t>
      </w:r>
      <w:r w:rsidR="004E7688" w:rsidRPr="00A22480">
        <w:rPr>
          <w:rFonts w:ascii="Times New Roman" w:hAnsi="Times New Roman"/>
          <w:bCs/>
          <w:sz w:val="24"/>
          <w:szCs w:val="24"/>
        </w:rPr>
        <w:t xml:space="preserve">и </w:t>
      </w:r>
      <w:r w:rsidR="003E3B19" w:rsidRPr="00A22480">
        <w:rPr>
          <w:rFonts w:ascii="Times New Roman" w:hAnsi="Times New Roman"/>
          <w:bCs/>
          <w:sz w:val="24"/>
          <w:szCs w:val="24"/>
        </w:rPr>
        <w:t xml:space="preserve">что </w:t>
      </w:r>
      <w:r w:rsidR="004E7688" w:rsidRPr="00A22480">
        <w:rPr>
          <w:rFonts w:ascii="Times New Roman" w:hAnsi="Times New Roman"/>
          <w:bCs/>
          <w:sz w:val="24"/>
          <w:szCs w:val="24"/>
        </w:rPr>
        <w:t xml:space="preserve">им </w:t>
      </w:r>
      <w:r w:rsidR="003E3B19" w:rsidRPr="00A22480">
        <w:rPr>
          <w:rFonts w:ascii="Times New Roman" w:hAnsi="Times New Roman"/>
          <w:bCs/>
          <w:sz w:val="24"/>
          <w:szCs w:val="24"/>
        </w:rPr>
        <w:t>интересна форма сетевого взаимодействия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. На данном собрании </w:t>
      </w:r>
      <w:r w:rsidR="00DE4D5B" w:rsidRPr="00A22480">
        <w:rPr>
          <w:rFonts w:ascii="Times New Roman" w:hAnsi="Times New Roman"/>
          <w:bCs/>
          <w:sz w:val="24"/>
          <w:szCs w:val="24"/>
        </w:rPr>
        <w:t xml:space="preserve">мы с </w:t>
      </w:r>
      <w:r w:rsidR="00A06073" w:rsidRPr="00A22480">
        <w:rPr>
          <w:rFonts w:ascii="Times New Roman" w:hAnsi="Times New Roman"/>
          <w:bCs/>
          <w:sz w:val="24"/>
          <w:szCs w:val="24"/>
        </w:rPr>
        <w:t>родител</w:t>
      </w:r>
      <w:r w:rsidR="00DE4D5B" w:rsidRPr="00A22480">
        <w:rPr>
          <w:rFonts w:ascii="Times New Roman" w:hAnsi="Times New Roman"/>
          <w:bCs/>
          <w:sz w:val="24"/>
          <w:szCs w:val="24"/>
        </w:rPr>
        <w:t>ями</w:t>
      </w:r>
      <w:r w:rsidR="00A06073" w:rsidRPr="00A22480">
        <w:rPr>
          <w:rFonts w:ascii="Times New Roman" w:hAnsi="Times New Roman"/>
          <w:bCs/>
          <w:sz w:val="24"/>
          <w:szCs w:val="24"/>
        </w:rPr>
        <w:t xml:space="preserve"> обменялись адресами электронной почты</w:t>
      </w:r>
      <w:r w:rsidR="00110E70" w:rsidRPr="00A22480">
        <w:rPr>
          <w:rFonts w:ascii="Times New Roman" w:hAnsi="Times New Roman"/>
          <w:bCs/>
          <w:sz w:val="24"/>
          <w:szCs w:val="24"/>
        </w:rPr>
        <w:t>. Использование электронной почты дает</w:t>
      </w:r>
      <w:r w:rsidR="008203EF" w:rsidRPr="00A22480">
        <w:rPr>
          <w:rFonts w:ascii="Times New Roman" w:hAnsi="Times New Roman"/>
          <w:bCs/>
          <w:sz w:val="24"/>
          <w:szCs w:val="24"/>
        </w:rPr>
        <w:t xml:space="preserve"> возможность быстро делиться новостями, важной информацией.</w:t>
      </w:r>
      <w:r w:rsidR="00584ADB">
        <w:rPr>
          <w:rFonts w:ascii="Times New Roman" w:hAnsi="Times New Roman"/>
          <w:bCs/>
          <w:sz w:val="24"/>
          <w:szCs w:val="24"/>
        </w:rPr>
        <w:t xml:space="preserve"> </w:t>
      </w:r>
      <w:r w:rsidR="00110E70" w:rsidRPr="00A22480">
        <w:rPr>
          <w:rFonts w:ascii="Times New Roman" w:hAnsi="Times New Roman"/>
          <w:bCs/>
          <w:sz w:val="24"/>
          <w:szCs w:val="24"/>
        </w:rPr>
        <w:t>С помощью электронных писем с прикрепленными звуковыми файлами активно ведется подготовка к культурно-досуговой деятельности: заучивание детьми стихов, песен, прослушивание музыкальных произведений, пение песен под фонограммы, которые получает родитель на свой электронный адрес. Данная работа особенно зарекомендовала себя в условиях, когда по ряду причин воспитанники не посещали детский сад.</w:t>
      </w:r>
    </w:p>
    <w:p w:rsidR="00110E70" w:rsidRPr="00A22480" w:rsidRDefault="00110E70" w:rsidP="00110E70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449E2" w:rsidRPr="00A22480" w:rsidRDefault="007C70E9" w:rsidP="00052FBD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Многие родители выражают желание стать участниками педагогического процесса, участвовать в управлении и оказывать влияние на работу детского сада. Но в силу занятости реализовывать желаемое на практике получается не всегда. При этом время на общение с друзьями в социальных сетях, просмотр фотографий и различных сайтов, как ни парадоксально, у них находится. Таким образом, использование ИКТ для взаимодействия с родителями становится жизненно необходимым. Посредством этих технологий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сада.</w:t>
      </w:r>
      <w:r w:rsidR="000947CB">
        <w:rPr>
          <w:rFonts w:ascii="Times New Roman" w:hAnsi="Times New Roman"/>
          <w:bCs/>
          <w:sz w:val="24"/>
          <w:szCs w:val="24"/>
        </w:rPr>
        <w:t xml:space="preserve"> </w:t>
      </w:r>
      <w:r w:rsidR="00DE4D5B" w:rsidRPr="00A22480">
        <w:rPr>
          <w:rFonts w:ascii="Times New Roman" w:hAnsi="Times New Roman"/>
          <w:bCs/>
          <w:sz w:val="24"/>
          <w:szCs w:val="24"/>
        </w:rPr>
        <w:t>Поэтому</w:t>
      </w:r>
      <w:r w:rsidRPr="00A22480">
        <w:rPr>
          <w:rFonts w:ascii="Times New Roman" w:hAnsi="Times New Roman"/>
          <w:bCs/>
          <w:sz w:val="24"/>
          <w:szCs w:val="24"/>
        </w:rPr>
        <w:t xml:space="preserve"> моим </w:t>
      </w:r>
      <w:r w:rsidR="00DE4D5B" w:rsidRPr="00A22480">
        <w:rPr>
          <w:rFonts w:ascii="Times New Roman" w:hAnsi="Times New Roman"/>
          <w:bCs/>
          <w:sz w:val="24"/>
          <w:szCs w:val="24"/>
        </w:rPr>
        <w:t xml:space="preserve"> следующим шагом </w:t>
      </w:r>
      <w:r w:rsidR="005F5B56" w:rsidRPr="00A22480">
        <w:rPr>
          <w:rFonts w:ascii="Times New Roman" w:hAnsi="Times New Roman"/>
          <w:bCs/>
          <w:sz w:val="24"/>
          <w:szCs w:val="24"/>
        </w:rPr>
        <w:t xml:space="preserve">для </w:t>
      </w:r>
      <w:r w:rsidR="00DE4D5B" w:rsidRPr="00A22480">
        <w:rPr>
          <w:rFonts w:ascii="Times New Roman" w:hAnsi="Times New Roman"/>
          <w:bCs/>
          <w:sz w:val="24"/>
          <w:szCs w:val="24"/>
        </w:rPr>
        <w:t>взаимодействия с родителями с помощью компьютерных технологий стала разработка персонального сайта группы</w:t>
      </w:r>
      <w:r w:rsidR="000947CB">
        <w:rPr>
          <w:rFonts w:ascii="Times New Roman" w:hAnsi="Times New Roman"/>
          <w:bCs/>
          <w:sz w:val="24"/>
          <w:szCs w:val="24"/>
        </w:rPr>
        <w:t xml:space="preserve"> </w:t>
      </w:r>
      <w:r w:rsidR="00DE4D5B" w:rsidRPr="00A22480">
        <w:rPr>
          <w:rFonts w:ascii="Times New Roman" w:hAnsi="Times New Roman"/>
          <w:b/>
          <w:bCs/>
          <w:i/>
          <w:sz w:val="24"/>
          <w:szCs w:val="24"/>
        </w:rPr>
        <w:t>Приложение №</w:t>
      </w:r>
      <w:r w:rsidR="004E7688" w:rsidRPr="00A22480">
        <w:rPr>
          <w:rFonts w:ascii="Times New Roman" w:hAnsi="Times New Roman"/>
          <w:b/>
          <w:bCs/>
          <w:i/>
          <w:sz w:val="24"/>
          <w:szCs w:val="24"/>
        </w:rPr>
        <w:t>1</w:t>
      </w:r>
      <w:r w:rsidR="005374E9" w:rsidRPr="00A22480">
        <w:rPr>
          <w:rFonts w:ascii="Times New Roman" w:hAnsi="Times New Roman"/>
          <w:b/>
          <w:bCs/>
          <w:i/>
          <w:sz w:val="24"/>
          <w:szCs w:val="24"/>
        </w:rPr>
        <w:t>4</w:t>
      </w:r>
      <w:r w:rsidR="000947C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E4D5B" w:rsidRPr="00A22480">
        <w:rPr>
          <w:rFonts w:ascii="Times New Roman" w:hAnsi="Times New Roman"/>
          <w:bCs/>
          <w:sz w:val="24"/>
          <w:szCs w:val="24"/>
        </w:rPr>
        <w:t>и развитие уже действующего сайта ДОУ</w:t>
      </w:r>
      <w:r w:rsidR="000947CB">
        <w:rPr>
          <w:rFonts w:ascii="Times New Roman" w:hAnsi="Times New Roman"/>
          <w:bCs/>
          <w:sz w:val="24"/>
          <w:szCs w:val="24"/>
        </w:rPr>
        <w:t xml:space="preserve"> </w:t>
      </w:r>
      <w:r w:rsidR="00DE4D5B" w:rsidRPr="00A22480">
        <w:rPr>
          <w:rFonts w:ascii="Times New Roman" w:hAnsi="Times New Roman"/>
          <w:b/>
          <w:bCs/>
          <w:i/>
          <w:sz w:val="24"/>
          <w:szCs w:val="24"/>
        </w:rPr>
        <w:t>Приложение №</w:t>
      </w:r>
      <w:r w:rsidR="004E7688" w:rsidRPr="00A22480">
        <w:rPr>
          <w:rFonts w:ascii="Times New Roman" w:hAnsi="Times New Roman"/>
          <w:b/>
          <w:bCs/>
          <w:i/>
          <w:sz w:val="24"/>
          <w:szCs w:val="24"/>
        </w:rPr>
        <w:t>1</w:t>
      </w:r>
      <w:r w:rsidR="005374E9" w:rsidRPr="00A22480">
        <w:rPr>
          <w:rFonts w:ascii="Times New Roman" w:hAnsi="Times New Roman"/>
          <w:b/>
          <w:bCs/>
          <w:i/>
          <w:sz w:val="24"/>
          <w:szCs w:val="24"/>
        </w:rPr>
        <w:t>5</w:t>
      </w:r>
    </w:p>
    <w:p w:rsidR="00DE4D5B" w:rsidRPr="00A22480" w:rsidRDefault="00DE4D5B" w:rsidP="00D114F2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93AF9" w:rsidRPr="00A22480" w:rsidRDefault="00793AF9" w:rsidP="00052FBD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Наличие у группы  и детского сада собственного сайта в сети Интернет предостав</w:t>
      </w:r>
      <w:r w:rsidR="008203EF" w:rsidRPr="00A22480">
        <w:rPr>
          <w:rFonts w:ascii="Times New Roman" w:hAnsi="Times New Roman"/>
          <w:bCs/>
          <w:sz w:val="24"/>
          <w:szCs w:val="24"/>
        </w:rPr>
        <w:t>ило</w:t>
      </w:r>
      <w:r w:rsidRPr="00A22480">
        <w:rPr>
          <w:rFonts w:ascii="Times New Roman" w:hAnsi="Times New Roman"/>
          <w:bCs/>
          <w:sz w:val="24"/>
          <w:szCs w:val="24"/>
        </w:rPr>
        <w:t xml:space="preserve"> родителям возможность:</w:t>
      </w:r>
    </w:p>
    <w:p w:rsidR="00793AF9" w:rsidRPr="00A22480" w:rsidRDefault="00793AF9" w:rsidP="00052FBD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оперативного получения информации о жизни ДОУ, группы, расписании занятий, о проводимых мероприятиях, праздниках, развлечениях;</w:t>
      </w:r>
    </w:p>
    <w:p w:rsidR="00793AF9" w:rsidRPr="00A22480" w:rsidRDefault="00793AF9" w:rsidP="00052FBD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 xml:space="preserve">познакомиться с портфолио своих детей, а также с портфолио воспитателей; </w:t>
      </w:r>
    </w:p>
    <w:p w:rsidR="00793AF9" w:rsidRPr="00A22480" w:rsidRDefault="00793AF9" w:rsidP="00052FBD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lastRenderedPageBreak/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просматр</w:t>
      </w:r>
      <w:r w:rsidR="007C70E9" w:rsidRPr="00A22480">
        <w:rPr>
          <w:rFonts w:ascii="Times New Roman" w:hAnsi="Times New Roman"/>
          <w:bCs/>
          <w:sz w:val="24"/>
          <w:szCs w:val="24"/>
        </w:rPr>
        <w:t xml:space="preserve">ивать тематические презентации </w:t>
      </w:r>
      <w:r w:rsidRPr="00A22480">
        <w:rPr>
          <w:rFonts w:ascii="Times New Roman" w:hAnsi="Times New Roman"/>
          <w:bCs/>
          <w:sz w:val="24"/>
          <w:szCs w:val="24"/>
        </w:rPr>
        <w:t xml:space="preserve"> по разным направлениям;</w:t>
      </w:r>
    </w:p>
    <w:p w:rsidR="00793AF9" w:rsidRPr="00A22480" w:rsidRDefault="00793AF9" w:rsidP="00052FBD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задавать вопросы руководству ДОУ;</w:t>
      </w:r>
    </w:p>
    <w:p w:rsidR="00793AF9" w:rsidRPr="00A22480" w:rsidRDefault="00793AF9" w:rsidP="00052FBD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проводить онлайн переписку, заочные родительские собрания;</w:t>
      </w:r>
    </w:p>
    <w:p w:rsidR="00793AF9" w:rsidRPr="00A22480" w:rsidRDefault="00793AF9" w:rsidP="00052FBD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 xml:space="preserve">получить информацию о методах сбережения здоровья детей, их безопасности, правилах поведения ребенка в семье и в обществе, </w:t>
      </w:r>
    </w:p>
    <w:p w:rsidR="00793AF9" w:rsidRPr="00A22480" w:rsidRDefault="00793AF9" w:rsidP="00052FBD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 xml:space="preserve">узнать полезные советы по обучению и воспитанию дошкольников; </w:t>
      </w:r>
    </w:p>
    <w:p w:rsidR="00793AF9" w:rsidRPr="00A22480" w:rsidRDefault="00793AF9" w:rsidP="00052FBD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вносить коррективы в процесс образования, предлагать свои идеи;</w:t>
      </w:r>
    </w:p>
    <w:p w:rsidR="00793AF9" w:rsidRPr="00A22480" w:rsidRDefault="00793AF9" w:rsidP="00052FBD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создавать и презентовать свои видеоролики о жизни их детей в дошкольном учреждении.</w:t>
      </w:r>
    </w:p>
    <w:p w:rsidR="00793AF9" w:rsidRPr="00A22480" w:rsidRDefault="00793AF9" w:rsidP="00052FBD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6A05AF" w:rsidRPr="00A22480" w:rsidRDefault="006A05AF" w:rsidP="0013510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2FB6" w:rsidRPr="00A22480" w:rsidRDefault="00B42FB6" w:rsidP="00052FBD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 xml:space="preserve">Еще одно направление использования ИКТ в рамках взаимодействия с родителями – оформление наглядных материалов. Компьютерные технологии </w:t>
      </w:r>
      <w:r w:rsidR="005F5B56" w:rsidRPr="00A22480">
        <w:rPr>
          <w:rFonts w:ascii="Times New Roman" w:hAnsi="Times New Roman"/>
          <w:bCs/>
          <w:sz w:val="24"/>
          <w:szCs w:val="24"/>
        </w:rPr>
        <w:t xml:space="preserve">я </w:t>
      </w:r>
      <w:r w:rsidRPr="00A22480">
        <w:rPr>
          <w:rFonts w:ascii="Times New Roman" w:hAnsi="Times New Roman"/>
          <w:bCs/>
          <w:sz w:val="24"/>
          <w:szCs w:val="24"/>
        </w:rPr>
        <w:t xml:space="preserve">использую при выпуске информационных листовок, папок-передвижек, </w:t>
      </w:r>
      <w:r w:rsidR="005F5B56" w:rsidRPr="00A22480">
        <w:rPr>
          <w:rFonts w:ascii="Times New Roman" w:hAnsi="Times New Roman"/>
          <w:bCs/>
          <w:sz w:val="24"/>
          <w:szCs w:val="24"/>
        </w:rPr>
        <w:t xml:space="preserve">буклетов, </w:t>
      </w:r>
      <w:r w:rsidRPr="00A22480">
        <w:rPr>
          <w:rFonts w:ascii="Times New Roman" w:hAnsi="Times New Roman"/>
          <w:bCs/>
          <w:sz w:val="24"/>
          <w:szCs w:val="24"/>
        </w:rPr>
        <w:t>ширм, информационных стендов, при оформлении родительских уголков.</w:t>
      </w:r>
    </w:p>
    <w:p w:rsidR="005F5B56" w:rsidRPr="00A22480" w:rsidRDefault="005F5B56" w:rsidP="00D114F2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114F2" w:rsidRPr="00A22480" w:rsidRDefault="00B0239F" w:rsidP="00052FBD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 xml:space="preserve">Я имею архивы с фотоматериалом своей группы, которые использую при создании </w:t>
      </w:r>
      <w:proofErr w:type="spellStart"/>
      <w:r w:rsidRPr="00A22480">
        <w:rPr>
          <w:rFonts w:ascii="Times New Roman" w:hAnsi="Times New Roman"/>
          <w:bCs/>
          <w:sz w:val="24"/>
          <w:szCs w:val="24"/>
        </w:rPr>
        <w:t>медиаресурсов</w:t>
      </w:r>
      <w:proofErr w:type="spellEnd"/>
      <w:r w:rsidRPr="00A22480">
        <w:rPr>
          <w:rFonts w:ascii="Times New Roman" w:hAnsi="Times New Roman"/>
          <w:bCs/>
          <w:sz w:val="24"/>
          <w:szCs w:val="24"/>
        </w:rPr>
        <w:t xml:space="preserve">. </w:t>
      </w:r>
      <w:r w:rsidR="00B42FB6" w:rsidRPr="00A22480">
        <w:rPr>
          <w:rFonts w:ascii="Times New Roman" w:hAnsi="Times New Roman"/>
          <w:bCs/>
          <w:sz w:val="24"/>
          <w:szCs w:val="24"/>
        </w:rPr>
        <w:t>Умение работать в  многофункциональных графических редакторах</w:t>
      </w:r>
      <w:r w:rsidR="004A6A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42FB6" w:rsidRPr="00A22480">
        <w:rPr>
          <w:rFonts w:ascii="Times New Roman" w:hAnsi="Times New Roman"/>
          <w:bCs/>
          <w:sz w:val="24"/>
          <w:szCs w:val="24"/>
        </w:rPr>
        <w:t>Picasa</w:t>
      </w:r>
      <w:proofErr w:type="spellEnd"/>
      <w:r w:rsidR="00B42FB6" w:rsidRPr="00A2248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42FB6" w:rsidRPr="00A22480">
        <w:rPr>
          <w:rFonts w:ascii="Times New Roman" w:hAnsi="Times New Roman"/>
          <w:bCs/>
          <w:sz w:val="24"/>
          <w:szCs w:val="24"/>
        </w:rPr>
        <w:t>PhotoFiltre</w:t>
      </w:r>
      <w:proofErr w:type="spellEnd"/>
      <w:r w:rsidR="00B42FB6" w:rsidRPr="00A2248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42FB6" w:rsidRPr="00A22480">
        <w:rPr>
          <w:rFonts w:ascii="Times New Roman" w:hAnsi="Times New Roman"/>
          <w:bCs/>
          <w:sz w:val="24"/>
          <w:szCs w:val="24"/>
        </w:rPr>
        <w:t>Photoshop</w:t>
      </w:r>
      <w:proofErr w:type="spellEnd"/>
      <w:r w:rsidR="004A6AB8">
        <w:rPr>
          <w:rFonts w:ascii="Times New Roman" w:hAnsi="Times New Roman"/>
          <w:bCs/>
          <w:sz w:val="24"/>
          <w:szCs w:val="24"/>
        </w:rPr>
        <w:t xml:space="preserve"> </w:t>
      </w:r>
      <w:r w:rsidR="00D114F2" w:rsidRPr="00A22480">
        <w:rPr>
          <w:rFonts w:ascii="Times New Roman" w:hAnsi="Times New Roman"/>
          <w:bCs/>
          <w:sz w:val="24"/>
          <w:szCs w:val="24"/>
        </w:rPr>
        <w:t>по</w:t>
      </w:r>
      <w:r w:rsidR="00B42FB6" w:rsidRPr="00A22480">
        <w:rPr>
          <w:rFonts w:ascii="Times New Roman" w:hAnsi="Times New Roman"/>
          <w:bCs/>
          <w:sz w:val="24"/>
          <w:szCs w:val="24"/>
        </w:rPr>
        <w:t>могает мне</w:t>
      </w:r>
      <w:r w:rsidR="00D114F2" w:rsidRPr="00A22480">
        <w:rPr>
          <w:rFonts w:ascii="Times New Roman" w:hAnsi="Times New Roman"/>
          <w:bCs/>
          <w:sz w:val="24"/>
          <w:szCs w:val="24"/>
        </w:rPr>
        <w:t xml:space="preserve"> управлять снимками так же просто, как фотографировать, легко редактировать </w:t>
      </w:r>
      <w:r w:rsidR="008F39DB" w:rsidRPr="00A22480">
        <w:rPr>
          <w:rFonts w:ascii="Times New Roman" w:hAnsi="Times New Roman"/>
          <w:bCs/>
          <w:sz w:val="24"/>
          <w:szCs w:val="24"/>
        </w:rPr>
        <w:t>их, составлять коллажи,  добавлять текст и т.д.</w:t>
      </w:r>
    </w:p>
    <w:p w:rsidR="005F5B56" w:rsidRPr="00A22480" w:rsidRDefault="005F5B56" w:rsidP="00D114F2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0239F" w:rsidRPr="00A22480" w:rsidRDefault="00D7737D" w:rsidP="00052FBD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 xml:space="preserve">Сейчас ни одно родительское собрание нельзя себе представить без использования ИКТ, а именно с использованием различных слайд шоу, фото презентаций, </w:t>
      </w:r>
      <w:r w:rsidR="00B0239F" w:rsidRPr="00A22480">
        <w:rPr>
          <w:rFonts w:ascii="Times New Roman" w:hAnsi="Times New Roman"/>
          <w:bCs/>
          <w:sz w:val="24"/>
          <w:szCs w:val="24"/>
        </w:rPr>
        <w:t xml:space="preserve">видеороликов, </w:t>
      </w:r>
      <w:r w:rsidRPr="00A22480">
        <w:rPr>
          <w:rFonts w:ascii="Times New Roman" w:hAnsi="Times New Roman"/>
          <w:bCs/>
          <w:sz w:val="24"/>
          <w:szCs w:val="24"/>
        </w:rPr>
        <w:t xml:space="preserve">где родители прослеживают жизнь и творчество своих детей. Такой способ проведения родительских собраний позволил </w:t>
      </w:r>
      <w:r w:rsidR="005F5B56" w:rsidRPr="00A22480">
        <w:rPr>
          <w:rFonts w:ascii="Times New Roman" w:hAnsi="Times New Roman"/>
          <w:bCs/>
          <w:sz w:val="24"/>
          <w:szCs w:val="24"/>
        </w:rPr>
        <w:t xml:space="preserve">мне </w:t>
      </w:r>
      <w:r w:rsidRPr="00A22480">
        <w:rPr>
          <w:rFonts w:ascii="Times New Roman" w:hAnsi="Times New Roman"/>
          <w:bCs/>
          <w:sz w:val="24"/>
          <w:szCs w:val="24"/>
        </w:rPr>
        <w:t xml:space="preserve">наладить доброжелательные взаимосвязи с </w:t>
      </w:r>
      <w:r w:rsidR="005F5B56" w:rsidRPr="00A22480">
        <w:rPr>
          <w:rFonts w:ascii="Times New Roman" w:hAnsi="Times New Roman"/>
          <w:bCs/>
          <w:sz w:val="24"/>
          <w:szCs w:val="24"/>
        </w:rPr>
        <w:t>семьями воспитанников</w:t>
      </w:r>
      <w:r w:rsidRPr="00A22480">
        <w:rPr>
          <w:rFonts w:ascii="Times New Roman" w:hAnsi="Times New Roman"/>
          <w:bCs/>
          <w:sz w:val="24"/>
          <w:szCs w:val="24"/>
        </w:rPr>
        <w:t>, потому что любому родителю приятно воочию наблюдать за тем</w:t>
      </w:r>
      <w:r w:rsidR="00B0239F" w:rsidRPr="00A22480">
        <w:rPr>
          <w:rFonts w:ascii="Times New Roman" w:hAnsi="Times New Roman"/>
          <w:bCs/>
          <w:sz w:val="24"/>
          <w:szCs w:val="24"/>
        </w:rPr>
        <w:t>,</w:t>
      </w:r>
      <w:r w:rsidRPr="00A22480">
        <w:rPr>
          <w:rFonts w:ascii="Times New Roman" w:hAnsi="Times New Roman"/>
          <w:bCs/>
          <w:sz w:val="24"/>
          <w:szCs w:val="24"/>
        </w:rPr>
        <w:t xml:space="preserve"> как протекает </w:t>
      </w:r>
      <w:r w:rsidR="005F5B56" w:rsidRPr="00A22480">
        <w:rPr>
          <w:rFonts w:ascii="Times New Roman" w:hAnsi="Times New Roman"/>
          <w:bCs/>
          <w:sz w:val="24"/>
          <w:szCs w:val="24"/>
        </w:rPr>
        <w:t>жизнь</w:t>
      </w:r>
      <w:r w:rsidRPr="00A22480">
        <w:rPr>
          <w:rFonts w:ascii="Times New Roman" w:hAnsi="Times New Roman"/>
          <w:bCs/>
          <w:sz w:val="24"/>
          <w:szCs w:val="24"/>
        </w:rPr>
        <w:t xml:space="preserve"> его </w:t>
      </w:r>
      <w:r w:rsidR="005F5B56" w:rsidRPr="00A22480">
        <w:rPr>
          <w:rFonts w:ascii="Times New Roman" w:hAnsi="Times New Roman"/>
          <w:bCs/>
          <w:sz w:val="24"/>
          <w:szCs w:val="24"/>
        </w:rPr>
        <w:t>ребенка</w:t>
      </w:r>
      <w:r w:rsidRPr="00A22480">
        <w:rPr>
          <w:rFonts w:ascii="Times New Roman" w:hAnsi="Times New Roman"/>
          <w:bCs/>
          <w:sz w:val="24"/>
          <w:szCs w:val="24"/>
        </w:rPr>
        <w:t xml:space="preserve"> в детском саду. </w:t>
      </w:r>
      <w:r w:rsidR="00B0239F" w:rsidRPr="00A22480">
        <w:rPr>
          <w:rFonts w:ascii="Times New Roman" w:hAnsi="Times New Roman"/>
          <w:bCs/>
          <w:sz w:val="24"/>
          <w:szCs w:val="24"/>
        </w:rPr>
        <w:t>Многие родители просят записать видео на диск или любой другой носитель, а это уже является новой ступенью взаимодействия в современной информационной среде.</w:t>
      </w:r>
    </w:p>
    <w:p w:rsidR="008F39DB" w:rsidRPr="00A22480" w:rsidRDefault="00566B80" w:rsidP="00052FBD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Д</w:t>
      </w:r>
      <w:r w:rsidR="008F39DB" w:rsidRPr="00A22480">
        <w:rPr>
          <w:rFonts w:ascii="Times New Roman" w:hAnsi="Times New Roman"/>
          <w:bCs/>
          <w:sz w:val="24"/>
          <w:szCs w:val="24"/>
        </w:rPr>
        <w:t xml:space="preserve">ля взаимодействия с  родителями </w:t>
      </w:r>
      <w:r w:rsidR="00B0239F" w:rsidRPr="00A22480">
        <w:rPr>
          <w:rFonts w:ascii="Times New Roman" w:hAnsi="Times New Roman"/>
          <w:bCs/>
          <w:sz w:val="24"/>
          <w:szCs w:val="24"/>
        </w:rPr>
        <w:t xml:space="preserve">мною </w:t>
      </w:r>
      <w:r w:rsidR="008F39DB" w:rsidRPr="00A22480">
        <w:rPr>
          <w:rFonts w:ascii="Times New Roman" w:hAnsi="Times New Roman"/>
          <w:bCs/>
          <w:sz w:val="24"/>
          <w:szCs w:val="24"/>
        </w:rPr>
        <w:t>были созданы</w:t>
      </w:r>
      <w:r w:rsidR="004A6AB8">
        <w:rPr>
          <w:rFonts w:ascii="Times New Roman" w:hAnsi="Times New Roman"/>
          <w:bCs/>
          <w:sz w:val="24"/>
          <w:szCs w:val="24"/>
        </w:rPr>
        <w:t xml:space="preserve"> </w:t>
      </w:r>
      <w:r w:rsidR="005374E9" w:rsidRPr="00A22480">
        <w:rPr>
          <w:rFonts w:ascii="Times New Roman" w:hAnsi="Times New Roman"/>
          <w:b/>
          <w:bCs/>
          <w:i/>
          <w:sz w:val="24"/>
          <w:szCs w:val="24"/>
        </w:rPr>
        <w:t>Приложение №13</w:t>
      </w:r>
      <w:r w:rsidR="008F39DB" w:rsidRPr="00A22480">
        <w:rPr>
          <w:rFonts w:ascii="Times New Roman" w:hAnsi="Times New Roman"/>
          <w:bCs/>
          <w:sz w:val="24"/>
          <w:szCs w:val="24"/>
        </w:rPr>
        <w:t xml:space="preserve">: </w:t>
      </w:r>
    </w:p>
    <w:p w:rsidR="008F39DB" w:rsidRPr="00A22480" w:rsidRDefault="008F39DB" w:rsidP="008F39DB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</w:r>
      <w:r w:rsidR="00C05E81" w:rsidRPr="00A22480">
        <w:rPr>
          <w:rFonts w:ascii="Times New Roman" w:hAnsi="Times New Roman"/>
          <w:bCs/>
          <w:sz w:val="24"/>
          <w:szCs w:val="24"/>
        </w:rPr>
        <w:t>видеоролик «</w:t>
      </w:r>
      <w:r w:rsidR="00890BA0" w:rsidRPr="00A22480">
        <w:rPr>
          <w:rFonts w:ascii="Times New Roman" w:hAnsi="Times New Roman"/>
          <w:bCs/>
          <w:sz w:val="24"/>
          <w:szCs w:val="24"/>
        </w:rPr>
        <w:t>акция Маленький пассажир</w:t>
      </w:r>
      <w:r w:rsidR="00C05E81" w:rsidRPr="00A22480">
        <w:rPr>
          <w:rFonts w:ascii="Times New Roman" w:hAnsi="Times New Roman"/>
          <w:bCs/>
          <w:sz w:val="24"/>
          <w:szCs w:val="24"/>
        </w:rPr>
        <w:t>»;</w:t>
      </w:r>
    </w:p>
    <w:p w:rsidR="00890BA0" w:rsidRPr="00A22480" w:rsidRDefault="008F39DB" w:rsidP="00890BA0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фильм «</w:t>
      </w:r>
      <w:r w:rsidR="00C05E81" w:rsidRPr="00A22480">
        <w:rPr>
          <w:rFonts w:ascii="Times New Roman" w:hAnsi="Times New Roman"/>
          <w:bCs/>
          <w:sz w:val="24"/>
          <w:szCs w:val="24"/>
        </w:rPr>
        <w:t>Английский в детском саду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8F39DB" w:rsidRPr="00A22480" w:rsidRDefault="00890BA0" w:rsidP="008F39DB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«Голливудские ёлки»;</w:t>
      </w:r>
    </w:p>
    <w:p w:rsidR="00152548" w:rsidRPr="00A22480" w:rsidRDefault="00152548" w:rsidP="00152548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«Устами младенца»;</w:t>
      </w:r>
    </w:p>
    <w:p w:rsidR="00890BA0" w:rsidRPr="00A22480" w:rsidRDefault="00890BA0" w:rsidP="00890BA0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«Новогодние перевоплощения»;</w:t>
      </w:r>
    </w:p>
    <w:p w:rsidR="00890BA0" w:rsidRPr="00A22480" w:rsidRDefault="00890BA0" w:rsidP="00890BA0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«Буду как папа»;</w:t>
      </w:r>
    </w:p>
    <w:p w:rsidR="00890BA0" w:rsidRPr="00A22480" w:rsidRDefault="00890BA0" w:rsidP="00890BA0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«Наши девочки-цветочки»;</w:t>
      </w:r>
    </w:p>
    <w:p w:rsidR="00890BA0" w:rsidRPr="00A22480" w:rsidRDefault="00890BA0" w:rsidP="008F39DB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«Лето в Стране чудес»;</w:t>
      </w:r>
    </w:p>
    <w:p w:rsidR="00152548" w:rsidRPr="00A22480" w:rsidRDefault="00152548" w:rsidP="00890BA0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     фильм «Осенняя ярмарка»;</w:t>
      </w:r>
    </w:p>
    <w:p w:rsidR="000736E6" w:rsidRPr="00A22480" w:rsidRDefault="000736E6" w:rsidP="00890BA0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     фильм «Встречаем 2014год»;</w:t>
      </w:r>
    </w:p>
    <w:p w:rsidR="00152548" w:rsidRPr="00A22480" w:rsidRDefault="00152548" w:rsidP="00152548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«Цветы для мамы»;</w:t>
      </w:r>
    </w:p>
    <w:p w:rsidR="00890BA0" w:rsidRPr="00A22480" w:rsidRDefault="00890BA0" w:rsidP="00890BA0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фильм «До свиданья, детский сад</w:t>
      </w:r>
      <w:r w:rsidR="00152548" w:rsidRPr="00A22480">
        <w:rPr>
          <w:rFonts w:ascii="Times New Roman" w:hAnsi="Times New Roman"/>
          <w:bCs/>
          <w:sz w:val="24"/>
          <w:szCs w:val="24"/>
        </w:rPr>
        <w:t>»;</w:t>
      </w:r>
    </w:p>
    <w:p w:rsidR="00152548" w:rsidRPr="00A22480" w:rsidRDefault="00152548" w:rsidP="00152548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«Мы сегодня моряки»;</w:t>
      </w:r>
    </w:p>
    <w:p w:rsidR="00152548" w:rsidRPr="00A22480" w:rsidRDefault="00152548" w:rsidP="00152548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</w:t>
      </w:r>
      <w:proofErr w:type="spellStart"/>
      <w:r w:rsidR="000736E6" w:rsidRPr="00A22480">
        <w:rPr>
          <w:rFonts w:ascii="Times New Roman" w:hAnsi="Times New Roman"/>
          <w:bCs/>
          <w:sz w:val="24"/>
          <w:szCs w:val="24"/>
        </w:rPr>
        <w:t>Флешмоб</w:t>
      </w:r>
      <w:proofErr w:type="spellEnd"/>
      <w:r w:rsidR="000736E6" w:rsidRPr="00A22480">
        <w:rPr>
          <w:rFonts w:ascii="Times New Roman" w:hAnsi="Times New Roman"/>
          <w:bCs/>
          <w:sz w:val="24"/>
          <w:szCs w:val="24"/>
        </w:rPr>
        <w:t xml:space="preserve"> «Спасибо за Победу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152548" w:rsidRPr="00A22480" w:rsidRDefault="00152548" w:rsidP="00152548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</w:t>
      </w:r>
      <w:r w:rsidR="000736E6" w:rsidRPr="00A22480">
        <w:rPr>
          <w:rFonts w:ascii="Times New Roman" w:hAnsi="Times New Roman"/>
          <w:bCs/>
          <w:sz w:val="24"/>
          <w:szCs w:val="24"/>
        </w:rPr>
        <w:t>Развлечение ко Дню семьи, любви и верности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0736E6" w:rsidRPr="00A22480" w:rsidRDefault="000736E6" w:rsidP="000736E6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«Неделя пожарной безопасности в Стране чудес»;</w:t>
      </w:r>
    </w:p>
    <w:p w:rsidR="00152548" w:rsidRPr="00A22480" w:rsidRDefault="00152548" w:rsidP="00152548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</w:t>
      </w:r>
      <w:r w:rsidR="000736E6" w:rsidRPr="00A22480">
        <w:rPr>
          <w:rFonts w:ascii="Times New Roman" w:hAnsi="Times New Roman"/>
          <w:bCs/>
          <w:sz w:val="24"/>
          <w:szCs w:val="24"/>
        </w:rPr>
        <w:t>День шляп в Стране чудес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152548" w:rsidRPr="00A22480" w:rsidRDefault="00152548" w:rsidP="00152548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</w:t>
      </w:r>
      <w:r w:rsidR="000736E6" w:rsidRPr="00A22480">
        <w:rPr>
          <w:rFonts w:ascii="Times New Roman" w:hAnsi="Times New Roman"/>
          <w:bCs/>
          <w:sz w:val="24"/>
          <w:szCs w:val="24"/>
        </w:rPr>
        <w:t>День туриста в Стране чудес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152548" w:rsidRPr="00A22480" w:rsidRDefault="00152548" w:rsidP="00890BA0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Pr="00A22480">
        <w:rPr>
          <w:rFonts w:ascii="Times New Roman" w:hAnsi="Times New Roman"/>
          <w:bCs/>
          <w:sz w:val="24"/>
          <w:szCs w:val="24"/>
        </w:rPr>
        <w:tab/>
        <w:t>видеоролик «</w:t>
      </w:r>
      <w:r w:rsidR="000736E6" w:rsidRPr="00A22480">
        <w:rPr>
          <w:rFonts w:ascii="Times New Roman" w:hAnsi="Times New Roman"/>
          <w:bCs/>
          <w:sz w:val="24"/>
          <w:szCs w:val="24"/>
        </w:rPr>
        <w:t>Мурашии лето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DD0DA8" w:rsidRPr="00A22480" w:rsidRDefault="00DD0DA8" w:rsidP="00890BA0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7737D" w:rsidRPr="00A22480" w:rsidRDefault="008A10E2" w:rsidP="00382785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ab/>
      </w:r>
      <w:r w:rsidR="00DD0DA8" w:rsidRPr="00A22480">
        <w:rPr>
          <w:rFonts w:ascii="Times New Roman" w:hAnsi="Times New Roman"/>
          <w:bCs/>
          <w:sz w:val="24"/>
          <w:szCs w:val="24"/>
        </w:rPr>
        <w:t xml:space="preserve">Ещё одной интересной формой взаимодействия с родителями воспитанников стало создание портфолио дошкольника. </w:t>
      </w:r>
      <w:r w:rsidRPr="00A22480">
        <w:rPr>
          <w:rFonts w:ascii="Times New Roman" w:hAnsi="Times New Roman"/>
          <w:b/>
          <w:bCs/>
          <w:i/>
          <w:sz w:val="24"/>
          <w:szCs w:val="24"/>
        </w:rPr>
        <w:t>Приложение №16</w:t>
      </w:r>
      <w:r w:rsidR="00A43F7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82785" w:rsidRPr="00A22480">
        <w:rPr>
          <w:rFonts w:ascii="Times New Roman" w:hAnsi="Times New Roman"/>
          <w:bCs/>
          <w:sz w:val="24"/>
          <w:szCs w:val="24"/>
        </w:rPr>
        <w:t>Портфолио дошкольника – это своеобразный маршрут его развития.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="00DD0DA8" w:rsidRPr="00A22480">
        <w:rPr>
          <w:rFonts w:ascii="Times New Roman" w:hAnsi="Times New Roman"/>
          <w:bCs/>
          <w:sz w:val="24"/>
          <w:szCs w:val="24"/>
        </w:rPr>
        <w:t xml:space="preserve">Создание </w:t>
      </w:r>
      <w:r w:rsidRPr="00A22480">
        <w:rPr>
          <w:rFonts w:ascii="Times New Roman" w:hAnsi="Times New Roman"/>
          <w:bCs/>
          <w:sz w:val="24"/>
          <w:szCs w:val="24"/>
        </w:rPr>
        <w:t>п</w:t>
      </w:r>
      <w:r w:rsidR="00DD0DA8" w:rsidRPr="00A22480">
        <w:rPr>
          <w:rFonts w:ascii="Times New Roman" w:hAnsi="Times New Roman"/>
          <w:bCs/>
          <w:sz w:val="24"/>
          <w:szCs w:val="24"/>
        </w:rPr>
        <w:t>ортфолио</w:t>
      </w:r>
      <w:r w:rsidR="004A6AB8">
        <w:rPr>
          <w:rFonts w:ascii="Times New Roman" w:hAnsi="Times New Roman"/>
          <w:bCs/>
          <w:sz w:val="24"/>
          <w:szCs w:val="24"/>
        </w:rPr>
        <w:t xml:space="preserve"> </w:t>
      </w:r>
      <w:r w:rsidR="00DD0DA8" w:rsidRPr="00A22480">
        <w:rPr>
          <w:rFonts w:ascii="Times New Roman" w:hAnsi="Times New Roman"/>
          <w:bCs/>
          <w:sz w:val="24"/>
          <w:szCs w:val="24"/>
        </w:rPr>
        <w:t xml:space="preserve">направлено на сотрудничество: </w:t>
      </w:r>
      <w:r w:rsidR="00DD0DA8" w:rsidRPr="00A22480">
        <w:rPr>
          <w:rFonts w:ascii="Times New Roman" w:hAnsi="Times New Roman"/>
          <w:bCs/>
          <w:sz w:val="24"/>
          <w:szCs w:val="24"/>
        </w:rPr>
        <w:lastRenderedPageBreak/>
        <w:t>воспитателя</w:t>
      </w:r>
      <w:r w:rsidRPr="00A22480">
        <w:rPr>
          <w:rFonts w:ascii="Times New Roman" w:hAnsi="Times New Roman"/>
          <w:bCs/>
          <w:sz w:val="24"/>
          <w:szCs w:val="24"/>
        </w:rPr>
        <w:t>,</w:t>
      </w:r>
      <w:r w:rsidR="00DD0DA8" w:rsidRPr="00A22480">
        <w:rPr>
          <w:rFonts w:ascii="Times New Roman" w:hAnsi="Times New Roman"/>
          <w:bCs/>
          <w:sz w:val="24"/>
          <w:szCs w:val="24"/>
        </w:rPr>
        <w:t xml:space="preserve"> дошкольника и родителей,  представляя собой </w:t>
      </w:r>
      <w:r w:rsidRPr="00A22480">
        <w:rPr>
          <w:rFonts w:ascii="Times New Roman" w:hAnsi="Times New Roman"/>
          <w:bCs/>
          <w:sz w:val="24"/>
          <w:szCs w:val="24"/>
        </w:rPr>
        <w:t>способ фиксирования, накопления и оценки индивидуальных достижений ребенка в определенный период его жизни.  Сначала это были</w:t>
      </w:r>
      <w:r w:rsidR="00DD0DA8" w:rsidRPr="00A22480">
        <w:rPr>
          <w:rFonts w:ascii="Times New Roman" w:hAnsi="Times New Roman"/>
          <w:bCs/>
          <w:sz w:val="24"/>
          <w:szCs w:val="24"/>
        </w:rPr>
        <w:t xml:space="preserve"> традиционн</w:t>
      </w:r>
      <w:r w:rsidRPr="00A22480">
        <w:rPr>
          <w:rFonts w:ascii="Times New Roman" w:hAnsi="Times New Roman"/>
          <w:bCs/>
          <w:sz w:val="24"/>
          <w:szCs w:val="24"/>
        </w:rPr>
        <w:t>ые формы портфолио</w:t>
      </w:r>
      <w:r w:rsidR="00DD0DA8" w:rsidRPr="00A22480">
        <w:rPr>
          <w:rFonts w:ascii="Times New Roman" w:hAnsi="Times New Roman"/>
          <w:bCs/>
          <w:sz w:val="24"/>
          <w:szCs w:val="24"/>
        </w:rPr>
        <w:t>, в виде папки, а затем и в электронном варианте. Электронное портфолио - это довольно новый вид систематизации информации. Именно он больше всего привлекает старших дошкольников. Портфолио в электронном варианте – это всегда красочное, яркое зрелище, с множеством интересных эффектов.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="00382785" w:rsidRPr="00A22480">
        <w:rPr>
          <w:rFonts w:ascii="Times New Roman" w:hAnsi="Times New Roman"/>
          <w:bCs/>
          <w:sz w:val="24"/>
          <w:szCs w:val="24"/>
        </w:rPr>
        <w:t>Одно из главных условий – это добровольность. Основная цель портфолио направлена не столько на результаты и достижения ребенка, сколько на развитие личной инициативы, творческих способностей, оригинального мышления, уверенности в своих силах и ответственности.  Работа над созданием портфолио позволяет сблизить интересы родителей и специалистов ДОУ, т.к. в данном деле в центре внимания находится ребенок.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="00382785" w:rsidRPr="00A22480">
        <w:rPr>
          <w:rFonts w:ascii="Times New Roman" w:hAnsi="Times New Roman"/>
          <w:bCs/>
          <w:sz w:val="24"/>
          <w:szCs w:val="24"/>
        </w:rPr>
        <w:t xml:space="preserve">Работая над составлением портфолио, родители и ребёнок не только поддерживают постоянный интерес к </w:t>
      </w:r>
      <w:proofErr w:type="spellStart"/>
      <w:r w:rsidR="00382785" w:rsidRPr="00A22480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="00382785" w:rsidRPr="00A22480">
        <w:rPr>
          <w:rFonts w:ascii="Times New Roman" w:hAnsi="Times New Roman"/>
          <w:bCs/>
          <w:sz w:val="24"/>
          <w:szCs w:val="24"/>
        </w:rPr>
        <w:t xml:space="preserve"> – познавательной деятельности. Вместе с этим приобретают бесценный опыт работы с портфолио, который, пригодится в начальной школе</w:t>
      </w:r>
      <w:r w:rsidR="00847C71" w:rsidRPr="00A22480">
        <w:rPr>
          <w:rFonts w:ascii="Times New Roman" w:hAnsi="Times New Roman"/>
          <w:bCs/>
          <w:sz w:val="24"/>
          <w:szCs w:val="24"/>
        </w:rPr>
        <w:t>.</w:t>
      </w:r>
    </w:p>
    <w:p w:rsidR="00382785" w:rsidRPr="00A22480" w:rsidRDefault="00382785" w:rsidP="00382785">
      <w:pPr>
        <w:pStyle w:val="a4"/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110E70" w:rsidRPr="00A22480" w:rsidRDefault="00110E70" w:rsidP="00110E70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Соединяя информационные и коммуникационные технологии, проецируя их на работу с различными категориями семьи, отмечу, что использование ИКТ не противопоставляет традиционные формы взаимодействия с семьями воспитанников, а дополняют и обогащают их.</w:t>
      </w: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2785" w:rsidRPr="00A22480" w:rsidRDefault="00382785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5349" w:rsidRPr="00A22480" w:rsidRDefault="004E7EC2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A22480">
        <w:rPr>
          <w:rFonts w:ascii="Times New Roman" w:hAnsi="Times New Roman"/>
          <w:b/>
          <w:bCs/>
          <w:sz w:val="24"/>
          <w:szCs w:val="24"/>
        </w:rPr>
        <w:lastRenderedPageBreak/>
        <w:t>Сотрудничество</w:t>
      </w:r>
      <w:r w:rsidR="00695349" w:rsidRPr="00A22480">
        <w:rPr>
          <w:rFonts w:ascii="Times New Roman" w:hAnsi="Times New Roman"/>
          <w:b/>
          <w:bCs/>
          <w:sz w:val="24"/>
          <w:szCs w:val="24"/>
        </w:rPr>
        <w:t xml:space="preserve"> с </w:t>
      </w:r>
      <w:r w:rsidRPr="00A22480">
        <w:rPr>
          <w:rFonts w:ascii="Times New Roman" w:hAnsi="Times New Roman"/>
          <w:b/>
          <w:bCs/>
          <w:sz w:val="24"/>
          <w:szCs w:val="24"/>
        </w:rPr>
        <w:t>коллегами-</w:t>
      </w:r>
      <w:r w:rsidR="00695349" w:rsidRPr="00A22480">
        <w:rPr>
          <w:rFonts w:ascii="Times New Roman" w:hAnsi="Times New Roman"/>
          <w:b/>
          <w:bCs/>
          <w:sz w:val="24"/>
          <w:szCs w:val="24"/>
        </w:rPr>
        <w:t>педагогами.</w:t>
      </w:r>
    </w:p>
    <w:p w:rsidR="00695349" w:rsidRPr="00A22480" w:rsidRDefault="00695349" w:rsidP="0069534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5349" w:rsidRPr="00A22480" w:rsidRDefault="00695349" w:rsidP="001D50FD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В своем учреждении я являюсь консультантом по ИКТ, организатором информационной образовательной среды. Но, как бы ни были хороши и качественны информационные ресурсы, они эффективны только в руках владеющего современными образовательными технологиями педагога.</w:t>
      </w:r>
    </w:p>
    <w:p w:rsidR="00695349" w:rsidRPr="00A22480" w:rsidRDefault="00695349" w:rsidP="001D50FD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 xml:space="preserve">Цель моей </w:t>
      </w:r>
      <w:r w:rsidR="001D50FD" w:rsidRPr="00A22480">
        <w:rPr>
          <w:rFonts w:ascii="Times New Roman" w:hAnsi="Times New Roman"/>
          <w:bCs/>
          <w:sz w:val="24"/>
          <w:szCs w:val="24"/>
        </w:rPr>
        <w:t>консультативной</w:t>
      </w:r>
      <w:r w:rsidRPr="00A22480">
        <w:rPr>
          <w:rFonts w:ascii="Times New Roman" w:hAnsi="Times New Roman"/>
          <w:bCs/>
          <w:sz w:val="24"/>
          <w:szCs w:val="24"/>
        </w:rPr>
        <w:t xml:space="preserve"> работы - научить коллег оценивать уровень интеграции своей педагогической деятельности в информационную образовательную среду, анализировать возможности ИОС </w:t>
      </w:r>
      <w:r w:rsidR="00110E70" w:rsidRPr="00A22480">
        <w:rPr>
          <w:rFonts w:ascii="Times New Roman" w:hAnsi="Times New Roman"/>
          <w:bCs/>
          <w:sz w:val="24"/>
          <w:szCs w:val="24"/>
        </w:rPr>
        <w:t>нашего</w:t>
      </w:r>
      <w:r w:rsidRPr="00A22480">
        <w:rPr>
          <w:rFonts w:ascii="Times New Roman" w:hAnsi="Times New Roman"/>
          <w:bCs/>
          <w:sz w:val="24"/>
          <w:szCs w:val="24"/>
        </w:rPr>
        <w:t xml:space="preserve"> учреждения, выбирать и использовать инструменты ИКТ, электронные образовательные ресурсы в соответствии с задачами своей профессиональной педагогической деятельности.</w:t>
      </w:r>
    </w:p>
    <w:p w:rsidR="00D87B21" w:rsidRPr="00A22480" w:rsidRDefault="00D87B21" w:rsidP="00135101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6BD2" w:rsidRPr="00A22480" w:rsidRDefault="004F45E6" w:rsidP="001E6BD2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В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Pr="00A22480">
        <w:rPr>
          <w:rFonts w:ascii="Times New Roman" w:hAnsi="Times New Roman"/>
          <w:bCs/>
          <w:sz w:val="24"/>
          <w:szCs w:val="24"/>
        </w:rPr>
        <w:t>начале работы</w:t>
      </w:r>
      <w:r w:rsidR="001E6BD2" w:rsidRPr="00A22480">
        <w:rPr>
          <w:rFonts w:ascii="Times New Roman" w:hAnsi="Times New Roman"/>
          <w:bCs/>
          <w:sz w:val="24"/>
          <w:szCs w:val="24"/>
        </w:rPr>
        <w:t xml:space="preserve"> над проектом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Pr="00A22480">
        <w:rPr>
          <w:rFonts w:ascii="Times New Roman" w:hAnsi="Times New Roman"/>
          <w:bCs/>
          <w:sz w:val="24"/>
          <w:szCs w:val="24"/>
        </w:rPr>
        <w:t>я провела ряд консультаций с педагогами, показывающий им возможности использования компьютерных технологий, разработала рекомендации и памятки для них.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="001E6BD2" w:rsidRPr="00A22480">
        <w:rPr>
          <w:rFonts w:ascii="Times New Roman" w:hAnsi="Times New Roman"/>
          <w:b/>
          <w:bCs/>
          <w:i/>
          <w:sz w:val="24"/>
          <w:szCs w:val="24"/>
        </w:rPr>
        <w:t>Приложения №4,6.</w:t>
      </w:r>
    </w:p>
    <w:p w:rsidR="004F45E6" w:rsidRPr="00A22480" w:rsidRDefault="004F45E6" w:rsidP="001D50FD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F45E6" w:rsidRPr="00A22480" w:rsidRDefault="00DC6914" w:rsidP="001D50FD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Семинар - практикум  на тему: «Мультимедийная презентация  как одна из форм работы использования ИКТ в ДОУ</w:t>
      </w:r>
      <w:r w:rsidR="004F45E6" w:rsidRPr="00A22480">
        <w:rPr>
          <w:rFonts w:ascii="Times New Roman" w:hAnsi="Times New Roman"/>
          <w:bCs/>
          <w:sz w:val="24"/>
          <w:szCs w:val="24"/>
        </w:rPr>
        <w:t>" проходил со всеми педагогами. В не</w:t>
      </w:r>
      <w:r w:rsidR="00C32FF4" w:rsidRPr="00A22480">
        <w:rPr>
          <w:rFonts w:ascii="Times New Roman" w:hAnsi="Times New Roman"/>
          <w:bCs/>
          <w:sz w:val="24"/>
          <w:szCs w:val="24"/>
        </w:rPr>
        <w:t>м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="004F45E6" w:rsidRPr="00A22480">
        <w:rPr>
          <w:rFonts w:ascii="Times New Roman" w:hAnsi="Times New Roman"/>
          <w:bCs/>
          <w:sz w:val="24"/>
          <w:szCs w:val="24"/>
        </w:rPr>
        <w:t xml:space="preserve">были  освещены следующие вопросы: Что такое презентация; почему презентации эффективны; порядок создания презентации. Также </w:t>
      </w:r>
      <w:r w:rsidRPr="00A22480">
        <w:rPr>
          <w:rFonts w:ascii="Times New Roman" w:hAnsi="Times New Roman"/>
          <w:bCs/>
          <w:sz w:val="24"/>
          <w:szCs w:val="24"/>
        </w:rPr>
        <w:t>мероприятие</w:t>
      </w:r>
      <w:r w:rsidR="004F45E6" w:rsidRPr="00A22480">
        <w:rPr>
          <w:rFonts w:ascii="Times New Roman" w:hAnsi="Times New Roman"/>
          <w:bCs/>
          <w:sz w:val="24"/>
          <w:szCs w:val="24"/>
        </w:rPr>
        <w:t xml:space="preserve"> сопровождал</w:t>
      </w:r>
      <w:r w:rsidRPr="00A22480">
        <w:rPr>
          <w:rFonts w:ascii="Times New Roman" w:hAnsi="Times New Roman"/>
          <w:bCs/>
          <w:sz w:val="24"/>
          <w:szCs w:val="24"/>
        </w:rPr>
        <w:t>о</w:t>
      </w:r>
      <w:r w:rsidR="004F45E6" w:rsidRPr="00A22480">
        <w:rPr>
          <w:rFonts w:ascii="Times New Roman" w:hAnsi="Times New Roman"/>
          <w:bCs/>
          <w:sz w:val="24"/>
          <w:szCs w:val="24"/>
        </w:rPr>
        <w:t>сь электронной версией.  По мнению воспитателей</w:t>
      </w:r>
      <w:r w:rsidR="00C32FF4" w:rsidRPr="00A22480">
        <w:rPr>
          <w:rFonts w:ascii="Times New Roman" w:hAnsi="Times New Roman"/>
          <w:bCs/>
          <w:sz w:val="24"/>
          <w:szCs w:val="24"/>
        </w:rPr>
        <w:t>,</w:t>
      </w:r>
      <w:r w:rsidR="004F45E6" w:rsidRPr="00A22480">
        <w:rPr>
          <w:rFonts w:ascii="Times New Roman" w:hAnsi="Times New Roman"/>
          <w:bCs/>
          <w:sz w:val="24"/>
          <w:szCs w:val="24"/>
        </w:rPr>
        <w:t xml:space="preserve"> выбранная тема </w:t>
      </w:r>
      <w:r w:rsidRPr="00A22480">
        <w:rPr>
          <w:rFonts w:ascii="Times New Roman" w:hAnsi="Times New Roman"/>
          <w:bCs/>
          <w:sz w:val="24"/>
          <w:szCs w:val="24"/>
        </w:rPr>
        <w:t xml:space="preserve">семинара </w:t>
      </w:r>
      <w:r w:rsidR="004F45E6" w:rsidRPr="00A22480">
        <w:rPr>
          <w:rFonts w:ascii="Times New Roman" w:hAnsi="Times New Roman"/>
          <w:bCs/>
          <w:sz w:val="24"/>
          <w:szCs w:val="24"/>
        </w:rPr>
        <w:t xml:space="preserve">актуальна как для начинающих, так и для уверенных пользователей компьютерных технологий. Для </w:t>
      </w:r>
      <w:r w:rsidR="00C32FF4" w:rsidRPr="00A22480">
        <w:rPr>
          <w:rFonts w:ascii="Times New Roman" w:hAnsi="Times New Roman"/>
          <w:bCs/>
          <w:sz w:val="24"/>
          <w:szCs w:val="24"/>
        </w:rPr>
        <w:t>«</w:t>
      </w:r>
      <w:r w:rsidR="004F45E6" w:rsidRPr="00A22480">
        <w:rPr>
          <w:rFonts w:ascii="Times New Roman" w:hAnsi="Times New Roman"/>
          <w:bCs/>
          <w:sz w:val="24"/>
          <w:szCs w:val="24"/>
        </w:rPr>
        <w:t>новичков</w:t>
      </w:r>
      <w:r w:rsidR="00C32FF4" w:rsidRPr="00A22480">
        <w:rPr>
          <w:rFonts w:ascii="Times New Roman" w:hAnsi="Times New Roman"/>
          <w:bCs/>
          <w:sz w:val="24"/>
          <w:szCs w:val="24"/>
        </w:rPr>
        <w:t>»</w:t>
      </w:r>
      <w:r w:rsidR="004F45E6" w:rsidRPr="00A22480">
        <w:rPr>
          <w:rFonts w:ascii="Times New Roman" w:hAnsi="Times New Roman"/>
          <w:bCs/>
          <w:sz w:val="24"/>
          <w:szCs w:val="24"/>
        </w:rPr>
        <w:t xml:space="preserve"> он стал обучающ</w:t>
      </w:r>
      <w:r w:rsidRPr="00A22480">
        <w:rPr>
          <w:rFonts w:ascii="Times New Roman" w:hAnsi="Times New Roman"/>
          <w:bCs/>
          <w:sz w:val="24"/>
          <w:szCs w:val="24"/>
        </w:rPr>
        <w:t>им</w:t>
      </w:r>
      <w:r w:rsidR="004F45E6" w:rsidRPr="00A22480">
        <w:rPr>
          <w:rFonts w:ascii="Times New Roman" w:hAnsi="Times New Roman"/>
          <w:bCs/>
          <w:sz w:val="24"/>
          <w:szCs w:val="24"/>
        </w:rPr>
        <w:t>, а для тех, кто знаком с техникой создания презентаций – закрепительн</w:t>
      </w:r>
      <w:r w:rsidRPr="00A22480">
        <w:rPr>
          <w:rFonts w:ascii="Times New Roman" w:hAnsi="Times New Roman"/>
          <w:bCs/>
          <w:sz w:val="24"/>
          <w:szCs w:val="24"/>
        </w:rPr>
        <w:t>ым</w:t>
      </w:r>
      <w:r w:rsidR="004F45E6" w:rsidRPr="00A22480">
        <w:rPr>
          <w:rFonts w:ascii="Times New Roman" w:hAnsi="Times New Roman"/>
          <w:bCs/>
          <w:sz w:val="24"/>
          <w:szCs w:val="24"/>
        </w:rPr>
        <w:t>.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Pr="00A22480">
        <w:rPr>
          <w:rFonts w:ascii="Times New Roman" w:hAnsi="Times New Roman"/>
          <w:b/>
          <w:bCs/>
          <w:i/>
          <w:sz w:val="24"/>
          <w:szCs w:val="24"/>
        </w:rPr>
        <w:t>Приложени</w:t>
      </w:r>
      <w:r w:rsidR="00E617B7" w:rsidRPr="00A22480">
        <w:rPr>
          <w:rFonts w:ascii="Times New Roman" w:hAnsi="Times New Roman"/>
          <w:b/>
          <w:bCs/>
          <w:i/>
          <w:sz w:val="24"/>
          <w:szCs w:val="24"/>
        </w:rPr>
        <w:t>е</w:t>
      </w:r>
      <w:r w:rsidRPr="00A22480">
        <w:rPr>
          <w:rFonts w:ascii="Times New Roman" w:hAnsi="Times New Roman"/>
          <w:b/>
          <w:bCs/>
          <w:i/>
          <w:sz w:val="24"/>
          <w:szCs w:val="24"/>
        </w:rPr>
        <w:t xml:space="preserve"> №9.</w:t>
      </w:r>
    </w:p>
    <w:p w:rsidR="004F45E6" w:rsidRPr="00A22480" w:rsidRDefault="004F45E6" w:rsidP="00D87B21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71671" w:rsidRPr="00A22480" w:rsidRDefault="002C1297" w:rsidP="00371671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 xml:space="preserve">Целью мастер-класса «Использование информационно – коммуникационных  технологий во взаимодействии с семьей», который я провела перед педагогами нашего детского сада, была </w:t>
      </w:r>
      <w:r w:rsidR="00171870" w:rsidRPr="00A22480">
        <w:rPr>
          <w:rFonts w:ascii="Times New Roman" w:hAnsi="Times New Roman"/>
          <w:bCs/>
          <w:sz w:val="24"/>
          <w:szCs w:val="24"/>
        </w:rPr>
        <w:t xml:space="preserve"> демонстраци</w:t>
      </w:r>
      <w:r w:rsidRPr="00A22480">
        <w:rPr>
          <w:rFonts w:ascii="Times New Roman" w:hAnsi="Times New Roman"/>
          <w:bCs/>
          <w:sz w:val="24"/>
          <w:szCs w:val="24"/>
        </w:rPr>
        <w:t>я</w:t>
      </w:r>
      <w:r w:rsidR="00171870" w:rsidRPr="00A22480">
        <w:rPr>
          <w:rFonts w:ascii="Times New Roman" w:hAnsi="Times New Roman"/>
          <w:bCs/>
          <w:sz w:val="24"/>
          <w:szCs w:val="24"/>
        </w:rPr>
        <w:t xml:space="preserve"> достижений </w:t>
      </w:r>
      <w:r w:rsidRPr="00A22480">
        <w:rPr>
          <w:rFonts w:ascii="Times New Roman" w:hAnsi="Times New Roman"/>
          <w:bCs/>
          <w:sz w:val="24"/>
          <w:szCs w:val="24"/>
        </w:rPr>
        <w:t xml:space="preserve">взаимодействия с родителями </w:t>
      </w:r>
      <w:r w:rsidR="00171870" w:rsidRPr="00A22480">
        <w:rPr>
          <w:rFonts w:ascii="Times New Roman" w:hAnsi="Times New Roman"/>
          <w:bCs/>
          <w:sz w:val="24"/>
          <w:szCs w:val="24"/>
        </w:rPr>
        <w:t>с использованием информационных технологий</w:t>
      </w:r>
      <w:r w:rsidRPr="00A22480">
        <w:rPr>
          <w:rFonts w:ascii="Times New Roman" w:hAnsi="Times New Roman"/>
          <w:bCs/>
          <w:sz w:val="24"/>
          <w:szCs w:val="24"/>
        </w:rPr>
        <w:t>. На мастер-классе  я познакомила педагогов с применением разнообразных форм ИКТ</w:t>
      </w:r>
      <w:r w:rsidR="00371671" w:rsidRPr="00A22480">
        <w:rPr>
          <w:rFonts w:ascii="Times New Roman" w:hAnsi="Times New Roman"/>
          <w:bCs/>
          <w:sz w:val="24"/>
          <w:szCs w:val="24"/>
        </w:rPr>
        <w:t xml:space="preserve"> во взаимодействии с семьями воспитанников, отметила положительные стороны таких приемов работы с родителями. </w:t>
      </w:r>
      <w:r w:rsidR="00371671" w:rsidRPr="00A22480">
        <w:rPr>
          <w:rFonts w:ascii="Times New Roman" w:hAnsi="Times New Roman"/>
          <w:b/>
          <w:bCs/>
          <w:i/>
          <w:sz w:val="24"/>
          <w:szCs w:val="24"/>
        </w:rPr>
        <w:t>Приложени</w:t>
      </w:r>
      <w:r w:rsidR="00E617B7" w:rsidRPr="00A22480">
        <w:rPr>
          <w:rFonts w:ascii="Times New Roman" w:hAnsi="Times New Roman"/>
          <w:b/>
          <w:bCs/>
          <w:i/>
          <w:sz w:val="24"/>
          <w:szCs w:val="24"/>
        </w:rPr>
        <w:t>е</w:t>
      </w:r>
      <w:r w:rsidR="00371671" w:rsidRPr="00A22480">
        <w:rPr>
          <w:rFonts w:ascii="Times New Roman" w:hAnsi="Times New Roman"/>
          <w:b/>
          <w:bCs/>
          <w:i/>
          <w:sz w:val="24"/>
          <w:szCs w:val="24"/>
        </w:rPr>
        <w:t xml:space="preserve"> №9.</w:t>
      </w:r>
    </w:p>
    <w:p w:rsidR="002E04AF" w:rsidRPr="00A22480" w:rsidRDefault="002E04AF" w:rsidP="00135101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0FAE" w:rsidRPr="00A22480" w:rsidRDefault="00371671" w:rsidP="00110E70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22480">
        <w:rPr>
          <w:rFonts w:ascii="Times New Roman" w:hAnsi="Times New Roman"/>
          <w:bCs/>
          <w:sz w:val="24"/>
          <w:szCs w:val="24"/>
        </w:rPr>
        <w:t>На семинар</w:t>
      </w:r>
      <w:r w:rsidR="00084F26" w:rsidRPr="00A22480">
        <w:rPr>
          <w:rFonts w:ascii="Times New Roman" w:hAnsi="Times New Roman"/>
          <w:bCs/>
          <w:sz w:val="24"/>
          <w:szCs w:val="24"/>
        </w:rPr>
        <w:t>е</w:t>
      </w:r>
      <w:r w:rsidRPr="00A22480">
        <w:rPr>
          <w:rFonts w:ascii="Times New Roman" w:hAnsi="Times New Roman"/>
          <w:bCs/>
          <w:sz w:val="24"/>
          <w:szCs w:val="24"/>
        </w:rPr>
        <w:t>-практикуме «Применение информационно-коммуникационных средств в профессиональной деятельности педагога дошкольного образования»</w:t>
      </w:r>
      <w:r w:rsidR="00084F26" w:rsidRPr="00A22480">
        <w:rPr>
          <w:rFonts w:ascii="Times New Roman" w:hAnsi="Times New Roman"/>
          <w:bCs/>
          <w:sz w:val="24"/>
          <w:szCs w:val="24"/>
        </w:rPr>
        <w:t xml:space="preserve">, целью которого былопознакомить педагогов с применением ИКТ в ДОУ,  </w:t>
      </w:r>
      <w:r w:rsidR="003F0FAE" w:rsidRPr="00A22480">
        <w:rPr>
          <w:rFonts w:ascii="Times New Roman" w:hAnsi="Times New Roman"/>
          <w:bCs/>
          <w:sz w:val="24"/>
          <w:szCs w:val="24"/>
        </w:rPr>
        <w:t>педагоги расширили свои знания и представления о возможностях использования интерактивных технологий в образовательном пространстве детского сада</w:t>
      </w:r>
      <w:r w:rsidR="00084F26" w:rsidRPr="00A22480">
        <w:rPr>
          <w:rFonts w:ascii="Times New Roman" w:hAnsi="Times New Roman"/>
          <w:bCs/>
          <w:sz w:val="24"/>
          <w:szCs w:val="24"/>
        </w:rPr>
        <w:t>,</w:t>
      </w:r>
      <w:r w:rsidR="003F0FAE" w:rsidRPr="00A22480">
        <w:rPr>
          <w:rFonts w:ascii="Times New Roman" w:hAnsi="Times New Roman"/>
          <w:bCs/>
          <w:sz w:val="24"/>
          <w:szCs w:val="24"/>
        </w:rPr>
        <w:t xml:space="preserve"> познакомились с конкретными методами и приёмами интерактивных способов взаимодействия с воспитанниками</w:t>
      </w:r>
      <w:r w:rsidR="00084F26" w:rsidRPr="00A22480">
        <w:rPr>
          <w:rFonts w:ascii="Times New Roman" w:hAnsi="Times New Roman"/>
          <w:bCs/>
          <w:sz w:val="24"/>
          <w:szCs w:val="24"/>
        </w:rPr>
        <w:t>,</w:t>
      </w:r>
      <w:r w:rsidR="003F0FAE" w:rsidRPr="00A22480">
        <w:rPr>
          <w:rFonts w:ascii="Times New Roman" w:hAnsi="Times New Roman"/>
          <w:bCs/>
          <w:sz w:val="24"/>
          <w:szCs w:val="24"/>
        </w:rPr>
        <w:t xml:space="preserve"> открыли для себя новые формы использования ИКТ-технологий в работе </w:t>
      </w:r>
      <w:r w:rsidR="00084F26" w:rsidRPr="00A22480">
        <w:rPr>
          <w:rFonts w:ascii="Times New Roman" w:hAnsi="Times New Roman"/>
          <w:bCs/>
          <w:sz w:val="24"/>
          <w:szCs w:val="24"/>
        </w:rPr>
        <w:t>воспитателя</w:t>
      </w:r>
      <w:r w:rsidR="003F0FAE" w:rsidRPr="00A22480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="00084F26" w:rsidRPr="00A22480">
        <w:rPr>
          <w:rFonts w:ascii="Times New Roman" w:hAnsi="Times New Roman"/>
          <w:b/>
          <w:bCs/>
          <w:i/>
          <w:sz w:val="24"/>
          <w:szCs w:val="24"/>
        </w:rPr>
        <w:t>Приложени</w:t>
      </w:r>
      <w:r w:rsidR="00E617B7" w:rsidRPr="00A22480">
        <w:rPr>
          <w:rFonts w:ascii="Times New Roman" w:hAnsi="Times New Roman"/>
          <w:b/>
          <w:bCs/>
          <w:i/>
          <w:sz w:val="24"/>
          <w:szCs w:val="24"/>
        </w:rPr>
        <w:t>е</w:t>
      </w:r>
      <w:r w:rsidR="00084F26" w:rsidRPr="00A22480">
        <w:rPr>
          <w:rFonts w:ascii="Times New Roman" w:hAnsi="Times New Roman"/>
          <w:b/>
          <w:bCs/>
          <w:i/>
          <w:sz w:val="24"/>
          <w:szCs w:val="24"/>
        </w:rPr>
        <w:t xml:space="preserve"> №9.</w:t>
      </w:r>
    </w:p>
    <w:p w:rsidR="00084F26" w:rsidRPr="00A22480" w:rsidRDefault="00084F26" w:rsidP="00110E70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110E70" w:rsidRPr="00A22480" w:rsidRDefault="00110E70" w:rsidP="00110E70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При выступлении на педсоветах, семинарах или конференциях</w:t>
      </w:r>
      <w:r w:rsidR="006F775B" w:rsidRPr="00A22480">
        <w:rPr>
          <w:rFonts w:ascii="Times New Roman" w:hAnsi="Times New Roman"/>
          <w:bCs/>
          <w:sz w:val="24"/>
          <w:szCs w:val="24"/>
        </w:rPr>
        <w:t xml:space="preserve"> я</w:t>
      </w:r>
      <w:r w:rsidRPr="00A22480">
        <w:rPr>
          <w:rFonts w:ascii="Times New Roman" w:hAnsi="Times New Roman"/>
          <w:bCs/>
          <w:sz w:val="24"/>
          <w:szCs w:val="24"/>
        </w:rPr>
        <w:t xml:space="preserve"> дополня</w:t>
      </w:r>
      <w:r w:rsidR="006F775B" w:rsidRPr="00A22480">
        <w:rPr>
          <w:rFonts w:ascii="Times New Roman" w:hAnsi="Times New Roman"/>
          <w:bCs/>
          <w:sz w:val="24"/>
          <w:szCs w:val="24"/>
        </w:rPr>
        <w:t>ю</w:t>
      </w:r>
      <w:r w:rsidRPr="00A22480">
        <w:rPr>
          <w:rFonts w:ascii="Times New Roman" w:hAnsi="Times New Roman"/>
          <w:bCs/>
          <w:sz w:val="24"/>
          <w:szCs w:val="24"/>
        </w:rPr>
        <w:t xml:space="preserve"> свои доклады мультимедийным сопровождением в виде презентации. Презентации к докладам включают в себя как текстовое сопровождение, так и видеосюжеты, схемы и диаграммы.</w:t>
      </w:r>
    </w:p>
    <w:p w:rsidR="00566B80" w:rsidRPr="00A22480" w:rsidRDefault="00566B80" w:rsidP="00110E70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66B80" w:rsidRPr="00A22480" w:rsidRDefault="00566B80" w:rsidP="00566B80">
      <w:pPr>
        <w:pStyle w:val="a4"/>
        <w:spacing w:line="276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Я подготовила медиа сопровождени</w:t>
      </w:r>
      <w:r w:rsidR="00C32FF4" w:rsidRPr="00A22480">
        <w:rPr>
          <w:rFonts w:ascii="Times New Roman" w:hAnsi="Times New Roman"/>
          <w:bCs/>
          <w:sz w:val="24"/>
          <w:szCs w:val="24"/>
        </w:rPr>
        <w:t>я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="006266E6" w:rsidRPr="00A22480">
        <w:rPr>
          <w:rFonts w:ascii="Times New Roman" w:hAnsi="Times New Roman"/>
          <w:b/>
          <w:bCs/>
          <w:i/>
          <w:sz w:val="24"/>
          <w:szCs w:val="24"/>
        </w:rPr>
        <w:t>Приложени</w:t>
      </w:r>
      <w:r w:rsidR="00E617B7" w:rsidRPr="00A22480">
        <w:rPr>
          <w:rFonts w:ascii="Times New Roman" w:hAnsi="Times New Roman"/>
          <w:b/>
          <w:bCs/>
          <w:i/>
          <w:sz w:val="24"/>
          <w:szCs w:val="24"/>
        </w:rPr>
        <w:t>е</w:t>
      </w:r>
      <w:r w:rsidR="006266E6" w:rsidRPr="00A22480">
        <w:rPr>
          <w:rFonts w:ascii="Times New Roman" w:hAnsi="Times New Roman"/>
          <w:b/>
          <w:bCs/>
          <w:i/>
          <w:sz w:val="24"/>
          <w:szCs w:val="24"/>
        </w:rPr>
        <w:t xml:space="preserve"> №</w:t>
      </w:r>
      <w:r w:rsidR="00C17817" w:rsidRPr="00A22480">
        <w:rPr>
          <w:rFonts w:ascii="Times New Roman" w:hAnsi="Times New Roman"/>
          <w:b/>
          <w:bCs/>
          <w:i/>
          <w:sz w:val="24"/>
          <w:szCs w:val="24"/>
        </w:rPr>
        <w:t>17</w:t>
      </w:r>
      <w:r w:rsidR="00A43F7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22480">
        <w:rPr>
          <w:rFonts w:ascii="Times New Roman" w:hAnsi="Times New Roman"/>
          <w:bCs/>
          <w:sz w:val="24"/>
          <w:szCs w:val="24"/>
        </w:rPr>
        <w:t>к методическим мероприятиям на темы:</w:t>
      </w:r>
      <w:r w:rsidRPr="00A22480">
        <w:rPr>
          <w:rFonts w:ascii="Times New Roman" w:hAnsi="Times New Roman"/>
          <w:bCs/>
          <w:sz w:val="24"/>
          <w:szCs w:val="24"/>
        </w:rPr>
        <w:br/>
        <w:t>•   «Использование тематических акций в работе с семьёй»;</w:t>
      </w:r>
    </w:p>
    <w:p w:rsidR="00566B80" w:rsidRPr="00A22480" w:rsidRDefault="00566B80" w:rsidP="00566B80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   «</w:t>
      </w:r>
      <w:r w:rsidR="00FC408B" w:rsidRPr="00A22480">
        <w:rPr>
          <w:rFonts w:ascii="Times New Roman" w:hAnsi="Times New Roman"/>
          <w:bCs/>
          <w:sz w:val="24"/>
          <w:szCs w:val="24"/>
        </w:rPr>
        <w:t>Моделирование как одно из средствформирования связной речи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566B80" w:rsidRPr="00A22480" w:rsidRDefault="00566B80" w:rsidP="00566B80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lastRenderedPageBreak/>
        <w:t>•   «</w:t>
      </w:r>
      <w:r w:rsidR="00FC408B" w:rsidRPr="00A22480">
        <w:rPr>
          <w:rFonts w:ascii="Times New Roman" w:hAnsi="Times New Roman"/>
          <w:bCs/>
          <w:sz w:val="24"/>
          <w:szCs w:val="24"/>
        </w:rPr>
        <w:t xml:space="preserve">Формы и содержание взаимодействия воспитателя с семьей в процессе подготовки ребенка </w:t>
      </w:r>
      <w:r w:rsidR="00FC408B" w:rsidRPr="00A22480">
        <w:rPr>
          <w:rFonts w:ascii="Times New Roman" w:hAnsi="Times New Roman"/>
          <w:bCs/>
          <w:sz w:val="24"/>
          <w:szCs w:val="24"/>
        </w:rPr>
        <w:br/>
        <w:t>к школе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566B80" w:rsidRPr="00A22480" w:rsidRDefault="00566B80" w:rsidP="00566B80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   «</w:t>
      </w:r>
      <w:r w:rsidR="00E916E9" w:rsidRPr="00A22480">
        <w:rPr>
          <w:rFonts w:ascii="Times New Roman" w:hAnsi="Times New Roman"/>
          <w:bCs/>
          <w:sz w:val="24"/>
          <w:szCs w:val="24"/>
        </w:rPr>
        <w:t>Разработка Интернет – сайта ДОУ, как средство взаимодействия с социумом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566B80" w:rsidRPr="00A22480" w:rsidRDefault="00566B80" w:rsidP="00566B80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   «</w:t>
      </w:r>
      <w:r w:rsidR="00764FE8" w:rsidRPr="00A22480">
        <w:rPr>
          <w:rFonts w:ascii="Times New Roman" w:hAnsi="Times New Roman"/>
          <w:bCs/>
          <w:sz w:val="24"/>
          <w:szCs w:val="24"/>
        </w:rPr>
        <w:t>Стимулирование игрового интереса как условие и фактор развития дошкольника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1D0C51" w:rsidRPr="00A22480" w:rsidRDefault="001D0C51" w:rsidP="00566B80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   «Обучение звуковому анализу слов детей старшего дошкольного возраста»;</w:t>
      </w:r>
    </w:p>
    <w:p w:rsidR="007622CA" w:rsidRPr="00A22480" w:rsidRDefault="00566B80" w:rsidP="00566B80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   «</w:t>
      </w:r>
      <w:r w:rsidR="00FF6509" w:rsidRPr="00A22480">
        <w:rPr>
          <w:rFonts w:ascii="Times New Roman" w:hAnsi="Times New Roman"/>
          <w:bCs/>
          <w:sz w:val="24"/>
          <w:szCs w:val="24"/>
        </w:rPr>
        <w:t xml:space="preserve">Развитие творческих способностей. Кружок по </w:t>
      </w:r>
      <w:proofErr w:type="spellStart"/>
      <w:r w:rsidR="00FF6509" w:rsidRPr="00A22480">
        <w:rPr>
          <w:rFonts w:ascii="Times New Roman" w:hAnsi="Times New Roman"/>
          <w:bCs/>
          <w:sz w:val="24"/>
          <w:szCs w:val="24"/>
        </w:rPr>
        <w:t>тестопластике</w:t>
      </w:r>
      <w:proofErr w:type="spellEnd"/>
      <w:r w:rsidR="00FF6509" w:rsidRPr="00A22480">
        <w:rPr>
          <w:rFonts w:ascii="Times New Roman" w:hAnsi="Times New Roman"/>
          <w:bCs/>
          <w:sz w:val="24"/>
          <w:szCs w:val="24"/>
        </w:rPr>
        <w:t xml:space="preserve"> «Моделируем мир</w:t>
      </w:r>
      <w:r w:rsidRPr="00A22480">
        <w:rPr>
          <w:rFonts w:ascii="Times New Roman" w:hAnsi="Times New Roman"/>
          <w:bCs/>
          <w:sz w:val="24"/>
          <w:szCs w:val="24"/>
        </w:rPr>
        <w:t>»;</w:t>
      </w:r>
    </w:p>
    <w:p w:rsidR="00566B80" w:rsidRPr="00A22480" w:rsidRDefault="007622CA" w:rsidP="00566B80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   «Итоги летней оздоровительной компании 2015г. в группе «</w:t>
      </w:r>
      <w:proofErr w:type="gramStart"/>
      <w:r w:rsidRPr="00A22480">
        <w:rPr>
          <w:rFonts w:ascii="Times New Roman" w:hAnsi="Times New Roman"/>
          <w:bCs/>
          <w:sz w:val="24"/>
          <w:szCs w:val="24"/>
        </w:rPr>
        <w:t>Мураши</w:t>
      </w:r>
      <w:proofErr w:type="gramEnd"/>
      <w:r w:rsidR="001D0C51" w:rsidRPr="00A22480">
        <w:rPr>
          <w:rFonts w:ascii="Times New Roman" w:hAnsi="Times New Roman"/>
          <w:bCs/>
          <w:sz w:val="24"/>
          <w:szCs w:val="24"/>
        </w:rPr>
        <w:t>»</w:t>
      </w:r>
      <w:r w:rsidR="00566B80" w:rsidRPr="00A22480">
        <w:rPr>
          <w:rFonts w:ascii="Times New Roman" w:hAnsi="Times New Roman"/>
          <w:bCs/>
          <w:sz w:val="24"/>
          <w:szCs w:val="24"/>
        </w:rPr>
        <w:br/>
      </w:r>
    </w:p>
    <w:p w:rsidR="00D87B21" w:rsidRPr="00A22480" w:rsidRDefault="00D87B21" w:rsidP="00D87B21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 xml:space="preserve">В процессе образовательной деятельности </w:t>
      </w:r>
      <w:r w:rsidR="006F775B" w:rsidRPr="00A22480">
        <w:rPr>
          <w:rFonts w:ascii="Times New Roman" w:hAnsi="Times New Roman"/>
          <w:bCs/>
          <w:sz w:val="24"/>
          <w:szCs w:val="24"/>
        </w:rPr>
        <w:t>я</w:t>
      </w:r>
      <w:r w:rsidRPr="00A22480">
        <w:rPr>
          <w:rFonts w:ascii="Times New Roman" w:hAnsi="Times New Roman"/>
          <w:bCs/>
          <w:sz w:val="24"/>
          <w:szCs w:val="24"/>
        </w:rPr>
        <w:t xml:space="preserve"> составля</w:t>
      </w:r>
      <w:r w:rsidR="006F775B" w:rsidRPr="00A22480">
        <w:rPr>
          <w:rFonts w:ascii="Times New Roman" w:hAnsi="Times New Roman"/>
          <w:bCs/>
          <w:sz w:val="24"/>
          <w:szCs w:val="24"/>
        </w:rPr>
        <w:t>ю</w:t>
      </w:r>
      <w:r w:rsidRPr="00A22480">
        <w:rPr>
          <w:rFonts w:ascii="Times New Roman" w:hAnsi="Times New Roman"/>
          <w:bCs/>
          <w:sz w:val="24"/>
          <w:szCs w:val="24"/>
        </w:rPr>
        <w:t xml:space="preserve"> и оформля</w:t>
      </w:r>
      <w:r w:rsidR="006F775B" w:rsidRPr="00A22480">
        <w:rPr>
          <w:rFonts w:ascii="Times New Roman" w:hAnsi="Times New Roman"/>
          <w:bCs/>
          <w:sz w:val="24"/>
          <w:szCs w:val="24"/>
        </w:rPr>
        <w:t>ю</w:t>
      </w:r>
      <w:r w:rsidRPr="00A22480">
        <w:rPr>
          <w:rFonts w:ascii="Times New Roman" w:hAnsi="Times New Roman"/>
          <w:bCs/>
          <w:sz w:val="24"/>
          <w:szCs w:val="24"/>
        </w:rPr>
        <w:t xml:space="preserve"> календарные и перспективные планы, готов</w:t>
      </w:r>
      <w:r w:rsidR="006F775B" w:rsidRPr="00A22480">
        <w:rPr>
          <w:rFonts w:ascii="Times New Roman" w:hAnsi="Times New Roman"/>
          <w:bCs/>
          <w:sz w:val="24"/>
          <w:szCs w:val="24"/>
        </w:rPr>
        <w:t>лю</w:t>
      </w:r>
      <w:r w:rsidRPr="00A22480">
        <w:rPr>
          <w:rFonts w:ascii="Times New Roman" w:hAnsi="Times New Roman"/>
          <w:bCs/>
          <w:sz w:val="24"/>
          <w:szCs w:val="24"/>
        </w:rPr>
        <w:t xml:space="preserve"> материал для оформления родительского уголка, прово</w:t>
      </w:r>
      <w:r w:rsidR="006F775B" w:rsidRPr="00A22480">
        <w:rPr>
          <w:rFonts w:ascii="Times New Roman" w:hAnsi="Times New Roman"/>
          <w:bCs/>
          <w:sz w:val="24"/>
          <w:szCs w:val="24"/>
        </w:rPr>
        <w:t>жу</w:t>
      </w:r>
      <w:r w:rsidRPr="00A22480">
        <w:rPr>
          <w:rFonts w:ascii="Times New Roman" w:hAnsi="Times New Roman"/>
          <w:bCs/>
          <w:sz w:val="24"/>
          <w:szCs w:val="24"/>
        </w:rPr>
        <w:t xml:space="preserve"> диагностику и оформля</w:t>
      </w:r>
      <w:r w:rsidR="006F775B" w:rsidRPr="00A22480">
        <w:rPr>
          <w:rFonts w:ascii="Times New Roman" w:hAnsi="Times New Roman"/>
          <w:bCs/>
          <w:sz w:val="24"/>
          <w:szCs w:val="24"/>
        </w:rPr>
        <w:t xml:space="preserve">ю </w:t>
      </w:r>
      <w:r w:rsidRPr="00A22480">
        <w:rPr>
          <w:rFonts w:ascii="Times New Roman" w:hAnsi="Times New Roman"/>
          <w:bCs/>
          <w:sz w:val="24"/>
          <w:szCs w:val="24"/>
        </w:rPr>
        <w:t xml:space="preserve">результаты, как в печатном, так и в электронном виде. </w:t>
      </w:r>
      <w:r w:rsidR="00BA0538" w:rsidRPr="00A22480">
        <w:rPr>
          <w:rFonts w:ascii="Times New Roman" w:hAnsi="Times New Roman"/>
          <w:bCs/>
          <w:sz w:val="24"/>
          <w:szCs w:val="24"/>
        </w:rPr>
        <w:t xml:space="preserve">Работа в программе </w:t>
      </w:r>
      <w:proofErr w:type="spellStart"/>
      <w:r w:rsidR="00BA0538" w:rsidRPr="00A22480">
        <w:rPr>
          <w:rFonts w:ascii="Times New Roman" w:hAnsi="Times New Roman"/>
          <w:bCs/>
          <w:sz w:val="24"/>
          <w:szCs w:val="24"/>
        </w:rPr>
        <w:t>MicrosoftOffice</w:t>
      </w:r>
      <w:proofErr w:type="spellEnd"/>
      <w:r w:rsidR="00BA0538" w:rsidRPr="00A22480">
        <w:rPr>
          <w:rFonts w:ascii="Times New Roman" w:hAnsi="Times New Roman"/>
          <w:bCs/>
          <w:sz w:val="24"/>
          <w:szCs w:val="24"/>
        </w:rPr>
        <w:t xml:space="preserve">  позвол</w:t>
      </w:r>
      <w:r w:rsidR="006266E6" w:rsidRPr="00A22480">
        <w:rPr>
          <w:rFonts w:ascii="Times New Roman" w:hAnsi="Times New Roman"/>
          <w:bCs/>
          <w:sz w:val="24"/>
          <w:szCs w:val="24"/>
        </w:rPr>
        <w:t>яе</w:t>
      </w:r>
      <w:r w:rsidR="00BA0538" w:rsidRPr="00A22480">
        <w:rPr>
          <w:rFonts w:ascii="Times New Roman" w:hAnsi="Times New Roman"/>
          <w:bCs/>
          <w:sz w:val="24"/>
          <w:szCs w:val="24"/>
        </w:rPr>
        <w:t>т не писать отчеты и анализы каждый раз, а достаточно набрать один раз схему и в дальнейшем только вносить необходимые изменения.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Pr="00A22480">
        <w:rPr>
          <w:rFonts w:ascii="Times New Roman" w:hAnsi="Times New Roman"/>
          <w:bCs/>
          <w:sz w:val="24"/>
          <w:szCs w:val="24"/>
        </w:rPr>
        <w:t>Конечно, это можно делать и без использования компьютерной техники, но качество оформления и временные затраты несопоставимы.</w:t>
      </w:r>
    </w:p>
    <w:p w:rsidR="00D87B21" w:rsidRPr="00A22480" w:rsidRDefault="00D87B21" w:rsidP="00D87B21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87B21" w:rsidRPr="00A22480" w:rsidRDefault="00652A71" w:rsidP="00D87B21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Я считаю, что в</w:t>
      </w:r>
      <w:r w:rsidR="00D87B21" w:rsidRPr="00A22480">
        <w:rPr>
          <w:rFonts w:ascii="Times New Roman" w:hAnsi="Times New Roman"/>
          <w:bCs/>
          <w:sz w:val="24"/>
          <w:szCs w:val="24"/>
        </w:rPr>
        <w:t>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электронногопортфолио.</w:t>
      </w:r>
    </w:p>
    <w:p w:rsidR="00D87B21" w:rsidRPr="00A22480" w:rsidRDefault="00D87B21" w:rsidP="00D87B21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 xml:space="preserve">Изучив нормативно-правовые документы по аттестации </w:t>
      </w:r>
      <w:proofErr w:type="spellStart"/>
      <w:r w:rsidRPr="00A22480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A22480">
        <w:rPr>
          <w:rFonts w:ascii="Times New Roman" w:hAnsi="Times New Roman"/>
          <w:bCs/>
          <w:sz w:val="24"/>
          <w:szCs w:val="24"/>
        </w:rPr>
        <w:t>.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Pr="00A22480">
        <w:rPr>
          <w:rFonts w:ascii="Times New Roman" w:hAnsi="Times New Roman"/>
          <w:bCs/>
          <w:sz w:val="24"/>
          <w:szCs w:val="24"/>
        </w:rPr>
        <w:t>работников</w:t>
      </w:r>
      <w:r w:rsidR="00675206" w:rsidRPr="00A22480">
        <w:rPr>
          <w:rFonts w:ascii="Times New Roman" w:hAnsi="Times New Roman"/>
          <w:bCs/>
          <w:sz w:val="24"/>
          <w:szCs w:val="24"/>
        </w:rPr>
        <w:t>, я разработала вариант с</w:t>
      </w:r>
      <w:r w:rsidR="00DB7D6E" w:rsidRPr="00A22480">
        <w:rPr>
          <w:rFonts w:ascii="Times New Roman" w:hAnsi="Times New Roman"/>
          <w:bCs/>
          <w:sz w:val="24"/>
          <w:szCs w:val="24"/>
        </w:rPr>
        <w:t>труктур</w:t>
      </w:r>
      <w:r w:rsidR="00675206" w:rsidRPr="00A22480">
        <w:rPr>
          <w:rFonts w:ascii="Times New Roman" w:hAnsi="Times New Roman"/>
          <w:bCs/>
          <w:sz w:val="24"/>
          <w:szCs w:val="24"/>
        </w:rPr>
        <w:t>ы</w:t>
      </w:r>
      <w:r w:rsidR="00DB7D6E" w:rsidRPr="00A22480">
        <w:rPr>
          <w:rFonts w:ascii="Times New Roman" w:hAnsi="Times New Roman"/>
          <w:bCs/>
          <w:sz w:val="24"/>
          <w:szCs w:val="24"/>
        </w:rPr>
        <w:t xml:space="preserve"> и содержани</w:t>
      </w:r>
      <w:r w:rsidR="00675206" w:rsidRPr="00A22480">
        <w:rPr>
          <w:rFonts w:ascii="Times New Roman" w:hAnsi="Times New Roman"/>
          <w:bCs/>
          <w:sz w:val="24"/>
          <w:szCs w:val="24"/>
        </w:rPr>
        <w:t>я</w:t>
      </w:r>
      <w:r w:rsidR="00E617B7" w:rsidRPr="00A22480">
        <w:rPr>
          <w:rFonts w:ascii="Times New Roman" w:hAnsi="Times New Roman"/>
          <w:bCs/>
          <w:sz w:val="24"/>
          <w:szCs w:val="24"/>
        </w:rPr>
        <w:t xml:space="preserve">электронного </w:t>
      </w:r>
      <w:r w:rsidR="00DB7D6E" w:rsidRPr="00A22480">
        <w:rPr>
          <w:rFonts w:ascii="Times New Roman" w:hAnsi="Times New Roman"/>
          <w:bCs/>
          <w:sz w:val="24"/>
          <w:szCs w:val="24"/>
        </w:rPr>
        <w:t>портфолио воспитателя</w:t>
      </w:r>
      <w:r w:rsidR="00675206" w:rsidRPr="00A22480">
        <w:rPr>
          <w:rFonts w:ascii="Times New Roman" w:hAnsi="Times New Roman"/>
          <w:bCs/>
          <w:sz w:val="24"/>
          <w:szCs w:val="24"/>
        </w:rPr>
        <w:t>, который был предложен педагогам нашего учреждения.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="00081B8D" w:rsidRPr="00A22480">
        <w:rPr>
          <w:rFonts w:ascii="Times New Roman" w:hAnsi="Times New Roman"/>
          <w:b/>
          <w:bCs/>
          <w:i/>
          <w:sz w:val="24"/>
          <w:szCs w:val="24"/>
        </w:rPr>
        <w:t>Приложение №</w:t>
      </w:r>
      <w:r w:rsidR="00DE2DC9" w:rsidRPr="00A22480">
        <w:rPr>
          <w:rFonts w:ascii="Times New Roman" w:hAnsi="Times New Roman"/>
          <w:b/>
          <w:bCs/>
          <w:i/>
          <w:sz w:val="24"/>
          <w:szCs w:val="24"/>
        </w:rPr>
        <w:t>1</w:t>
      </w:r>
      <w:r w:rsidR="00E617B7" w:rsidRPr="00A22480">
        <w:rPr>
          <w:rFonts w:ascii="Times New Roman" w:hAnsi="Times New Roman"/>
          <w:b/>
          <w:bCs/>
          <w:i/>
          <w:sz w:val="24"/>
          <w:szCs w:val="24"/>
        </w:rPr>
        <w:t>8</w:t>
      </w:r>
      <w:r w:rsidR="00BA0538" w:rsidRPr="00A22480">
        <w:rPr>
          <w:rFonts w:ascii="Times New Roman" w:hAnsi="Times New Roman"/>
          <w:bCs/>
          <w:sz w:val="24"/>
          <w:szCs w:val="24"/>
        </w:rPr>
        <w:t>. Используя мой образец и пользуясь моей консультативной помощью, 40% педагогов нашего детского сада повысило и  подтвердило свою квалификационную категорию.</w:t>
      </w:r>
    </w:p>
    <w:p w:rsidR="007622CA" w:rsidRPr="00A22480" w:rsidRDefault="007622CA" w:rsidP="00D87B21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A0538" w:rsidRPr="00A22480" w:rsidRDefault="007622CA" w:rsidP="006266E6">
      <w:pPr>
        <w:pStyle w:val="a4"/>
        <w:spacing w:line="276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Важным аспектом работы педагога является и участие в различных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Pr="00A22480">
        <w:rPr>
          <w:rFonts w:ascii="Times New Roman" w:hAnsi="Times New Roman"/>
          <w:bCs/>
          <w:sz w:val="24"/>
          <w:szCs w:val="24"/>
        </w:rPr>
        <w:t>педагогических проектах, конкурсах,</w:t>
      </w:r>
      <w:r w:rsidR="006266E6" w:rsidRPr="00A22480">
        <w:rPr>
          <w:rFonts w:ascii="Times New Roman" w:hAnsi="Times New Roman"/>
          <w:bCs/>
          <w:sz w:val="24"/>
          <w:szCs w:val="24"/>
        </w:rPr>
        <w:t xml:space="preserve">  открытых  мероприятиях, </w:t>
      </w:r>
      <w:r w:rsidRPr="00A22480">
        <w:rPr>
          <w:rFonts w:ascii="Times New Roman" w:hAnsi="Times New Roman"/>
          <w:bCs/>
          <w:sz w:val="24"/>
          <w:szCs w:val="24"/>
        </w:rPr>
        <w:t xml:space="preserve"> что повышает уровень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Pr="00A22480">
        <w:rPr>
          <w:rFonts w:ascii="Times New Roman" w:hAnsi="Times New Roman"/>
          <w:bCs/>
          <w:sz w:val="24"/>
          <w:szCs w:val="24"/>
        </w:rPr>
        <w:t>самооценки, как педагога, так и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="00BA0538" w:rsidRPr="00A22480">
        <w:rPr>
          <w:rFonts w:ascii="Times New Roman" w:hAnsi="Times New Roman"/>
          <w:bCs/>
          <w:sz w:val="24"/>
          <w:szCs w:val="24"/>
        </w:rPr>
        <w:t xml:space="preserve">имидж учреждения. В помощь педагогам я подготовила </w:t>
      </w:r>
      <w:proofErr w:type="spellStart"/>
      <w:r w:rsidR="00BA0538" w:rsidRPr="00A22480">
        <w:rPr>
          <w:rFonts w:ascii="Times New Roman" w:hAnsi="Times New Roman"/>
          <w:bCs/>
          <w:sz w:val="24"/>
          <w:szCs w:val="24"/>
        </w:rPr>
        <w:t>медиаресурсы</w:t>
      </w:r>
      <w:proofErr w:type="spellEnd"/>
      <w:r w:rsidR="00BA0538" w:rsidRPr="00A22480">
        <w:rPr>
          <w:rFonts w:ascii="Times New Roman" w:hAnsi="Times New Roman"/>
          <w:bCs/>
          <w:sz w:val="24"/>
          <w:szCs w:val="24"/>
        </w:rPr>
        <w:t xml:space="preserve"> для участия в </w:t>
      </w:r>
      <w:r w:rsidR="003D1D7A" w:rsidRPr="00A22480">
        <w:rPr>
          <w:rFonts w:ascii="Times New Roman" w:hAnsi="Times New Roman"/>
          <w:bCs/>
          <w:sz w:val="24"/>
          <w:szCs w:val="24"/>
        </w:rPr>
        <w:t xml:space="preserve">открытых мероприятиях и </w:t>
      </w:r>
      <w:r w:rsidR="00BA0538" w:rsidRPr="00A22480">
        <w:rPr>
          <w:rFonts w:ascii="Times New Roman" w:hAnsi="Times New Roman"/>
          <w:bCs/>
          <w:sz w:val="24"/>
          <w:szCs w:val="24"/>
        </w:rPr>
        <w:t>конкурсах:</w:t>
      </w:r>
      <w:r w:rsidR="006266E6" w:rsidRPr="00A22480">
        <w:rPr>
          <w:rFonts w:ascii="Times New Roman" w:hAnsi="Times New Roman"/>
          <w:bCs/>
          <w:sz w:val="24"/>
          <w:szCs w:val="24"/>
        </w:rPr>
        <w:br/>
      </w:r>
      <w:r w:rsidR="00BA0538" w:rsidRPr="00A22480">
        <w:rPr>
          <w:rFonts w:ascii="Times New Roman" w:hAnsi="Times New Roman"/>
          <w:bCs/>
          <w:sz w:val="24"/>
          <w:szCs w:val="24"/>
        </w:rPr>
        <w:br/>
        <w:t>•  «Педагог года</w:t>
      </w:r>
      <w:r w:rsidR="003D1D7A" w:rsidRPr="00A22480">
        <w:rPr>
          <w:rFonts w:ascii="Times New Roman" w:hAnsi="Times New Roman"/>
          <w:bCs/>
          <w:sz w:val="24"/>
          <w:szCs w:val="24"/>
        </w:rPr>
        <w:t xml:space="preserve"> - </w:t>
      </w:r>
      <w:r w:rsidR="00BA0538" w:rsidRPr="00A22480">
        <w:rPr>
          <w:rFonts w:ascii="Times New Roman" w:hAnsi="Times New Roman"/>
          <w:bCs/>
          <w:sz w:val="24"/>
          <w:szCs w:val="24"/>
        </w:rPr>
        <w:t xml:space="preserve">2012» </w:t>
      </w:r>
      <w:r w:rsidR="003D1D7A" w:rsidRPr="00A22480">
        <w:rPr>
          <w:rFonts w:ascii="Times New Roman" w:hAnsi="Times New Roman"/>
          <w:bCs/>
          <w:sz w:val="24"/>
          <w:szCs w:val="24"/>
        </w:rPr>
        <w:t xml:space="preserve"> (презентация к НОД «В гости к сказке»)</w:t>
      </w:r>
    </w:p>
    <w:p w:rsidR="00BA0538" w:rsidRPr="00A22480" w:rsidRDefault="00BA0538" w:rsidP="00BA0538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="003D1D7A" w:rsidRPr="00A22480">
        <w:rPr>
          <w:rFonts w:ascii="Times New Roman" w:hAnsi="Times New Roman"/>
          <w:bCs/>
          <w:sz w:val="24"/>
          <w:szCs w:val="24"/>
        </w:rPr>
        <w:t xml:space="preserve">  Мастер-класс «</w:t>
      </w:r>
      <w:r w:rsidR="004C36D8" w:rsidRPr="00A22480">
        <w:rPr>
          <w:rFonts w:ascii="Times New Roman" w:hAnsi="Times New Roman"/>
          <w:bCs/>
          <w:sz w:val="24"/>
          <w:szCs w:val="24"/>
        </w:rPr>
        <w:t>Самый л</w:t>
      </w:r>
      <w:r w:rsidR="003D1D7A" w:rsidRPr="00A22480">
        <w:rPr>
          <w:rFonts w:ascii="Times New Roman" w:hAnsi="Times New Roman"/>
          <w:bCs/>
          <w:sz w:val="24"/>
          <w:szCs w:val="24"/>
        </w:rPr>
        <w:t>учший подарок» (</w:t>
      </w:r>
      <w:proofErr w:type="spellStart"/>
      <w:r w:rsidR="003D1D7A" w:rsidRPr="00A22480">
        <w:rPr>
          <w:rFonts w:ascii="Times New Roman" w:hAnsi="Times New Roman"/>
          <w:bCs/>
          <w:sz w:val="24"/>
          <w:szCs w:val="24"/>
        </w:rPr>
        <w:t>медиасопровождение</w:t>
      </w:r>
      <w:proofErr w:type="spellEnd"/>
      <w:r w:rsidR="001D0C51" w:rsidRPr="00A22480">
        <w:rPr>
          <w:rFonts w:ascii="Times New Roman" w:hAnsi="Times New Roman"/>
          <w:bCs/>
          <w:sz w:val="24"/>
          <w:szCs w:val="24"/>
        </w:rPr>
        <w:t xml:space="preserve"> мастер-класса</w:t>
      </w:r>
      <w:r w:rsidR="003D1D7A" w:rsidRPr="00A22480">
        <w:rPr>
          <w:rFonts w:ascii="Times New Roman" w:hAnsi="Times New Roman"/>
          <w:bCs/>
          <w:sz w:val="24"/>
          <w:szCs w:val="24"/>
        </w:rPr>
        <w:t>)</w:t>
      </w:r>
    </w:p>
    <w:p w:rsidR="00BA0538" w:rsidRPr="00A22480" w:rsidRDefault="00BA0538" w:rsidP="001D0C51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</w:t>
      </w:r>
      <w:r w:rsidR="001D0C51" w:rsidRPr="00A22480">
        <w:rPr>
          <w:rFonts w:ascii="Times New Roman" w:hAnsi="Times New Roman"/>
          <w:bCs/>
          <w:sz w:val="24"/>
          <w:szCs w:val="24"/>
        </w:rPr>
        <w:t xml:space="preserve">  МО заместителей заведующих по УВР (</w:t>
      </w:r>
      <w:proofErr w:type="spellStart"/>
      <w:r w:rsidR="001D0C51" w:rsidRPr="00A22480">
        <w:rPr>
          <w:rFonts w:ascii="Times New Roman" w:hAnsi="Times New Roman"/>
          <w:bCs/>
          <w:sz w:val="24"/>
          <w:szCs w:val="24"/>
        </w:rPr>
        <w:t>медиасопровождение</w:t>
      </w:r>
      <w:proofErr w:type="spellEnd"/>
      <w:r w:rsidR="001D0C51" w:rsidRPr="00A22480">
        <w:rPr>
          <w:rFonts w:ascii="Times New Roman" w:hAnsi="Times New Roman"/>
          <w:bCs/>
          <w:sz w:val="24"/>
          <w:szCs w:val="24"/>
        </w:rPr>
        <w:t xml:space="preserve"> к выступлению</w:t>
      </w:r>
      <w:r w:rsidR="00C32FF4" w:rsidRPr="00A22480">
        <w:rPr>
          <w:rFonts w:ascii="Times New Roman" w:hAnsi="Times New Roman"/>
          <w:bCs/>
          <w:sz w:val="24"/>
          <w:szCs w:val="24"/>
        </w:rPr>
        <w:t xml:space="preserve">  на тему</w:t>
      </w:r>
      <w:r w:rsidR="001D0C51" w:rsidRPr="00A22480">
        <w:rPr>
          <w:rFonts w:ascii="Times New Roman" w:hAnsi="Times New Roman"/>
          <w:bCs/>
          <w:sz w:val="24"/>
          <w:szCs w:val="24"/>
        </w:rPr>
        <w:br/>
        <w:t xml:space="preserve">   «Формирование </w:t>
      </w:r>
      <w:proofErr w:type="gramStart"/>
      <w:r w:rsidR="001D0C51" w:rsidRPr="00A22480">
        <w:rPr>
          <w:rFonts w:ascii="Times New Roman" w:hAnsi="Times New Roman"/>
          <w:bCs/>
          <w:sz w:val="24"/>
          <w:szCs w:val="24"/>
        </w:rPr>
        <w:t>ИКТ-компетентности</w:t>
      </w:r>
      <w:proofErr w:type="gramEnd"/>
      <w:r w:rsidR="001D0C51" w:rsidRPr="00A22480">
        <w:rPr>
          <w:rFonts w:ascii="Times New Roman" w:hAnsi="Times New Roman"/>
          <w:bCs/>
          <w:sz w:val="24"/>
          <w:szCs w:val="24"/>
        </w:rPr>
        <w:t xml:space="preserve"> педагогов  ДОУ»)</w:t>
      </w:r>
      <w:r w:rsidR="004C36D8" w:rsidRPr="00A22480">
        <w:rPr>
          <w:rFonts w:ascii="Times New Roman" w:hAnsi="Times New Roman"/>
          <w:bCs/>
          <w:sz w:val="24"/>
          <w:szCs w:val="24"/>
        </w:rPr>
        <w:br/>
        <w:t xml:space="preserve">•  Открытый просмотр НОД по изо-деятельности в старшей группе «Волшебный фонарик»  </w:t>
      </w:r>
      <w:r w:rsidR="004C36D8" w:rsidRPr="00A22480">
        <w:rPr>
          <w:rFonts w:ascii="Times New Roman" w:hAnsi="Times New Roman"/>
          <w:bCs/>
          <w:sz w:val="24"/>
          <w:szCs w:val="24"/>
        </w:rPr>
        <w:br/>
        <w:t xml:space="preserve">   (презентация к НОД)</w:t>
      </w:r>
    </w:p>
    <w:p w:rsidR="003D1D7A" w:rsidRPr="00A22480" w:rsidRDefault="003D1D7A" w:rsidP="00BA0538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>•  «Педагог года - 2015» (презентация к мастер-классу «Мир на ладошке»)</w:t>
      </w:r>
    </w:p>
    <w:p w:rsidR="00BA0538" w:rsidRPr="00A22480" w:rsidRDefault="00BA0538" w:rsidP="00D87B21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87B21" w:rsidRPr="00A22480" w:rsidRDefault="00500A5E" w:rsidP="00500A5E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22480">
        <w:rPr>
          <w:rFonts w:ascii="Times New Roman" w:hAnsi="Times New Roman"/>
          <w:bCs/>
          <w:sz w:val="24"/>
          <w:szCs w:val="24"/>
        </w:rPr>
        <w:t xml:space="preserve">На протяжении работы над проектом моя методическая работы была ориентирована на содействие и </w:t>
      </w:r>
      <w:r w:rsidR="00B83C98" w:rsidRPr="00A22480">
        <w:rPr>
          <w:rFonts w:ascii="Times New Roman" w:hAnsi="Times New Roman"/>
          <w:bCs/>
          <w:sz w:val="24"/>
          <w:szCs w:val="24"/>
        </w:rPr>
        <w:t>сотрудничество</w:t>
      </w:r>
      <w:r w:rsidRPr="00A22480">
        <w:rPr>
          <w:rFonts w:ascii="Times New Roman" w:hAnsi="Times New Roman"/>
          <w:bCs/>
          <w:sz w:val="24"/>
          <w:szCs w:val="24"/>
        </w:rPr>
        <w:t xml:space="preserve"> с педагогами. Тематика собеседований и консультаций определялась запросами воспитателей,</w:t>
      </w:r>
      <w:r w:rsidR="004A6AB8">
        <w:rPr>
          <w:rFonts w:ascii="Times New Roman" w:hAnsi="Times New Roman"/>
          <w:bCs/>
          <w:sz w:val="24"/>
          <w:szCs w:val="24"/>
        </w:rPr>
        <w:t xml:space="preserve"> </w:t>
      </w:r>
      <w:r w:rsidRPr="00A22480">
        <w:rPr>
          <w:rFonts w:ascii="Times New Roman" w:hAnsi="Times New Roman"/>
          <w:bCs/>
          <w:sz w:val="24"/>
          <w:szCs w:val="24"/>
        </w:rPr>
        <w:t>посвященными использованию ИКТ в образовательном процессе, их интересами и затруднениями.</w:t>
      </w:r>
      <w:r w:rsidR="00A43F7D">
        <w:rPr>
          <w:rFonts w:ascii="Times New Roman" w:hAnsi="Times New Roman"/>
          <w:bCs/>
          <w:sz w:val="24"/>
          <w:szCs w:val="24"/>
        </w:rPr>
        <w:t xml:space="preserve"> </w:t>
      </w:r>
      <w:r w:rsidR="00AE61E3" w:rsidRPr="00A22480">
        <w:rPr>
          <w:rFonts w:ascii="Times New Roman" w:hAnsi="Times New Roman"/>
          <w:bCs/>
          <w:sz w:val="24"/>
          <w:szCs w:val="24"/>
        </w:rPr>
        <w:t>Моя поддержка</w:t>
      </w:r>
      <w:r w:rsidRPr="00A22480">
        <w:rPr>
          <w:rFonts w:ascii="Times New Roman" w:hAnsi="Times New Roman"/>
          <w:bCs/>
          <w:sz w:val="24"/>
          <w:szCs w:val="24"/>
        </w:rPr>
        <w:t xml:space="preserve"> был</w:t>
      </w:r>
      <w:r w:rsidR="00AE61E3" w:rsidRPr="00A22480">
        <w:rPr>
          <w:rFonts w:ascii="Times New Roman" w:hAnsi="Times New Roman"/>
          <w:bCs/>
          <w:sz w:val="24"/>
          <w:szCs w:val="24"/>
        </w:rPr>
        <w:t>а</w:t>
      </w:r>
      <w:r w:rsidRPr="00A22480">
        <w:rPr>
          <w:rFonts w:ascii="Times New Roman" w:hAnsi="Times New Roman"/>
          <w:bCs/>
          <w:sz w:val="24"/>
          <w:szCs w:val="24"/>
        </w:rPr>
        <w:t xml:space="preserve"> направлен</w:t>
      </w:r>
      <w:r w:rsidR="00AE61E3" w:rsidRPr="00A22480">
        <w:rPr>
          <w:rFonts w:ascii="Times New Roman" w:hAnsi="Times New Roman"/>
          <w:bCs/>
          <w:sz w:val="24"/>
          <w:szCs w:val="24"/>
        </w:rPr>
        <w:t>а</w:t>
      </w:r>
      <w:r w:rsidRPr="00A22480">
        <w:rPr>
          <w:rFonts w:ascii="Times New Roman" w:hAnsi="Times New Roman"/>
          <w:bCs/>
          <w:sz w:val="24"/>
          <w:szCs w:val="24"/>
        </w:rPr>
        <w:t xml:space="preserve"> на отработку навыков создания, использования ИКТ в ежедневной практике педагога, а также на овладение умением отбирать, применять (адаптировать) готовые продукты.</w:t>
      </w:r>
    </w:p>
    <w:p w:rsidR="006266E6" w:rsidRPr="00A22480" w:rsidRDefault="006266E6" w:rsidP="0013510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66E6" w:rsidRPr="00A22480" w:rsidRDefault="006266E6" w:rsidP="0013510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66E6" w:rsidRPr="00A22480" w:rsidRDefault="006266E6" w:rsidP="0013510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20B5" w:rsidRPr="00A22480" w:rsidRDefault="00F90871" w:rsidP="00FA20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22480">
        <w:rPr>
          <w:rFonts w:ascii="Times New Roman" w:hAnsi="Times New Roman"/>
          <w:b/>
          <w:bCs/>
          <w:sz w:val="24"/>
          <w:szCs w:val="24"/>
        </w:rPr>
        <w:lastRenderedPageBreak/>
        <w:t xml:space="preserve">На заключительном этапе </w:t>
      </w:r>
      <w:r w:rsidRPr="00A22480">
        <w:rPr>
          <w:rFonts w:ascii="Times New Roman" w:hAnsi="Times New Roman"/>
          <w:sz w:val="24"/>
          <w:szCs w:val="24"/>
        </w:rPr>
        <w:t>осуществлялось обобщение, обработка и описание результатов работы, проводим</w:t>
      </w:r>
      <w:r w:rsidR="001C3115" w:rsidRPr="00A22480">
        <w:rPr>
          <w:rFonts w:ascii="Times New Roman" w:hAnsi="Times New Roman"/>
          <w:sz w:val="24"/>
          <w:szCs w:val="24"/>
        </w:rPr>
        <w:t>ой</w:t>
      </w:r>
      <w:r w:rsidR="00A43F7D">
        <w:rPr>
          <w:rFonts w:ascii="Times New Roman" w:hAnsi="Times New Roman"/>
          <w:sz w:val="24"/>
          <w:szCs w:val="24"/>
        </w:rPr>
        <w:t xml:space="preserve"> </w:t>
      </w:r>
      <w:r w:rsidR="001C3115" w:rsidRPr="00A22480">
        <w:rPr>
          <w:rFonts w:ascii="Times New Roman" w:hAnsi="Times New Roman"/>
          <w:sz w:val="24"/>
          <w:szCs w:val="24"/>
        </w:rPr>
        <w:t>с целью</w:t>
      </w:r>
      <w:r w:rsidR="00A43F7D">
        <w:rPr>
          <w:rFonts w:ascii="Times New Roman" w:hAnsi="Times New Roman"/>
          <w:sz w:val="24"/>
          <w:szCs w:val="24"/>
        </w:rPr>
        <w:t xml:space="preserve"> </w:t>
      </w:r>
      <w:r w:rsidR="002B6093" w:rsidRPr="00A22480">
        <w:rPr>
          <w:rFonts w:ascii="Times New Roman" w:hAnsi="Times New Roman"/>
          <w:sz w:val="24"/>
          <w:szCs w:val="24"/>
        </w:rPr>
        <w:t>результативности использования ИКТ в работе педагога ДОУ для формирования единого образовательно-информационного пространства</w:t>
      </w:r>
      <w:r w:rsidR="00FA20B5" w:rsidRPr="00A22480">
        <w:rPr>
          <w:rFonts w:ascii="Times New Roman" w:hAnsi="Times New Roman"/>
          <w:sz w:val="24"/>
          <w:szCs w:val="24"/>
        </w:rPr>
        <w:t>, а также трансляция опыта работы.</w:t>
      </w:r>
    </w:p>
    <w:p w:rsidR="00EF642C" w:rsidRPr="00A22480" w:rsidRDefault="00FA20B5" w:rsidP="00FA20B5">
      <w:pPr>
        <w:pStyle w:val="a4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hAnsi="Times New Roman"/>
          <w:sz w:val="24"/>
          <w:szCs w:val="24"/>
        </w:rPr>
        <w:br/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проведенной работы </w:t>
      </w:r>
      <w:r w:rsidR="002B6093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</w:t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</w:t>
      </w:r>
      <w:r w:rsidR="002B6093" w:rsidRPr="00A22480">
        <w:rPr>
          <w:rFonts w:ascii="Times New Roman" w:eastAsia="Times New Roman" w:hAnsi="Times New Roman"/>
          <w:sz w:val="24"/>
          <w:szCs w:val="24"/>
          <w:lang w:eastAsia="ru-RU"/>
        </w:rPr>
        <w:t>дено</w:t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повторное анкетирование</w:t>
      </w:r>
      <w:r w:rsidR="00567272" w:rsidRPr="00A224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43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t>как педагогов, так и родителей воспитанников.</w:t>
      </w:r>
    </w:p>
    <w:p w:rsidR="00D7737D" w:rsidRPr="00A22480" w:rsidRDefault="00EF642C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В анкету для воспитателей были добавлены следующие вопросы: 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Считаете ли вы, что использование </w:t>
      </w:r>
      <w:r w:rsidR="00567272" w:rsidRPr="00A2248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КТ существенно облегчает подготовку к родительским собраниям и позволяет разнообразить их?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Ваши достижения в области использования </w:t>
      </w:r>
      <w:r w:rsidR="00567272" w:rsidRPr="00A2248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КТ?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567272" w:rsidRPr="00A2248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КТ способствуют взаимодействию с родителями на ваш взгляд?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F642C" w:rsidRPr="00A22480" w:rsidRDefault="00567272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1" wp14:anchorId="03817779" wp14:editId="18D103D9">
            <wp:simplePos x="0" y="0"/>
            <wp:positionH relativeFrom="column">
              <wp:posOffset>2214245</wp:posOffset>
            </wp:positionH>
            <wp:positionV relativeFrom="paragraph">
              <wp:posOffset>574675</wp:posOffset>
            </wp:positionV>
            <wp:extent cx="4057650" cy="2705100"/>
            <wp:effectExtent l="0" t="0" r="19050" b="1905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ответов на вопрос 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t>Используете ли вы информационно-компьютерные технологии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сравнении с констатирующим этапом исследования показаны наглядно в диаграмме </w:t>
      </w:r>
    </w:p>
    <w:p w:rsidR="00EF642C" w:rsidRPr="00A22480" w:rsidRDefault="00EF642C" w:rsidP="00BE4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Место применения компьютерных технологий в деятельности педагога</w:t>
      </w:r>
    </w:p>
    <w:p w:rsidR="00EF642C" w:rsidRPr="00A22480" w:rsidRDefault="00EF642C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Видно, что по сравнению с констатирующим этапом на контрольномвоспитатели стали больше уделять внимание использованию 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КТ для взаимодействия с родителями.</w:t>
      </w:r>
    </w:p>
    <w:p w:rsidR="00567272" w:rsidRPr="00A22480" w:rsidRDefault="00567272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272" w:rsidRPr="00A22480" w:rsidRDefault="00567272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42C" w:rsidRPr="00A22480" w:rsidRDefault="00EF642C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Ответы на вопрос</w:t>
      </w:r>
      <w:r w:rsidR="00555F1B" w:rsidRPr="00A2248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A6A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C67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Какие информационно-компьютерные технологии вы используете</w:t>
      </w:r>
      <w:r w:rsidR="00125C67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выявил следующие результаты</w:t>
      </w:r>
      <w:r w:rsidR="00567272" w:rsidRPr="00A2248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F642C" w:rsidRPr="00A22480" w:rsidRDefault="00567272" w:rsidP="00C60F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9680" behindDoc="0" locked="0" layoutInCell="1" allowOverlap="1" wp14:anchorId="258D59BA" wp14:editId="3AB7E965">
            <wp:simplePos x="0" y="0"/>
            <wp:positionH relativeFrom="column">
              <wp:posOffset>2214245</wp:posOffset>
            </wp:positionH>
            <wp:positionV relativeFrom="paragraph">
              <wp:posOffset>52705</wp:posOffset>
            </wp:positionV>
            <wp:extent cx="4057650" cy="2819400"/>
            <wp:effectExtent l="0" t="0" r="19050" b="1905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EF642C"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Информационно-коммуникационные технологии, применяемые педагогами.</w:t>
      </w:r>
    </w:p>
    <w:p w:rsidR="00EF642C" w:rsidRPr="00A22480" w:rsidRDefault="00EF642C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диаграммы видно, что воспитатели в своей практике стали чаще использовать мультимедийные диски, специализированные программы</w:t>
      </w:r>
      <w:r w:rsidR="00567272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,  презентации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интернет.</w:t>
      </w:r>
    </w:p>
    <w:p w:rsidR="00567272" w:rsidRPr="00A22480" w:rsidRDefault="00567272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42C" w:rsidRPr="00A22480" w:rsidRDefault="00FA20B5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</w:t>
      </w:r>
      <w:r w:rsidR="002B6093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</w:t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диаграмме  представлены результаты ответов на вопрос: </w:t>
      </w:r>
      <w:r w:rsidR="00D7737D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t>Какие средства И</w:t>
      </w:r>
      <w:r w:rsidR="00567272" w:rsidRPr="00A2248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F642C" w:rsidRPr="00A22480">
        <w:rPr>
          <w:rFonts w:ascii="Times New Roman" w:eastAsia="Times New Roman" w:hAnsi="Times New Roman"/>
          <w:sz w:val="24"/>
          <w:szCs w:val="24"/>
          <w:lang w:eastAsia="ru-RU"/>
        </w:rPr>
        <w:t>Т вы используете при взаимодействии с родителями?</w:t>
      </w:r>
      <w:r w:rsidR="00D7737D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13051" w:rsidRPr="00A22480" w:rsidRDefault="00EF642C" w:rsidP="009130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Способы применения информационных технологий в процессе взаимодействия с родителями воспитанников</w:t>
      </w:r>
    </w:p>
    <w:p w:rsidR="00EF642C" w:rsidRPr="00A22480" w:rsidRDefault="00913051" w:rsidP="009130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C81A3B4" wp14:editId="54720C54">
            <wp:extent cx="4676775" cy="3200400"/>
            <wp:effectExtent l="0" t="0" r="9525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F642C" w:rsidRPr="00A22480" w:rsidRDefault="00EF642C" w:rsidP="00EF6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42C" w:rsidRPr="00A22480" w:rsidRDefault="00EF642C" w:rsidP="00D7737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Благодаря введению методик</w:t>
      </w:r>
      <w:r w:rsidR="00D7737D" w:rsidRPr="00A2248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сетевого информирования родителей увеличился процент воспитателей использующих в своей практике электронную рассылку информации; в результате создания сайта ДОУ воспитатели стали использовать форум для взаимодействия с родителями; а после проведения нами консультаций увеличилось число педагогов, использующих в своей работе мультимедийные диски.</w:t>
      </w:r>
    </w:p>
    <w:p w:rsidR="00EF642C" w:rsidRPr="00A22480" w:rsidRDefault="00EF642C" w:rsidP="00D7737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90% воспитателей согласны с тем, что использование КТ существенно облегчает подготовку к родительским собраниям и позволяет разнообразить их, и лишь 10 % вполне могут обойтись без компьютерных технологий.</w:t>
      </w:r>
    </w:p>
    <w:p w:rsidR="00EF642C" w:rsidRPr="00A22480" w:rsidRDefault="00EF642C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На вопрос</w:t>
      </w:r>
      <w:r w:rsidR="00555F1B" w:rsidRPr="00A22480"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Ваши достижения в области использования компьютерных технологий?</w:t>
      </w:r>
      <w:r w:rsidR="00555F1B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получены следующие результаты:</w:t>
      </w:r>
    </w:p>
    <w:p w:rsidR="00EF642C" w:rsidRPr="00A22480" w:rsidRDefault="00EF642C" w:rsidP="00D7737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Многие научились пользоваться предложенными </w:t>
      </w:r>
      <w:r w:rsidR="007E2D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специализированными программами (</w:t>
      </w:r>
      <w:proofErr w:type="spellStart"/>
      <w:r w:rsidR="00125C67" w:rsidRPr="00A22480">
        <w:rPr>
          <w:rFonts w:ascii="Times New Roman" w:eastAsia="Times New Roman" w:hAnsi="Times New Roman"/>
          <w:sz w:val="24"/>
          <w:szCs w:val="24"/>
          <w:lang w:eastAsia="ru-RU"/>
        </w:rPr>
        <w:t>Picasa</w:t>
      </w:r>
      <w:proofErr w:type="spell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25C67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Мастер кол</w:t>
      </w:r>
      <w:r w:rsidR="002B6093" w:rsidRPr="00A22480">
        <w:rPr>
          <w:rFonts w:ascii="Times New Roman" w:eastAsia="Times New Roman" w:hAnsi="Times New Roman"/>
          <w:sz w:val="24"/>
          <w:szCs w:val="24"/>
          <w:lang w:eastAsia="ru-RU"/>
        </w:rPr>
        <w:t>лажей</w:t>
      </w:r>
      <w:r w:rsidR="00125C67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B6093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B6093" w:rsidRPr="00A22480">
        <w:rPr>
          <w:rFonts w:ascii="Times New Roman" w:eastAsia="Times New Roman" w:hAnsi="Times New Roman"/>
          <w:sz w:val="24"/>
          <w:szCs w:val="24"/>
          <w:lang w:eastAsia="ru-RU"/>
        </w:rPr>
        <w:t>PhotoStudio</w:t>
      </w:r>
      <w:proofErr w:type="spellEnd"/>
      <w:r w:rsidR="003A63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6093" w:rsidRPr="00A22480">
        <w:rPr>
          <w:rFonts w:ascii="Times New Roman" w:eastAsia="Times New Roman" w:hAnsi="Times New Roman"/>
          <w:sz w:val="24"/>
          <w:szCs w:val="24"/>
          <w:lang w:eastAsia="ru-RU"/>
        </w:rPr>
        <w:t>и др.)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; некоторые увлеклись поиском интересных программ в интернете и обнаружили следующее: pixtar.lv – для создания модных </w:t>
      </w:r>
      <w:proofErr w:type="spell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слайдшоу</w:t>
      </w:r>
      <w:proofErr w:type="spellEnd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своих фотографий, funny.pho.to – для создания фото коллажей, pixlr.com – </w:t>
      </w:r>
      <w:proofErr w:type="spell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фотошоп</w:t>
      </w:r>
      <w:proofErr w:type="spellEnd"/>
      <w:r w:rsidR="003A63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online</w:t>
      </w:r>
      <w:proofErr w:type="spellEnd"/>
      <w:r w:rsidR="00125C67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это помогло им в создании мультимедийных презентаций для родителей и </w:t>
      </w:r>
      <w:r w:rsidR="002B6093" w:rsidRPr="00A22480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F642C" w:rsidRPr="00A22480" w:rsidRDefault="00EF642C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вопрос: </w:t>
      </w:r>
      <w:r w:rsidR="00555F1B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541C33" w:rsidRPr="00A2248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КТ способствуют взаимодействию с родителями на ваш взгляд?</w:t>
      </w:r>
      <w:r w:rsidR="00555F1B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частыми ответами стали – экономия времени родителей; возможность охватить большее количество родителей; визуализация информации эффективна в восприятии; 14 воспитателей заметили существенно возросший интерес к деятельности ДОУ со стороны родителей.</w:t>
      </w:r>
    </w:p>
    <w:p w:rsidR="00EF642C" w:rsidRPr="00A22480" w:rsidRDefault="00EF642C" w:rsidP="00B3573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Также на контрольном этапе было проведено повторное анкетирование родителей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 по результатам которого 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можно сделать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</w:t>
      </w:r>
      <w:r w:rsidR="00BE482E" w:rsidRPr="00A2248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вывод:</w:t>
      </w:r>
      <w:r w:rsidR="00B35738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одител</w:t>
      </w:r>
      <w:r w:rsidR="00AC14B1" w:rsidRPr="00A22480">
        <w:rPr>
          <w:rFonts w:ascii="Times New Roman" w:eastAsia="Times New Roman" w:hAnsi="Times New Roman"/>
          <w:sz w:val="24"/>
          <w:szCs w:val="24"/>
          <w:lang w:eastAsia="ru-RU"/>
        </w:rPr>
        <w:t>ям удобна форма взаимодействия с воспитателями с помощью ИКТ.</w:t>
      </w:r>
    </w:p>
    <w:p w:rsidR="00EF642C" w:rsidRPr="00A22480" w:rsidRDefault="00EF642C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97% согласны с утверждением, что использование воспитателем КТ значительно облегчает восприятие информации и лишь 3% остались равнодушными.</w:t>
      </w:r>
    </w:p>
    <w:p w:rsidR="00EF642C" w:rsidRPr="00A22480" w:rsidRDefault="00EF642C" w:rsidP="001D50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На вопрос</w:t>
      </w:r>
      <w:r w:rsidRPr="00A224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proofErr w:type="gramStart"/>
      <w:r w:rsidR="00555F1B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КТ способствуют взаимодействию с воспитателем вашего ребенка на ваш взгляд?</w:t>
      </w:r>
      <w:r w:rsidR="00555F1B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частым ответом стало экономия времени, появилась возможность получать необходимую информацию в любое время по электронной почте;</w:t>
      </w:r>
      <w:proofErr w:type="gramEnd"/>
    </w:p>
    <w:p w:rsidR="00EF642C" w:rsidRPr="00A22480" w:rsidRDefault="00EF642C" w:rsidP="00D7737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Из отзывов </w:t>
      </w:r>
      <w:r w:rsidR="002B6093" w:rsidRPr="00A2248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</w:t>
      </w:r>
      <w:r w:rsidR="002B6093" w:rsidRPr="00A2248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ДОУ стало понятно, что родители поддерживают эту идею, готовы оказать необходимую помощь, заинтересованы в создании таких страничек как: </w:t>
      </w:r>
      <w:r w:rsidR="00C32FF4" w:rsidRPr="00A2248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вопрос – от</w:t>
      </w:r>
      <w:r w:rsidR="00AC14B1" w:rsidRPr="00A22480">
        <w:rPr>
          <w:rFonts w:ascii="Times New Roman" w:eastAsia="Times New Roman" w:hAnsi="Times New Roman"/>
          <w:sz w:val="24"/>
          <w:szCs w:val="24"/>
          <w:lang w:eastAsia="ru-RU"/>
        </w:rPr>
        <w:t>вет</w:t>
      </w:r>
      <w:r w:rsidR="00C32FF4" w:rsidRPr="00A22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14B1" w:rsidRPr="00A22480">
        <w:rPr>
          <w:rFonts w:ascii="Times New Roman" w:eastAsia="Times New Roman" w:hAnsi="Times New Roman"/>
          <w:sz w:val="24"/>
          <w:szCs w:val="24"/>
          <w:lang w:eastAsia="ru-RU"/>
        </w:rPr>
        <w:t>; форум для родителей; фото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отчет о проделанной работе; советы от специалистов.</w:t>
      </w:r>
    </w:p>
    <w:p w:rsidR="00EE06E9" w:rsidRPr="00A22480" w:rsidRDefault="0001218A" w:rsidP="00B3573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>Работа над проектоми о</w:t>
      </w:r>
      <w:r w:rsidR="00AC14B1" w:rsidRPr="00A22480">
        <w:rPr>
          <w:rFonts w:ascii="Times New Roman" w:eastAsia="Times New Roman" w:hAnsi="Times New Roman"/>
          <w:sz w:val="24"/>
          <w:szCs w:val="24"/>
          <w:lang w:eastAsia="ru-RU"/>
        </w:rPr>
        <w:t>пыт использования информационно-коммуникационных технологий ввоспитательно-образовательный процессе, во взаимодействии с родителями</w:t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методической работе позволил</w:t>
      </w:r>
      <w:r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 мне принять участие и стать победителем  конкурсов:</w:t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•муниципальный конкурс «Лучший сайт педагога Озерского городского округа» в номинации </w:t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  <w:t>«Лучший сайт педагога дошкольного образования»</w:t>
      </w:r>
      <w:r w:rsidR="00B35738" w:rsidRPr="00A2248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35738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•победитель муниципального конкурса цифровых образовательных ресурсов педагогических </w:t>
      </w:r>
      <w:r w:rsidR="00052FBD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t>работников образовательных учреждений «ИНФОРМИКА-2013»</w:t>
      </w:r>
      <w:r w:rsidR="00B35738" w:rsidRPr="00A2248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  <w:r w:rsidR="00B35738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t>•победитель  Всесоюзного творческого конкурса «</w:t>
      </w:r>
      <w:proofErr w:type="spellStart"/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t>Рассударики</w:t>
      </w:r>
      <w:proofErr w:type="spellEnd"/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t xml:space="preserve">» в номинации «Портфолио </w:t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дошкольника» </w:t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E06E9" w:rsidRPr="00A22480">
        <w:rPr>
          <w:rFonts w:ascii="Times New Roman" w:eastAsia="Times New Roman" w:hAnsi="Times New Roman"/>
          <w:sz w:val="24"/>
          <w:szCs w:val="24"/>
          <w:lang w:eastAsia="ru-RU"/>
        </w:rPr>
        <w:br/>
        <w:t>Подготовить воспитанницу к участию в веб-ярмарке электронных портфолио с использованием информационно-коммуникационных технологий для дошкольников и младших школьников «ИнфоРадуга-2014», где она стала победительницей</w:t>
      </w:r>
    </w:p>
    <w:p w:rsidR="00D7737D" w:rsidRPr="00A22480" w:rsidRDefault="00D7737D" w:rsidP="00EE06E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A22480">
        <w:rPr>
          <w:rFonts w:ascii="Times New Roman" w:hAnsi="Times New Roman"/>
          <w:b/>
          <w:sz w:val="24"/>
          <w:szCs w:val="24"/>
        </w:rPr>
        <w:t>Вывод:</w:t>
      </w:r>
    </w:p>
    <w:p w:rsidR="001D50FD" w:rsidRPr="00A22480" w:rsidRDefault="006A77A1" w:rsidP="00B35738">
      <w:pPr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22480">
        <w:rPr>
          <w:rFonts w:ascii="Times New Roman" w:hAnsi="Times New Roman"/>
          <w:sz w:val="24"/>
          <w:szCs w:val="24"/>
        </w:rPr>
        <w:t>Таким образом, использование средств информационных технологий позволило организовать  воспитательно-образовательный процесс  с опорой  на последние достижения в области информатизации, дало возможность существенно обогатить, качественно обновить воспитательно-образовательный процесс и повысить его эффективность. В отличие от обычных технических средств обучения информационно-коммуникационные технологии позволили не только насытить ребенка большим количеством строго отобранных, соответствующим образом организованных знаний, но и развить интеллектуальные, творческие способности, и что очень актуально в дошкольном детстве – умение самостоятельно приобретать</w:t>
      </w:r>
      <w:r w:rsidR="007E2D4C">
        <w:rPr>
          <w:rFonts w:ascii="Times New Roman" w:hAnsi="Times New Roman"/>
          <w:sz w:val="24"/>
          <w:szCs w:val="24"/>
        </w:rPr>
        <w:t xml:space="preserve"> </w:t>
      </w:r>
      <w:r w:rsidRPr="00A22480">
        <w:rPr>
          <w:rFonts w:ascii="Times New Roman" w:hAnsi="Times New Roman"/>
          <w:sz w:val="24"/>
          <w:szCs w:val="24"/>
        </w:rPr>
        <w:t>новые</w:t>
      </w:r>
      <w:r w:rsidR="007E2D4C">
        <w:rPr>
          <w:rFonts w:ascii="Times New Roman" w:hAnsi="Times New Roman"/>
          <w:sz w:val="24"/>
          <w:szCs w:val="24"/>
        </w:rPr>
        <w:t xml:space="preserve"> </w:t>
      </w:r>
      <w:r w:rsidRPr="00A22480">
        <w:rPr>
          <w:rFonts w:ascii="Times New Roman" w:hAnsi="Times New Roman"/>
          <w:sz w:val="24"/>
          <w:szCs w:val="24"/>
        </w:rPr>
        <w:t>знания.</w:t>
      </w:r>
      <w:r w:rsidR="00555F1B" w:rsidRPr="00A22480">
        <w:rPr>
          <w:rFonts w:ascii="Times New Roman" w:hAnsi="Times New Roman"/>
          <w:sz w:val="24"/>
          <w:szCs w:val="24"/>
        </w:rPr>
        <w:br/>
      </w:r>
      <w:r w:rsidRPr="00A22480">
        <w:rPr>
          <w:rFonts w:ascii="Times New Roman" w:hAnsi="Times New Roman"/>
          <w:sz w:val="24"/>
          <w:szCs w:val="24"/>
        </w:rPr>
        <w:t>Проведенная методическая работа способствовала  повышению уровня профессионального мастерства педагогов ДОУ в  информационно-коммуникационных умениях и навыках,   а также обеспечила рост творческих достижений педагогов в мероприятиях различного уровня.</w:t>
      </w:r>
      <w:r w:rsidR="003A63B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22480">
        <w:rPr>
          <w:rFonts w:ascii="Times New Roman" w:hAnsi="Times New Roman"/>
          <w:sz w:val="24"/>
          <w:szCs w:val="24"/>
        </w:rPr>
        <w:t>У педагогов значительно повысилась мотивация  к повышению квалификации,  трансляции своего педагогического опыта на  различных уровнях.</w:t>
      </w:r>
      <w:r w:rsidR="00555F1B" w:rsidRPr="00A22480">
        <w:rPr>
          <w:rFonts w:ascii="Times New Roman" w:hAnsi="Times New Roman"/>
          <w:sz w:val="24"/>
          <w:szCs w:val="24"/>
        </w:rPr>
        <w:br/>
      </w:r>
      <w:r w:rsidR="00046B59" w:rsidRPr="00A22480">
        <w:rPr>
          <w:rFonts w:ascii="Times New Roman" w:hAnsi="Times New Roman"/>
          <w:sz w:val="24"/>
          <w:szCs w:val="24"/>
        </w:rPr>
        <w:t>Использование информационных технологий повысило эффективность взаимодействия педагог</w:t>
      </w:r>
      <w:r w:rsidR="007E2D4C">
        <w:rPr>
          <w:rFonts w:ascii="Times New Roman" w:hAnsi="Times New Roman"/>
          <w:sz w:val="24"/>
          <w:szCs w:val="24"/>
        </w:rPr>
        <w:t xml:space="preserve">ов </w:t>
      </w:r>
      <w:r w:rsidR="00541C33" w:rsidRPr="00A22480">
        <w:rPr>
          <w:rFonts w:ascii="Times New Roman" w:hAnsi="Times New Roman"/>
          <w:sz w:val="24"/>
          <w:szCs w:val="24"/>
        </w:rPr>
        <w:t>и</w:t>
      </w:r>
      <w:r w:rsidR="007E2D4C">
        <w:rPr>
          <w:rFonts w:ascii="Times New Roman" w:hAnsi="Times New Roman"/>
          <w:sz w:val="24"/>
          <w:szCs w:val="24"/>
        </w:rPr>
        <w:t xml:space="preserve"> </w:t>
      </w:r>
      <w:r w:rsidR="00046B59" w:rsidRPr="00A22480">
        <w:rPr>
          <w:rFonts w:ascii="Times New Roman" w:hAnsi="Times New Roman"/>
          <w:sz w:val="24"/>
          <w:szCs w:val="24"/>
        </w:rPr>
        <w:t>родителей</w:t>
      </w:r>
      <w:r w:rsidR="00555F1B" w:rsidRPr="00A22480">
        <w:rPr>
          <w:rFonts w:ascii="Times New Roman" w:hAnsi="Times New Roman"/>
          <w:sz w:val="24"/>
          <w:szCs w:val="24"/>
        </w:rPr>
        <w:t>.</w:t>
      </w:r>
      <w:r w:rsidR="00541C33" w:rsidRPr="00A22480">
        <w:rPr>
          <w:rFonts w:ascii="Times New Roman" w:hAnsi="Times New Roman"/>
          <w:sz w:val="24"/>
          <w:szCs w:val="24"/>
        </w:rPr>
        <w:br/>
      </w:r>
      <w:r w:rsidR="00B35738" w:rsidRPr="00A22480">
        <w:rPr>
          <w:rFonts w:ascii="Times New Roman" w:hAnsi="Times New Roman"/>
          <w:sz w:val="24"/>
          <w:szCs w:val="24"/>
        </w:rPr>
        <w:br/>
        <w:t>Реализация проекта позволила организовать единое информационное пространство,  в котором  связаны все участники образовательного процесса: педагоги, дети и их родители.</w:t>
      </w:r>
    </w:p>
    <w:p w:rsidR="007E2D4C" w:rsidRDefault="007E2D4C" w:rsidP="0013510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90871" w:rsidRPr="00A22480" w:rsidRDefault="00F90871" w:rsidP="0013510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24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Литература</w:t>
      </w:r>
      <w:r w:rsidR="001D50FD" w:rsidRPr="00A224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:</w:t>
      </w:r>
    </w:p>
    <w:p w:rsidR="00135101" w:rsidRPr="00A22480" w:rsidRDefault="00135101" w:rsidP="001D50F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Богомолова, О.Б. Культура клавиатурного письма / О.Б. Богомолова – М., 2009.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Богомолова, О.Б. Искусство презентации / О.Б. Богомолова – М., 2010.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Босова</w:t>
      </w:r>
      <w:proofErr w:type="spellEnd"/>
      <w:r w:rsidRPr="00A22480">
        <w:t xml:space="preserve">, Л.Л. Толковый словарь терминов понятийного аппарата информатизации образования / Л.Л. </w:t>
      </w:r>
      <w:proofErr w:type="spellStart"/>
      <w:r w:rsidRPr="00A22480">
        <w:t>Босова</w:t>
      </w:r>
      <w:proofErr w:type="spellEnd"/>
      <w:r w:rsidRPr="00A22480">
        <w:t xml:space="preserve"> – М., 2011.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Бурдюкова</w:t>
      </w:r>
      <w:proofErr w:type="spellEnd"/>
      <w:r w:rsidRPr="00A22480">
        <w:t xml:space="preserve">, Е.В. Видеоматериалы и сетевые </w:t>
      </w:r>
      <w:proofErr w:type="spellStart"/>
      <w:r w:rsidRPr="00A22480">
        <w:t>видеосервисы</w:t>
      </w:r>
      <w:proofErr w:type="spellEnd"/>
      <w:r w:rsidRPr="00A22480">
        <w:t xml:space="preserve"> в работе учителя: практическое пособие / Е.В. </w:t>
      </w:r>
      <w:proofErr w:type="spellStart"/>
      <w:r w:rsidRPr="00A22480">
        <w:t>Бурдюкова</w:t>
      </w:r>
      <w:proofErr w:type="spellEnd"/>
      <w:r w:rsidRPr="00A22480">
        <w:t xml:space="preserve"> – М., 2008.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Волошина, О.В. Развитие пространственных представлений на занятиях информатики в детском саду / О. В. Волошина // Информатика – 2006. – №19.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Горвиц</w:t>
      </w:r>
      <w:proofErr w:type="spellEnd"/>
      <w:r w:rsidRPr="00A22480">
        <w:t xml:space="preserve">, Ю.М. Новые информационные технологии в дошкольном образовании. / Ю. М. </w:t>
      </w:r>
      <w:proofErr w:type="spellStart"/>
      <w:r w:rsidRPr="00A22480">
        <w:t>Горвиц</w:t>
      </w:r>
      <w:proofErr w:type="spellEnd"/>
      <w:r w:rsidRPr="00A22480">
        <w:t xml:space="preserve">, А. А. </w:t>
      </w:r>
      <w:proofErr w:type="spellStart"/>
      <w:r w:rsidRPr="00A22480">
        <w:t>Чайнова</w:t>
      </w:r>
      <w:proofErr w:type="spellEnd"/>
      <w:r w:rsidRPr="00A22480">
        <w:t xml:space="preserve">, Н. Н. </w:t>
      </w:r>
      <w:proofErr w:type="spellStart"/>
      <w:r w:rsidRPr="00A22480">
        <w:t>Поддъяков</w:t>
      </w:r>
      <w:proofErr w:type="spellEnd"/>
      <w:r w:rsidRPr="00A22480">
        <w:t>. – М., 1998.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 xml:space="preserve">Горячев, А В. Все по полочкам: пособие для дошкольников 5-6 лет / А.В. Горячев, Н.В. Ключ – М., 2008. 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 xml:space="preserve">Горячев, А.В. Все по полочкам: методические рекомендации к курсу информатики для дошкольников / А.В. Горячев, Н.В. Ключ – М., 2004. 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Драхлер</w:t>
      </w:r>
      <w:proofErr w:type="spellEnd"/>
      <w:r w:rsidRPr="00A22480">
        <w:t xml:space="preserve">, А.Б. Сеть творческих учителей: методическое пособие / А.Б. </w:t>
      </w:r>
      <w:proofErr w:type="spellStart"/>
      <w:r w:rsidRPr="00A22480">
        <w:t>Драхлер</w:t>
      </w:r>
      <w:proofErr w:type="spellEnd"/>
      <w:r w:rsidRPr="00A22480">
        <w:t xml:space="preserve"> – М., 2008.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Журавлев, А.</w:t>
      </w:r>
      <w:proofErr w:type="gramStart"/>
      <w:r w:rsidRPr="00A22480">
        <w:t>А.</w:t>
      </w:r>
      <w:proofErr w:type="gramEnd"/>
      <w:r w:rsidRPr="00A22480">
        <w:t xml:space="preserve"> Что такое педагогические технологии и как ими пользоваться? / А.А. Журавлев – М., 2007.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Зуев, М.Б. Интернет: советы бывалого чайника: восемь лет спустя / М.Б. Зуев – М., 2007.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Калинина, Т.В. Управление ДОУ / Т.В. Калинина. – М., 2008.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  <w:rPr>
          <w:lang w:val="en-US"/>
        </w:rPr>
      </w:pPr>
      <w:r w:rsidRPr="00A22480">
        <w:t xml:space="preserve">Калугина, О.Б. Работа с электронными таблицами. </w:t>
      </w:r>
      <w:r w:rsidRPr="00A22480">
        <w:rPr>
          <w:lang w:val="en-US"/>
        </w:rPr>
        <w:t xml:space="preserve">Microsoft Office Excel 2003 / </w:t>
      </w:r>
      <w:r w:rsidRPr="00A22480">
        <w:t>О</w:t>
      </w:r>
      <w:r w:rsidRPr="00A22480">
        <w:rPr>
          <w:lang w:val="en-US"/>
        </w:rPr>
        <w:t>.</w:t>
      </w:r>
      <w:r w:rsidRPr="00A22480">
        <w:t>Б</w:t>
      </w:r>
      <w:r w:rsidRPr="00A22480">
        <w:rPr>
          <w:lang w:val="en-US"/>
        </w:rPr>
        <w:t xml:space="preserve">. </w:t>
      </w:r>
      <w:r w:rsidRPr="00A22480">
        <w:t>Калугина</w:t>
      </w:r>
      <w:r w:rsidRPr="00A22480">
        <w:rPr>
          <w:lang w:val="en-US"/>
        </w:rPr>
        <w:t xml:space="preserve"> – </w:t>
      </w:r>
      <w:proofErr w:type="gramStart"/>
      <w:r w:rsidRPr="00A22480">
        <w:t>М</w:t>
      </w:r>
      <w:r w:rsidRPr="00A22480">
        <w:rPr>
          <w:lang w:val="en-US"/>
        </w:rPr>
        <w:t>.,</w:t>
      </w:r>
      <w:proofErr w:type="gramEnd"/>
      <w:r w:rsidRPr="00A22480">
        <w:rPr>
          <w:lang w:val="en-US"/>
        </w:rPr>
        <w:t xml:space="preserve"> 2006.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Кастельс</w:t>
      </w:r>
      <w:proofErr w:type="spellEnd"/>
      <w:r w:rsidRPr="00A22480">
        <w:t xml:space="preserve">, М. Информационная эпоха: экономика, общество и культура / М. </w:t>
      </w:r>
      <w:proofErr w:type="spellStart"/>
      <w:r w:rsidRPr="00A22480">
        <w:t>Кастельс</w:t>
      </w:r>
      <w:proofErr w:type="spellEnd"/>
      <w:r w:rsidRPr="00A22480">
        <w:t xml:space="preserve"> – М., 2000.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rPr>
          <w:rStyle w:val="af"/>
        </w:rPr>
        <w:t>Колин, К.К.</w:t>
      </w:r>
      <w:r w:rsidRPr="00A22480">
        <w:t xml:space="preserve"> Россия и мир на пути к информационному обществу /К.К. Колин // Открытое образование. – 2006. – № 4.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Комарова, Т.С. Информационно-коммуникационные технологии в дошкольном образовании / Т.С. Комарова – М., 2011.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Колодинская</w:t>
      </w:r>
      <w:proofErr w:type="spellEnd"/>
      <w:r w:rsidRPr="00A22480">
        <w:t xml:space="preserve">, В.И. Информатика и информационные технологии дошколятам / В.И. </w:t>
      </w:r>
      <w:proofErr w:type="spellStart"/>
      <w:r w:rsidRPr="00A22480">
        <w:t>Колодинская</w:t>
      </w:r>
      <w:proofErr w:type="spellEnd"/>
      <w:r w:rsidRPr="00A22480">
        <w:t xml:space="preserve"> – М., 2008.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Кравцов, С.С. Компьютерные игровые программы как средство стабилизации эмоционального состояния дошкольников / С. С. Кравцов, Л. А. Ягодина // Информатика. – 2006. – №12.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Крапивенко</w:t>
      </w:r>
      <w:proofErr w:type="spellEnd"/>
      <w:r w:rsidRPr="00A22480">
        <w:t xml:space="preserve">, А.В. Технологии мультимедиа и восприятие ощущений / А.В. </w:t>
      </w:r>
      <w:proofErr w:type="spellStart"/>
      <w:r w:rsidRPr="00A22480">
        <w:t>Крапивенко</w:t>
      </w:r>
      <w:proofErr w:type="spellEnd"/>
      <w:r w:rsidRPr="00A22480">
        <w:t xml:space="preserve"> – М., 2009.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Ксензова</w:t>
      </w:r>
      <w:proofErr w:type="spellEnd"/>
      <w:r w:rsidRPr="00A22480">
        <w:t xml:space="preserve">, Г.Ю. Перспективные школьные технологии / Г.Ю. </w:t>
      </w:r>
      <w:proofErr w:type="spellStart"/>
      <w:r w:rsidRPr="00A22480">
        <w:t>Ксензова</w:t>
      </w:r>
      <w:proofErr w:type="spellEnd"/>
      <w:r w:rsidRPr="00A22480">
        <w:t xml:space="preserve"> – М., 2000.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Левин, В.И. История информационных технологий / В.И. Левин – М., 2007.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Мациевский, Н.С. Разгони свой сайт. Методы клиентской оптимизации веб-страниц / Н.С. Мациевский – М., 2009.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Мириманова</w:t>
      </w:r>
      <w:proofErr w:type="spellEnd"/>
      <w:r w:rsidRPr="00A22480">
        <w:t xml:space="preserve">, М.С. Психологическая безопасность дошкольной образовательной среды / М.С. </w:t>
      </w:r>
      <w:proofErr w:type="spellStart"/>
      <w:r w:rsidRPr="00A22480">
        <w:t>Мириманова</w:t>
      </w:r>
      <w:proofErr w:type="spellEnd"/>
      <w:r w:rsidRPr="00A22480">
        <w:t xml:space="preserve"> – М., 2010.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Моторин</w:t>
      </w:r>
      <w:proofErr w:type="spellEnd"/>
      <w:r w:rsidRPr="00A22480">
        <w:t xml:space="preserve">, В.Н. Воспитательные возможности компьютерных игр / В.Н. </w:t>
      </w:r>
      <w:proofErr w:type="spellStart"/>
      <w:r w:rsidRPr="00A22480">
        <w:t>Моторин</w:t>
      </w:r>
      <w:proofErr w:type="spellEnd"/>
      <w:r w:rsidRPr="00A22480">
        <w:t xml:space="preserve"> // Дошкольное воспитание. – 2002. - № 11.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lastRenderedPageBreak/>
        <w:t>Новоселова, С.Н. Компьютерный мир дошкольника / С.Н. Новоселова – М., 1997.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Осадчук</w:t>
      </w:r>
      <w:proofErr w:type="spellEnd"/>
      <w:r w:rsidRPr="00A22480">
        <w:t xml:space="preserve">, Е.В. Конкурентоспособность в Интернете: как сделать свой проект успешным / Е.В. </w:t>
      </w:r>
      <w:proofErr w:type="spellStart"/>
      <w:r w:rsidRPr="00A22480">
        <w:t>Осадчук</w:t>
      </w:r>
      <w:proofErr w:type="spellEnd"/>
      <w:r w:rsidRPr="00A22480">
        <w:t xml:space="preserve"> – М., 2008.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Пожарина</w:t>
      </w:r>
      <w:proofErr w:type="spellEnd"/>
      <w:r w:rsidRPr="00A22480">
        <w:t xml:space="preserve">, Г.Ю. Стратегия внедрения свободного программного обеспечения в учреждениях образования / Г.Ю. </w:t>
      </w:r>
      <w:proofErr w:type="spellStart"/>
      <w:r w:rsidRPr="00A22480">
        <w:t>Пожарина</w:t>
      </w:r>
      <w:proofErr w:type="spellEnd"/>
      <w:r w:rsidRPr="00A22480">
        <w:t xml:space="preserve"> – М., 2008.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Рабинович, П.Д. Практикум по интерактивным технологиям: методическое пособие / П.Д. Рабинович – М., 2011.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Сайков, Б.П. Организация информационного пространства образовательного учреждения</w:t>
      </w:r>
      <w:proofErr w:type="gramStart"/>
      <w:r w:rsidRPr="00A22480">
        <w:t xml:space="preserve"> :</w:t>
      </w:r>
      <w:proofErr w:type="gramEnd"/>
      <w:r w:rsidRPr="00A22480">
        <w:t xml:space="preserve"> практическое руководство / Б.П. Сайков – М., 2005.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Сафонов, В.О. Основы современных операционных систем / В.О.Сафонов – М., 2011.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 xml:space="preserve">Свистунов, А.Н. Построение распределенных систем на </w:t>
      </w:r>
      <w:proofErr w:type="spellStart"/>
      <w:r w:rsidRPr="00A22480">
        <w:t>Java</w:t>
      </w:r>
      <w:proofErr w:type="spellEnd"/>
      <w:r w:rsidRPr="00A22480">
        <w:t xml:space="preserve"> / А.Н. Свистунов – М., 2011.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 xml:space="preserve">Спиридонов, О.В. </w:t>
      </w:r>
      <w:proofErr w:type="spellStart"/>
      <w:r w:rsidRPr="00A22480">
        <w:t>MicrosoftWord</w:t>
      </w:r>
      <w:proofErr w:type="spellEnd"/>
      <w:r w:rsidRPr="00A22480">
        <w:t>. От пользователя к специалисту: методическое пособие / О.В. Спиридонов – М., 2008.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Сулейманов, Р.Р. Методика решения учебных задач средствами программирования: методическое пособие / Р.Р. Сулейманов – М., 2010.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proofErr w:type="spellStart"/>
      <w:r w:rsidRPr="00A22480">
        <w:t>Хеннер</w:t>
      </w:r>
      <w:proofErr w:type="spellEnd"/>
      <w:r w:rsidRPr="00A22480">
        <w:t xml:space="preserve">, Е.К. Формирование </w:t>
      </w:r>
      <w:proofErr w:type="gramStart"/>
      <w:r w:rsidRPr="00A22480">
        <w:t>ИКТ-компетентности</w:t>
      </w:r>
      <w:proofErr w:type="gramEnd"/>
      <w:r w:rsidRPr="00A22480">
        <w:t xml:space="preserve"> учащихся и преподавателей в системе непрерывного образования / Е.К. </w:t>
      </w:r>
      <w:proofErr w:type="spellStart"/>
      <w:r w:rsidRPr="00A22480">
        <w:t>Хеннер</w:t>
      </w:r>
      <w:proofErr w:type="spellEnd"/>
      <w:r w:rsidRPr="00A22480">
        <w:t xml:space="preserve"> – М., 2008.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Цветкова, М.С. Информационная активность педагогов: методическое пособие / М.С. Цветкова – М., 2010.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>Цветкова, М.С. Модели непрерывного информационного образования / М.С. Цветкова – М., 2009.</w:t>
      </w:r>
    </w:p>
    <w:p w:rsidR="006A6BBC" w:rsidRPr="00A22480" w:rsidRDefault="006A6BBC" w:rsidP="001D50FD">
      <w:pPr>
        <w:pStyle w:val="a3"/>
        <w:numPr>
          <w:ilvl w:val="0"/>
          <w:numId w:val="29"/>
        </w:numPr>
        <w:spacing w:before="29" w:beforeAutospacing="0" w:after="29" w:afterAutospacing="0" w:line="276" w:lineRule="auto"/>
      </w:pPr>
      <w:r w:rsidRPr="00A22480">
        <w:t xml:space="preserve">Штайнер, Г. </w:t>
      </w:r>
      <w:proofErr w:type="spellStart"/>
      <w:r w:rsidRPr="00A22480">
        <w:t>Word</w:t>
      </w:r>
      <w:proofErr w:type="spellEnd"/>
      <w:r w:rsidRPr="00A22480">
        <w:t xml:space="preserve"> 2003: справочник / Г. Штайнер – М., 2005.</w:t>
      </w: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01" w:rsidRPr="00A22480" w:rsidRDefault="00135101" w:rsidP="001351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35101" w:rsidRPr="00A22480" w:rsidSect="009D16F4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F70"/>
    <w:multiLevelType w:val="multilevel"/>
    <w:tmpl w:val="FC2E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0491C"/>
    <w:multiLevelType w:val="hybridMultilevel"/>
    <w:tmpl w:val="EA1000CA"/>
    <w:lvl w:ilvl="0" w:tplc="BBA66C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12756"/>
    <w:multiLevelType w:val="hybridMultilevel"/>
    <w:tmpl w:val="B63CA3B4"/>
    <w:lvl w:ilvl="0" w:tplc="83668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F07E7"/>
    <w:multiLevelType w:val="hybridMultilevel"/>
    <w:tmpl w:val="ED349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57973"/>
    <w:multiLevelType w:val="hybridMultilevel"/>
    <w:tmpl w:val="EE06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23E8C"/>
    <w:multiLevelType w:val="hybridMultilevel"/>
    <w:tmpl w:val="4B98649C"/>
    <w:lvl w:ilvl="0" w:tplc="0A9C3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87644"/>
    <w:multiLevelType w:val="hybridMultilevel"/>
    <w:tmpl w:val="9DA0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F1ACA"/>
    <w:multiLevelType w:val="hybridMultilevel"/>
    <w:tmpl w:val="95A2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813C6"/>
    <w:multiLevelType w:val="hybridMultilevel"/>
    <w:tmpl w:val="4A5E7B8E"/>
    <w:lvl w:ilvl="0" w:tplc="858016B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F2F5C"/>
    <w:multiLevelType w:val="hybridMultilevel"/>
    <w:tmpl w:val="28548DD2"/>
    <w:lvl w:ilvl="0" w:tplc="2C1471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43E177D"/>
    <w:multiLevelType w:val="hybridMultilevel"/>
    <w:tmpl w:val="62FAAD96"/>
    <w:lvl w:ilvl="0" w:tplc="CEF29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C24E7"/>
    <w:multiLevelType w:val="hybridMultilevel"/>
    <w:tmpl w:val="4A54DF0A"/>
    <w:lvl w:ilvl="0" w:tplc="0980D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75648"/>
    <w:multiLevelType w:val="hybridMultilevel"/>
    <w:tmpl w:val="577819F8"/>
    <w:lvl w:ilvl="0" w:tplc="B2F4EF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B61BBC"/>
    <w:multiLevelType w:val="hybridMultilevel"/>
    <w:tmpl w:val="64D4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C58AC"/>
    <w:multiLevelType w:val="hybridMultilevel"/>
    <w:tmpl w:val="08FABED2"/>
    <w:lvl w:ilvl="0" w:tplc="858016B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6C7995"/>
    <w:multiLevelType w:val="hybridMultilevel"/>
    <w:tmpl w:val="33BC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67FAE"/>
    <w:multiLevelType w:val="hybridMultilevel"/>
    <w:tmpl w:val="215AC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1D1512"/>
    <w:multiLevelType w:val="hybridMultilevel"/>
    <w:tmpl w:val="11987AFC"/>
    <w:lvl w:ilvl="0" w:tplc="80DE3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9017C"/>
    <w:multiLevelType w:val="hybridMultilevel"/>
    <w:tmpl w:val="4AF4C216"/>
    <w:lvl w:ilvl="0" w:tplc="858016B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80C17"/>
    <w:multiLevelType w:val="hybridMultilevel"/>
    <w:tmpl w:val="10D88B40"/>
    <w:lvl w:ilvl="0" w:tplc="858016B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D0551"/>
    <w:multiLevelType w:val="hybridMultilevel"/>
    <w:tmpl w:val="2E4ED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8A6E8C"/>
    <w:multiLevelType w:val="hybridMultilevel"/>
    <w:tmpl w:val="F59CEE6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225A55"/>
    <w:multiLevelType w:val="multilevel"/>
    <w:tmpl w:val="53D2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114D5B"/>
    <w:multiLevelType w:val="hybridMultilevel"/>
    <w:tmpl w:val="C576FBC0"/>
    <w:lvl w:ilvl="0" w:tplc="B54CB5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F032AF"/>
    <w:multiLevelType w:val="hybridMultilevel"/>
    <w:tmpl w:val="2348C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1469A4"/>
    <w:multiLevelType w:val="hybridMultilevel"/>
    <w:tmpl w:val="033ECEC6"/>
    <w:lvl w:ilvl="0" w:tplc="858016B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434C8"/>
    <w:multiLevelType w:val="hybridMultilevel"/>
    <w:tmpl w:val="2E1AE47A"/>
    <w:lvl w:ilvl="0" w:tplc="858016B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E00E2"/>
    <w:multiLevelType w:val="multilevel"/>
    <w:tmpl w:val="2CE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4F61D9"/>
    <w:multiLevelType w:val="hybridMultilevel"/>
    <w:tmpl w:val="EFCE49E8"/>
    <w:lvl w:ilvl="0" w:tplc="9BAED1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94E24B3"/>
    <w:multiLevelType w:val="hybridMultilevel"/>
    <w:tmpl w:val="63486002"/>
    <w:lvl w:ilvl="0" w:tplc="B948A07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9929B7"/>
    <w:multiLevelType w:val="multilevel"/>
    <w:tmpl w:val="1558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9A6163"/>
    <w:multiLevelType w:val="hybridMultilevel"/>
    <w:tmpl w:val="D106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A58D0"/>
    <w:multiLevelType w:val="hybridMultilevel"/>
    <w:tmpl w:val="676E584C"/>
    <w:lvl w:ilvl="0" w:tplc="C8F05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97448"/>
    <w:multiLevelType w:val="hybridMultilevel"/>
    <w:tmpl w:val="6D4A3D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5"/>
  </w:num>
  <w:num w:numId="4">
    <w:abstractNumId w:val="13"/>
  </w:num>
  <w:num w:numId="5">
    <w:abstractNumId w:val="4"/>
  </w:num>
  <w:num w:numId="6">
    <w:abstractNumId w:val="6"/>
  </w:num>
  <w:num w:numId="7">
    <w:abstractNumId w:val="20"/>
  </w:num>
  <w:num w:numId="8">
    <w:abstractNumId w:val="3"/>
  </w:num>
  <w:num w:numId="9">
    <w:abstractNumId w:val="33"/>
  </w:num>
  <w:num w:numId="10">
    <w:abstractNumId w:val="29"/>
  </w:num>
  <w:num w:numId="11">
    <w:abstractNumId w:val="1"/>
  </w:num>
  <w:num w:numId="12">
    <w:abstractNumId w:val="30"/>
  </w:num>
  <w:num w:numId="13">
    <w:abstractNumId w:val="24"/>
  </w:num>
  <w:num w:numId="14">
    <w:abstractNumId w:val="16"/>
  </w:num>
  <w:num w:numId="15">
    <w:abstractNumId w:val="21"/>
  </w:num>
  <w:num w:numId="16">
    <w:abstractNumId w:val="23"/>
  </w:num>
  <w:num w:numId="17">
    <w:abstractNumId w:val="22"/>
  </w:num>
  <w:num w:numId="18">
    <w:abstractNumId w:val="31"/>
  </w:num>
  <w:num w:numId="19">
    <w:abstractNumId w:val="5"/>
  </w:num>
  <w:num w:numId="20">
    <w:abstractNumId w:val="32"/>
  </w:num>
  <w:num w:numId="21">
    <w:abstractNumId w:val="8"/>
  </w:num>
  <w:num w:numId="22">
    <w:abstractNumId w:val="2"/>
  </w:num>
  <w:num w:numId="23">
    <w:abstractNumId w:val="14"/>
  </w:num>
  <w:num w:numId="24">
    <w:abstractNumId w:val="18"/>
  </w:num>
  <w:num w:numId="25">
    <w:abstractNumId w:val="28"/>
  </w:num>
  <w:num w:numId="26">
    <w:abstractNumId w:val="25"/>
  </w:num>
  <w:num w:numId="27">
    <w:abstractNumId w:val="19"/>
  </w:num>
  <w:num w:numId="28">
    <w:abstractNumId w:val="26"/>
  </w:num>
  <w:num w:numId="29">
    <w:abstractNumId w:val="0"/>
  </w:num>
  <w:num w:numId="30">
    <w:abstractNumId w:val="10"/>
  </w:num>
  <w:num w:numId="31">
    <w:abstractNumId w:val="12"/>
  </w:num>
  <w:num w:numId="32">
    <w:abstractNumId w:val="9"/>
  </w:num>
  <w:num w:numId="33">
    <w:abstractNumId w:val="1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589"/>
    <w:rsid w:val="0000242F"/>
    <w:rsid w:val="00004C91"/>
    <w:rsid w:val="0001192D"/>
    <w:rsid w:val="0001218A"/>
    <w:rsid w:val="00017858"/>
    <w:rsid w:val="0003496D"/>
    <w:rsid w:val="000350FE"/>
    <w:rsid w:val="000458E6"/>
    <w:rsid w:val="00046B59"/>
    <w:rsid w:val="00046DE7"/>
    <w:rsid w:val="00052FBD"/>
    <w:rsid w:val="00065B71"/>
    <w:rsid w:val="000666CD"/>
    <w:rsid w:val="000736E6"/>
    <w:rsid w:val="00081B8D"/>
    <w:rsid w:val="00084F26"/>
    <w:rsid w:val="00086A22"/>
    <w:rsid w:val="000947CB"/>
    <w:rsid w:val="000959B9"/>
    <w:rsid w:val="000A0866"/>
    <w:rsid w:val="000C4E25"/>
    <w:rsid w:val="000D0F67"/>
    <w:rsid w:val="000E1DB9"/>
    <w:rsid w:val="000F48F0"/>
    <w:rsid w:val="000F77EC"/>
    <w:rsid w:val="00103675"/>
    <w:rsid w:val="00110E70"/>
    <w:rsid w:val="00115803"/>
    <w:rsid w:val="00125C67"/>
    <w:rsid w:val="00135101"/>
    <w:rsid w:val="001357BC"/>
    <w:rsid w:val="00137873"/>
    <w:rsid w:val="001458ED"/>
    <w:rsid w:val="00147213"/>
    <w:rsid w:val="00152548"/>
    <w:rsid w:val="001534EC"/>
    <w:rsid w:val="00157A48"/>
    <w:rsid w:val="00160324"/>
    <w:rsid w:val="001633FB"/>
    <w:rsid w:val="00170317"/>
    <w:rsid w:val="00171870"/>
    <w:rsid w:val="001937B5"/>
    <w:rsid w:val="001940E3"/>
    <w:rsid w:val="00194344"/>
    <w:rsid w:val="00194AA7"/>
    <w:rsid w:val="001A30E4"/>
    <w:rsid w:val="001A6065"/>
    <w:rsid w:val="001C3115"/>
    <w:rsid w:val="001D0C51"/>
    <w:rsid w:val="001D50FD"/>
    <w:rsid w:val="001D6F6C"/>
    <w:rsid w:val="001D74CD"/>
    <w:rsid w:val="001E5CE1"/>
    <w:rsid w:val="001E6BD2"/>
    <w:rsid w:val="001E6E2A"/>
    <w:rsid w:val="001F0168"/>
    <w:rsid w:val="00203656"/>
    <w:rsid w:val="0020665E"/>
    <w:rsid w:val="002120F8"/>
    <w:rsid w:val="00217903"/>
    <w:rsid w:val="00250C2F"/>
    <w:rsid w:val="00250E51"/>
    <w:rsid w:val="0025578A"/>
    <w:rsid w:val="002566A5"/>
    <w:rsid w:val="0027111C"/>
    <w:rsid w:val="0028164C"/>
    <w:rsid w:val="002B6093"/>
    <w:rsid w:val="002C1297"/>
    <w:rsid w:val="002E04AF"/>
    <w:rsid w:val="002F3AEC"/>
    <w:rsid w:val="002F490D"/>
    <w:rsid w:val="002F5204"/>
    <w:rsid w:val="002F5B2D"/>
    <w:rsid w:val="00321EB4"/>
    <w:rsid w:val="00322819"/>
    <w:rsid w:val="00326047"/>
    <w:rsid w:val="003271FC"/>
    <w:rsid w:val="003301B1"/>
    <w:rsid w:val="00347F58"/>
    <w:rsid w:val="0035681E"/>
    <w:rsid w:val="00364309"/>
    <w:rsid w:val="00371671"/>
    <w:rsid w:val="00375DDE"/>
    <w:rsid w:val="00382785"/>
    <w:rsid w:val="00396279"/>
    <w:rsid w:val="003971D6"/>
    <w:rsid w:val="003A26A2"/>
    <w:rsid w:val="003A4008"/>
    <w:rsid w:val="003A4430"/>
    <w:rsid w:val="003A63B2"/>
    <w:rsid w:val="003C0CC0"/>
    <w:rsid w:val="003C1B8B"/>
    <w:rsid w:val="003C2EE8"/>
    <w:rsid w:val="003C7271"/>
    <w:rsid w:val="003D1D7A"/>
    <w:rsid w:val="003D3181"/>
    <w:rsid w:val="003D3444"/>
    <w:rsid w:val="003E3816"/>
    <w:rsid w:val="003E3B19"/>
    <w:rsid w:val="003F0FAE"/>
    <w:rsid w:val="003F5669"/>
    <w:rsid w:val="0040505E"/>
    <w:rsid w:val="004234A0"/>
    <w:rsid w:val="004247AC"/>
    <w:rsid w:val="004409FF"/>
    <w:rsid w:val="00457FD8"/>
    <w:rsid w:val="00474948"/>
    <w:rsid w:val="00492304"/>
    <w:rsid w:val="00494CB0"/>
    <w:rsid w:val="004A6AB8"/>
    <w:rsid w:val="004C00EC"/>
    <w:rsid w:val="004C2293"/>
    <w:rsid w:val="004C36D8"/>
    <w:rsid w:val="004C5229"/>
    <w:rsid w:val="004C61F3"/>
    <w:rsid w:val="004D6B27"/>
    <w:rsid w:val="004E0697"/>
    <w:rsid w:val="004E7688"/>
    <w:rsid w:val="004E7EC2"/>
    <w:rsid w:val="004F45E6"/>
    <w:rsid w:val="00500A5E"/>
    <w:rsid w:val="00510435"/>
    <w:rsid w:val="00514EA4"/>
    <w:rsid w:val="0051611D"/>
    <w:rsid w:val="00524849"/>
    <w:rsid w:val="00532283"/>
    <w:rsid w:val="005324B5"/>
    <w:rsid w:val="005374E9"/>
    <w:rsid w:val="00541C33"/>
    <w:rsid w:val="00543030"/>
    <w:rsid w:val="00555F1B"/>
    <w:rsid w:val="00566303"/>
    <w:rsid w:val="00566B80"/>
    <w:rsid w:val="00567272"/>
    <w:rsid w:val="00584ADB"/>
    <w:rsid w:val="00586AA1"/>
    <w:rsid w:val="00591FD9"/>
    <w:rsid w:val="005B206E"/>
    <w:rsid w:val="005B50FA"/>
    <w:rsid w:val="005C533C"/>
    <w:rsid w:val="005D5D96"/>
    <w:rsid w:val="005E4884"/>
    <w:rsid w:val="005F1A03"/>
    <w:rsid w:val="005F5324"/>
    <w:rsid w:val="005F5B56"/>
    <w:rsid w:val="00600707"/>
    <w:rsid w:val="006111D1"/>
    <w:rsid w:val="00615ABC"/>
    <w:rsid w:val="006205FE"/>
    <w:rsid w:val="006266E6"/>
    <w:rsid w:val="006401A3"/>
    <w:rsid w:val="00642CB4"/>
    <w:rsid w:val="00652930"/>
    <w:rsid w:val="00652A71"/>
    <w:rsid w:val="00665DC0"/>
    <w:rsid w:val="00675206"/>
    <w:rsid w:val="0068430C"/>
    <w:rsid w:val="0068704F"/>
    <w:rsid w:val="00687E56"/>
    <w:rsid w:val="00692518"/>
    <w:rsid w:val="00695349"/>
    <w:rsid w:val="006A052A"/>
    <w:rsid w:val="006A05AF"/>
    <w:rsid w:val="006A6BBC"/>
    <w:rsid w:val="006A77A1"/>
    <w:rsid w:val="006B3173"/>
    <w:rsid w:val="006C2C8B"/>
    <w:rsid w:val="006D7537"/>
    <w:rsid w:val="006E1041"/>
    <w:rsid w:val="006F0266"/>
    <w:rsid w:val="006F0E36"/>
    <w:rsid w:val="006F4B8F"/>
    <w:rsid w:val="006F775B"/>
    <w:rsid w:val="00701BE3"/>
    <w:rsid w:val="00703A2B"/>
    <w:rsid w:val="00704385"/>
    <w:rsid w:val="007125F5"/>
    <w:rsid w:val="007172E1"/>
    <w:rsid w:val="007227A8"/>
    <w:rsid w:val="007360BC"/>
    <w:rsid w:val="00737166"/>
    <w:rsid w:val="007479BB"/>
    <w:rsid w:val="00750FFA"/>
    <w:rsid w:val="0075673E"/>
    <w:rsid w:val="007622CA"/>
    <w:rsid w:val="00763E98"/>
    <w:rsid w:val="00764FE8"/>
    <w:rsid w:val="00775B4A"/>
    <w:rsid w:val="00793AF9"/>
    <w:rsid w:val="007978AB"/>
    <w:rsid w:val="007C39E9"/>
    <w:rsid w:val="007C70E9"/>
    <w:rsid w:val="007D0206"/>
    <w:rsid w:val="007E2D4C"/>
    <w:rsid w:val="007F27BE"/>
    <w:rsid w:val="00812DAA"/>
    <w:rsid w:val="008203EF"/>
    <w:rsid w:val="0082043F"/>
    <w:rsid w:val="00842B79"/>
    <w:rsid w:val="008449E2"/>
    <w:rsid w:val="008477FE"/>
    <w:rsid w:val="00847C71"/>
    <w:rsid w:val="0085470B"/>
    <w:rsid w:val="00866126"/>
    <w:rsid w:val="0087662B"/>
    <w:rsid w:val="00876EB6"/>
    <w:rsid w:val="008772A6"/>
    <w:rsid w:val="00885D91"/>
    <w:rsid w:val="00890BA0"/>
    <w:rsid w:val="0089768A"/>
    <w:rsid w:val="008A10E2"/>
    <w:rsid w:val="008B217D"/>
    <w:rsid w:val="008B2A76"/>
    <w:rsid w:val="008B5AE9"/>
    <w:rsid w:val="008C6126"/>
    <w:rsid w:val="008D4741"/>
    <w:rsid w:val="008D7F5A"/>
    <w:rsid w:val="008F39DB"/>
    <w:rsid w:val="00907D8C"/>
    <w:rsid w:val="00913051"/>
    <w:rsid w:val="00926710"/>
    <w:rsid w:val="00931354"/>
    <w:rsid w:val="00936F09"/>
    <w:rsid w:val="00937589"/>
    <w:rsid w:val="009473C3"/>
    <w:rsid w:val="00956276"/>
    <w:rsid w:val="009769E7"/>
    <w:rsid w:val="009813DF"/>
    <w:rsid w:val="00986C54"/>
    <w:rsid w:val="009939B7"/>
    <w:rsid w:val="00997EBC"/>
    <w:rsid w:val="009B7080"/>
    <w:rsid w:val="009C75D9"/>
    <w:rsid w:val="009D11E4"/>
    <w:rsid w:val="009D16F4"/>
    <w:rsid w:val="009D1CF6"/>
    <w:rsid w:val="009D4C76"/>
    <w:rsid w:val="009E3A0B"/>
    <w:rsid w:val="009E469F"/>
    <w:rsid w:val="009E6EB6"/>
    <w:rsid w:val="00A06073"/>
    <w:rsid w:val="00A16468"/>
    <w:rsid w:val="00A175AD"/>
    <w:rsid w:val="00A22480"/>
    <w:rsid w:val="00A23521"/>
    <w:rsid w:val="00A25573"/>
    <w:rsid w:val="00A35102"/>
    <w:rsid w:val="00A4286E"/>
    <w:rsid w:val="00A43F7D"/>
    <w:rsid w:val="00A47BE9"/>
    <w:rsid w:val="00A53D28"/>
    <w:rsid w:val="00A63047"/>
    <w:rsid w:val="00A66039"/>
    <w:rsid w:val="00A71B9E"/>
    <w:rsid w:val="00A80223"/>
    <w:rsid w:val="00A82D18"/>
    <w:rsid w:val="00AA2882"/>
    <w:rsid w:val="00AA40B1"/>
    <w:rsid w:val="00AA6CF6"/>
    <w:rsid w:val="00AC14B1"/>
    <w:rsid w:val="00AC4956"/>
    <w:rsid w:val="00AD7193"/>
    <w:rsid w:val="00AE61E3"/>
    <w:rsid w:val="00B0239F"/>
    <w:rsid w:val="00B2457E"/>
    <w:rsid w:val="00B35738"/>
    <w:rsid w:val="00B426F8"/>
    <w:rsid w:val="00B42FB6"/>
    <w:rsid w:val="00B54AE9"/>
    <w:rsid w:val="00B70D6C"/>
    <w:rsid w:val="00B83C98"/>
    <w:rsid w:val="00B92E73"/>
    <w:rsid w:val="00B94D4D"/>
    <w:rsid w:val="00BA0538"/>
    <w:rsid w:val="00BA48FB"/>
    <w:rsid w:val="00BC4185"/>
    <w:rsid w:val="00BD4A92"/>
    <w:rsid w:val="00BD788A"/>
    <w:rsid w:val="00BE482E"/>
    <w:rsid w:val="00BF2E03"/>
    <w:rsid w:val="00BF2FBC"/>
    <w:rsid w:val="00C05E81"/>
    <w:rsid w:val="00C117E8"/>
    <w:rsid w:val="00C12EBE"/>
    <w:rsid w:val="00C1708C"/>
    <w:rsid w:val="00C17817"/>
    <w:rsid w:val="00C20B43"/>
    <w:rsid w:val="00C2200A"/>
    <w:rsid w:val="00C24EAF"/>
    <w:rsid w:val="00C25002"/>
    <w:rsid w:val="00C26CA1"/>
    <w:rsid w:val="00C32FF4"/>
    <w:rsid w:val="00C561D9"/>
    <w:rsid w:val="00C57A83"/>
    <w:rsid w:val="00C57CAD"/>
    <w:rsid w:val="00C60FE7"/>
    <w:rsid w:val="00C61BF1"/>
    <w:rsid w:val="00C65D04"/>
    <w:rsid w:val="00C80F5E"/>
    <w:rsid w:val="00C90CD9"/>
    <w:rsid w:val="00CA39A4"/>
    <w:rsid w:val="00CA760D"/>
    <w:rsid w:val="00CB2719"/>
    <w:rsid w:val="00CB2A3B"/>
    <w:rsid w:val="00CB489F"/>
    <w:rsid w:val="00CD3878"/>
    <w:rsid w:val="00CD4BE0"/>
    <w:rsid w:val="00CE0BEA"/>
    <w:rsid w:val="00CE69F7"/>
    <w:rsid w:val="00D0688F"/>
    <w:rsid w:val="00D114F2"/>
    <w:rsid w:val="00D3169E"/>
    <w:rsid w:val="00D472C6"/>
    <w:rsid w:val="00D526C7"/>
    <w:rsid w:val="00D53D0A"/>
    <w:rsid w:val="00D628DB"/>
    <w:rsid w:val="00D72953"/>
    <w:rsid w:val="00D7737D"/>
    <w:rsid w:val="00D8144C"/>
    <w:rsid w:val="00D87B21"/>
    <w:rsid w:val="00D91080"/>
    <w:rsid w:val="00D9238E"/>
    <w:rsid w:val="00DB0DA6"/>
    <w:rsid w:val="00DB7D6E"/>
    <w:rsid w:val="00DC36E2"/>
    <w:rsid w:val="00DC668A"/>
    <w:rsid w:val="00DC6914"/>
    <w:rsid w:val="00DC7FD6"/>
    <w:rsid w:val="00DD09F5"/>
    <w:rsid w:val="00DD0DA8"/>
    <w:rsid w:val="00DD54AF"/>
    <w:rsid w:val="00DE06D6"/>
    <w:rsid w:val="00DE2DC9"/>
    <w:rsid w:val="00DE4A8E"/>
    <w:rsid w:val="00DE4D5B"/>
    <w:rsid w:val="00DF09AC"/>
    <w:rsid w:val="00DF4D47"/>
    <w:rsid w:val="00E00DF6"/>
    <w:rsid w:val="00E040B5"/>
    <w:rsid w:val="00E133B5"/>
    <w:rsid w:val="00E3158D"/>
    <w:rsid w:val="00E37B13"/>
    <w:rsid w:val="00E617B7"/>
    <w:rsid w:val="00E62B65"/>
    <w:rsid w:val="00E649FB"/>
    <w:rsid w:val="00E776F7"/>
    <w:rsid w:val="00E81019"/>
    <w:rsid w:val="00E87EDE"/>
    <w:rsid w:val="00E916E9"/>
    <w:rsid w:val="00E93E66"/>
    <w:rsid w:val="00EA520E"/>
    <w:rsid w:val="00EA5C3D"/>
    <w:rsid w:val="00EA6C01"/>
    <w:rsid w:val="00EB4C98"/>
    <w:rsid w:val="00EE06E9"/>
    <w:rsid w:val="00EE22F5"/>
    <w:rsid w:val="00EE70C4"/>
    <w:rsid w:val="00EE7214"/>
    <w:rsid w:val="00EF642C"/>
    <w:rsid w:val="00EF6791"/>
    <w:rsid w:val="00F00090"/>
    <w:rsid w:val="00F043E0"/>
    <w:rsid w:val="00F107B0"/>
    <w:rsid w:val="00F112FA"/>
    <w:rsid w:val="00F144A3"/>
    <w:rsid w:val="00F15587"/>
    <w:rsid w:val="00F15EFD"/>
    <w:rsid w:val="00F17B7F"/>
    <w:rsid w:val="00F2564F"/>
    <w:rsid w:val="00F26EEE"/>
    <w:rsid w:val="00F30201"/>
    <w:rsid w:val="00F3576F"/>
    <w:rsid w:val="00F41FEF"/>
    <w:rsid w:val="00F42C1D"/>
    <w:rsid w:val="00F5291D"/>
    <w:rsid w:val="00F612B4"/>
    <w:rsid w:val="00F727B1"/>
    <w:rsid w:val="00F73193"/>
    <w:rsid w:val="00F744B3"/>
    <w:rsid w:val="00F80D34"/>
    <w:rsid w:val="00F83A79"/>
    <w:rsid w:val="00F87376"/>
    <w:rsid w:val="00F90871"/>
    <w:rsid w:val="00F92710"/>
    <w:rsid w:val="00FA20B5"/>
    <w:rsid w:val="00FA2AB3"/>
    <w:rsid w:val="00FA70F5"/>
    <w:rsid w:val="00FB6875"/>
    <w:rsid w:val="00FC408B"/>
    <w:rsid w:val="00FC4315"/>
    <w:rsid w:val="00FC4352"/>
    <w:rsid w:val="00FD412A"/>
    <w:rsid w:val="00FD7C1D"/>
    <w:rsid w:val="00FE7444"/>
    <w:rsid w:val="00FF304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3212]" strokecolor="none [3213]"/>
    </o:shapedefaults>
    <o:shapelayout v:ext="edit">
      <o:idmap v:ext="edit" data="1"/>
      <o:rules v:ext="edit">
        <o:r id="V:Rule4" type="connector" idref="#AutoShape 55"/>
        <o:r id="V:Rule5" type="connector" idref="#AutoShape 51"/>
        <o:r id="V:Rule6" type="connector" idref="#AutoShape 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37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">
    <w:name w:val="w"/>
    <w:rsid w:val="00937589"/>
  </w:style>
  <w:style w:type="character" w:styleId="a6">
    <w:name w:val="Hyperlink"/>
    <w:uiPriority w:val="99"/>
    <w:semiHidden/>
    <w:unhideWhenUsed/>
    <w:rsid w:val="00A35102"/>
    <w:rPr>
      <w:color w:val="0000FF"/>
      <w:u w:val="single"/>
    </w:rPr>
  </w:style>
  <w:style w:type="character" w:customStyle="1" w:styleId="apple-converted-space">
    <w:name w:val="apple-converted-space"/>
    <w:rsid w:val="00A35102"/>
  </w:style>
  <w:style w:type="paragraph" w:styleId="a7">
    <w:name w:val="Body Text Indent"/>
    <w:basedOn w:val="a"/>
    <w:link w:val="a8"/>
    <w:rsid w:val="009B7080"/>
    <w:pPr>
      <w:shd w:val="clear" w:color="auto" w:fill="FFFFFF"/>
      <w:spacing w:before="5" w:after="0" w:line="240" w:lineRule="auto"/>
      <w:ind w:left="10" w:firstLine="278"/>
      <w:jc w:val="both"/>
    </w:pPr>
    <w:rPr>
      <w:rFonts w:ascii="Times New Roman" w:eastAsia="Times New Roman" w:hAnsi="Times New Roman"/>
      <w:color w:val="000000"/>
      <w:spacing w:val="-11"/>
      <w:sz w:val="28"/>
      <w:szCs w:val="23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7080"/>
    <w:rPr>
      <w:rFonts w:ascii="Times New Roman" w:eastAsia="Times New Roman" w:hAnsi="Times New Roman" w:cs="Times New Roman"/>
      <w:color w:val="000000"/>
      <w:spacing w:val="-11"/>
      <w:sz w:val="28"/>
      <w:szCs w:val="23"/>
      <w:shd w:val="clear" w:color="auto" w:fill="FFFFFF"/>
      <w:lang w:eastAsia="ru-RU"/>
    </w:rPr>
  </w:style>
  <w:style w:type="paragraph" w:customStyle="1" w:styleId="a9">
    <w:name w:val="Стиль"/>
    <w:rsid w:val="009B7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Strong"/>
    <w:uiPriority w:val="22"/>
    <w:qFormat/>
    <w:rsid w:val="001E6E2A"/>
    <w:rPr>
      <w:b/>
      <w:bCs/>
    </w:rPr>
  </w:style>
  <w:style w:type="paragraph" w:styleId="ab">
    <w:name w:val="List Paragraph"/>
    <w:basedOn w:val="a"/>
    <w:uiPriority w:val="34"/>
    <w:qFormat/>
    <w:rsid w:val="005E488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5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D28"/>
    <w:rPr>
      <w:rFonts w:ascii="Tahoma" w:eastAsia="Calibri" w:hAnsi="Tahoma" w:cs="Tahoma"/>
      <w:sz w:val="16"/>
      <w:szCs w:val="16"/>
    </w:rPr>
  </w:style>
  <w:style w:type="character" w:customStyle="1" w:styleId="hl1">
    <w:name w:val="hl1"/>
    <w:basedOn w:val="a0"/>
    <w:rsid w:val="00147213"/>
    <w:rPr>
      <w:color w:val="4682B4"/>
    </w:rPr>
  </w:style>
  <w:style w:type="character" w:customStyle="1" w:styleId="c4">
    <w:name w:val="c4"/>
    <w:basedOn w:val="a0"/>
    <w:rsid w:val="008D7F5A"/>
  </w:style>
  <w:style w:type="paragraph" w:customStyle="1" w:styleId="c5c15">
    <w:name w:val="c5 c15"/>
    <w:basedOn w:val="a"/>
    <w:rsid w:val="00611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111D1"/>
  </w:style>
  <w:style w:type="character" w:customStyle="1" w:styleId="a5">
    <w:name w:val="Без интервала Знак"/>
    <w:basedOn w:val="a0"/>
    <w:link w:val="a4"/>
    <w:uiPriority w:val="1"/>
    <w:rsid w:val="009D11E4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D5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uiPriority w:val="99"/>
    <w:qFormat/>
    <w:rsid w:val="004E0697"/>
    <w:rPr>
      <w:rFonts w:cs="Times New Roman"/>
      <w:i/>
      <w:iCs/>
    </w:rPr>
  </w:style>
  <w:style w:type="paragraph" w:styleId="af0">
    <w:name w:val="caption"/>
    <w:basedOn w:val="a"/>
    <w:next w:val="a"/>
    <w:uiPriority w:val="35"/>
    <w:unhideWhenUsed/>
    <w:qFormat/>
    <w:rsid w:val="00E649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37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">
    <w:name w:val="w"/>
    <w:rsid w:val="00937589"/>
  </w:style>
  <w:style w:type="character" w:styleId="a6">
    <w:name w:val="Hyperlink"/>
    <w:uiPriority w:val="99"/>
    <w:semiHidden/>
    <w:unhideWhenUsed/>
    <w:rsid w:val="00A35102"/>
    <w:rPr>
      <w:color w:val="0000FF"/>
      <w:u w:val="single"/>
    </w:rPr>
  </w:style>
  <w:style w:type="character" w:customStyle="1" w:styleId="apple-converted-space">
    <w:name w:val="apple-converted-space"/>
    <w:rsid w:val="00A35102"/>
  </w:style>
  <w:style w:type="paragraph" w:styleId="a7">
    <w:name w:val="Body Text Indent"/>
    <w:basedOn w:val="a"/>
    <w:link w:val="a8"/>
    <w:rsid w:val="009B7080"/>
    <w:pPr>
      <w:shd w:val="clear" w:color="auto" w:fill="FFFFFF"/>
      <w:spacing w:before="5" w:after="0" w:line="240" w:lineRule="auto"/>
      <w:ind w:left="10" w:firstLine="278"/>
      <w:jc w:val="both"/>
    </w:pPr>
    <w:rPr>
      <w:rFonts w:ascii="Times New Roman" w:eastAsia="Times New Roman" w:hAnsi="Times New Roman"/>
      <w:color w:val="000000"/>
      <w:spacing w:val="-11"/>
      <w:sz w:val="28"/>
      <w:szCs w:val="23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7080"/>
    <w:rPr>
      <w:rFonts w:ascii="Times New Roman" w:eastAsia="Times New Roman" w:hAnsi="Times New Roman" w:cs="Times New Roman"/>
      <w:color w:val="000000"/>
      <w:spacing w:val="-11"/>
      <w:sz w:val="28"/>
      <w:szCs w:val="23"/>
      <w:shd w:val="clear" w:color="auto" w:fill="FFFFFF"/>
      <w:lang w:eastAsia="ru-RU"/>
    </w:rPr>
  </w:style>
  <w:style w:type="paragraph" w:customStyle="1" w:styleId="a9">
    <w:name w:val="Стиль"/>
    <w:rsid w:val="009B7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Strong"/>
    <w:uiPriority w:val="22"/>
    <w:qFormat/>
    <w:rsid w:val="001E6E2A"/>
    <w:rPr>
      <w:b/>
      <w:bCs/>
    </w:rPr>
  </w:style>
  <w:style w:type="paragraph" w:styleId="ab">
    <w:name w:val="List Paragraph"/>
    <w:basedOn w:val="a"/>
    <w:uiPriority w:val="34"/>
    <w:qFormat/>
    <w:rsid w:val="005E488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5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D28"/>
    <w:rPr>
      <w:rFonts w:ascii="Tahoma" w:eastAsia="Calibri" w:hAnsi="Tahoma" w:cs="Tahoma"/>
      <w:sz w:val="16"/>
      <w:szCs w:val="16"/>
    </w:rPr>
  </w:style>
  <w:style w:type="character" w:customStyle="1" w:styleId="hl1">
    <w:name w:val="hl1"/>
    <w:basedOn w:val="a0"/>
    <w:rsid w:val="00147213"/>
    <w:rPr>
      <w:color w:val="4682B4"/>
    </w:rPr>
  </w:style>
  <w:style w:type="character" w:customStyle="1" w:styleId="c4">
    <w:name w:val="c4"/>
    <w:basedOn w:val="a0"/>
    <w:rsid w:val="008D7F5A"/>
  </w:style>
  <w:style w:type="paragraph" w:customStyle="1" w:styleId="c5c15">
    <w:name w:val="c5 c15"/>
    <w:basedOn w:val="a"/>
    <w:rsid w:val="00611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111D1"/>
  </w:style>
  <w:style w:type="character" w:customStyle="1" w:styleId="a5">
    <w:name w:val="Без интервала Знак"/>
    <w:basedOn w:val="a0"/>
    <w:link w:val="a4"/>
    <w:uiPriority w:val="1"/>
    <w:rsid w:val="009D11E4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D5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uiPriority w:val="99"/>
    <w:qFormat/>
    <w:rsid w:val="004E0697"/>
    <w:rPr>
      <w:rFonts w:cs="Times New Roman"/>
      <w:i/>
      <w:iCs/>
    </w:rPr>
  </w:style>
  <w:style w:type="paragraph" w:styleId="af0">
    <w:name w:val="caption"/>
    <w:basedOn w:val="a"/>
    <w:next w:val="a"/>
    <w:uiPriority w:val="35"/>
    <w:unhideWhenUsed/>
    <w:qFormat/>
    <w:rsid w:val="00E649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7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6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ocuments\&#1084;&#1077;&#1090;&#1086;&#1076;&#1080;&#1089;&#1090;\&#1089;&#1072;&#1084;&#1086;&#1086;&#1073;&#1088;&#1072;&#1079;&#1086;&#1074;&#1072;&#1085;&#1080;&#1077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</c:v>
                </c:pt>
              </c:strCache>
            </c:strRef>
          </c:tx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Приняли участие в анкетировании</c:v>
                </c:pt>
                <c:pt idx="1">
                  <c:v>Не приняли участия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0.83000000000000063</c:v>
                </c:pt>
                <c:pt idx="1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410864920954693"/>
          <c:y val="5.3432541115846803E-3"/>
          <c:w val="0.31078663284244368"/>
          <c:h val="0.78094584507211862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102362204724445E-2"/>
          <c:y val="3.7716828147410945E-2"/>
          <c:w val="0.63397494258530296"/>
          <c:h val="0.919609714213233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При подготовке к занятию</c:v>
                </c:pt>
                <c:pt idx="1">
                  <c:v>На занятии</c:v>
                </c:pt>
                <c:pt idx="2">
                  <c:v>Для самообразования</c:v>
                </c:pt>
                <c:pt idx="3">
                  <c:v>Для взаимодействия с родителями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2.0000000000000011E-2</c:v>
                </c:pt>
                <c:pt idx="2">
                  <c:v>0.74000000000000077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622703412073549E-2"/>
          <c:y val="0"/>
          <c:w val="0.63462726013415083"/>
          <c:h val="0.950396825396825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Текстовый  редактор</c:v>
                </c:pt>
                <c:pt idx="1">
                  <c:v>Электронные таблицы</c:v>
                </c:pt>
                <c:pt idx="2">
                  <c:v>Электронные презентации</c:v>
                </c:pt>
                <c:pt idx="3">
                  <c:v>Мультимедийные диски</c:v>
                </c:pt>
                <c:pt idx="4">
                  <c:v>Специализированные программы</c:v>
                </c:pt>
                <c:pt idx="5">
                  <c:v>Интернет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0.35000000000000031</c:v>
                </c:pt>
                <c:pt idx="1">
                  <c:v>0.13</c:v>
                </c:pt>
                <c:pt idx="2">
                  <c:v>0.16</c:v>
                </c:pt>
                <c:pt idx="3">
                  <c:v>8.0000000000000043E-2</c:v>
                </c:pt>
                <c:pt idx="4">
                  <c:v>0.05</c:v>
                </c:pt>
                <c:pt idx="5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  <c:txPr>
        <a:bodyPr/>
        <a:lstStyle/>
        <a:p>
          <a:pPr>
            <a:defRPr sz="1200" baseline="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ИКТ для взаимодействия с родителями</c:v>
                </c:pt>
              </c:strCache>
            </c:strRef>
          </c:tx>
          <c:explosion val="25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0.15000000000000019</c:v>
                </c:pt>
                <c:pt idx="1">
                  <c:v>0.45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1374000381099965"/>
          <c:y val="0.60300693182582943"/>
          <c:w val="0.16011555932557592"/>
          <c:h val="0.31820458566027338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Используемые ИКТ при взаимодействии с родителями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Рассылка по эл. почте</c:v>
                </c:pt>
                <c:pt idx="1">
                  <c:v>Форум сайта ДОУ</c:v>
                </c:pt>
                <c:pt idx="2">
                  <c:v>Презентации и видеоролики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0.18000000000000019</c:v>
                </c:pt>
                <c:pt idx="1">
                  <c:v>0.23</c:v>
                </c:pt>
                <c:pt idx="2">
                  <c:v>0.13</c:v>
                </c:pt>
                <c:pt idx="3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81607580742563"/>
          <c:y val="5.2124505563565078E-2"/>
          <c:w val="0.47686986309809892"/>
          <c:h val="0.49759010757458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При подготовке к занятию</c:v>
                </c:pt>
                <c:pt idx="1">
                  <c:v>На занятии</c:v>
                </c:pt>
                <c:pt idx="2">
                  <c:v>Для самообразования</c:v>
                </c:pt>
                <c:pt idx="3">
                  <c:v>Для взаимодействия с родителями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3.0000000000000002E-2</c:v>
                </c:pt>
                <c:pt idx="1">
                  <c:v>2.0000000000000011E-2</c:v>
                </c:pt>
                <c:pt idx="2">
                  <c:v>0.18000000000000008</c:v>
                </c:pt>
                <c:pt idx="3">
                  <c:v>6.0000000000000026E-2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При подготовке к занятию</c:v>
                </c:pt>
                <c:pt idx="1">
                  <c:v>На занятии</c:v>
                </c:pt>
                <c:pt idx="2">
                  <c:v>Для самообразования</c:v>
                </c:pt>
                <c:pt idx="3">
                  <c:v>Для взаимодействия с родителями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</c:v>
                </c:pt>
                <c:pt idx="1">
                  <c:v>6.0000000000000026E-2</c:v>
                </c:pt>
                <c:pt idx="2">
                  <c:v>0.26</c:v>
                </c:pt>
                <c:pt idx="3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936128"/>
        <c:axId val="46704896"/>
        <c:axId val="0"/>
      </c:bar3DChart>
      <c:catAx>
        <c:axId val="45936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ru-RU"/>
          </a:p>
        </c:txPr>
        <c:crossAx val="46704896"/>
        <c:crosses val="autoZero"/>
        <c:auto val="1"/>
        <c:lblAlgn val="ctr"/>
        <c:lblOffset val="100"/>
        <c:noMultiLvlLbl val="0"/>
      </c:catAx>
      <c:valAx>
        <c:axId val="46704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45936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4633839784111"/>
          <c:y val="5.0630290931943434E-2"/>
          <c:w val="0.32140672556775507"/>
          <c:h val="0.5498414106687376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Текстовый редактор</c:v>
                </c:pt>
                <c:pt idx="1">
                  <c:v>Электронные таблицы</c:v>
                </c:pt>
                <c:pt idx="2">
                  <c:v>Мультимедийные диски</c:v>
                </c:pt>
                <c:pt idx="3">
                  <c:v>Спец. программы</c:v>
                </c:pt>
                <c:pt idx="4">
                  <c:v>Электронные презентации</c:v>
                </c:pt>
                <c:pt idx="5">
                  <c:v>Интернет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17</c:v>
                </c:pt>
                <c:pt idx="2">
                  <c:v>5</c:v>
                </c:pt>
                <c:pt idx="3">
                  <c:v>1</c:v>
                </c:pt>
                <c:pt idx="4">
                  <c:v>8</c:v>
                </c:pt>
                <c:pt idx="5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Текстовый редактор</c:v>
                </c:pt>
                <c:pt idx="1">
                  <c:v>Электронные таблицы</c:v>
                </c:pt>
                <c:pt idx="2">
                  <c:v>Мультимедийные диски</c:v>
                </c:pt>
                <c:pt idx="3">
                  <c:v>Спец. программы</c:v>
                </c:pt>
                <c:pt idx="4">
                  <c:v>Электронные презентации</c:v>
                </c:pt>
                <c:pt idx="5">
                  <c:v>Интернет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19</c:v>
                </c:pt>
                <c:pt idx="2">
                  <c:v>9</c:v>
                </c:pt>
                <c:pt idx="3">
                  <c:v>12</c:v>
                </c:pt>
                <c:pt idx="4">
                  <c:v>19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97493504"/>
        <c:axId val="46706048"/>
        <c:axId val="0"/>
      </c:bar3DChart>
      <c:catAx>
        <c:axId val="97493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ru-RU"/>
          </a:p>
        </c:txPr>
        <c:crossAx val="46706048"/>
        <c:crosses val="autoZero"/>
        <c:auto val="1"/>
        <c:lblAlgn val="ctr"/>
        <c:lblOffset val="100"/>
        <c:noMultiLvlLbl val="0"/>
      </c:catAx>
      <c:valAx>
        <c:axId val="4670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9749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33349352457783"/>
          <c:y val="4.7388451443569582E-2"/>
          <c:w val="0.32766650647542311"/>
          <c:h val="0.30770084773886047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066163604549426"/>
          <c:y val="0"/>
          <c:w val="0.54661406631706677"/>
          <c:h val="0.856937882764654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Рассылка по эл. Почте</c:v>
                </c:pt>
                <c:pt idx="1">
                  <c:v>На форуме сайта</c:v>
                </c:pt>
                <c:pt idx="2">
                  <c:v>Мультимедийные презентации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Рассылка по эл. Почте</c:v>
                </c:pt>
                <c:pt idx="1">
                  <c:v>На форуме сайта</c:v>
                </c:pt>
                <c:pt idx="2">
                  <c:v>Мультимедийные презентации</c:v>
                </c:pt>
                <c:pt idx="3">
                  <c:v>Другое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  <c:pt idx="2">
                  <c:v>16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261248"/>
        <c:axId val="46707776"/>
        <c:axId val="0"/>
      </c:bar3DChart>
      <c:catAx>
        <c:axId val="462612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ru-RU"/>
          </a:p>
        </c:txPr>
        <c:crossAx val="46707776"/>
        <c:crosses val="autoZero"/>
        <c:auto val="1"/>
        <c:lblAlgn val="ctr"/>
        <c:lblOffset val="100"/>
        <c:noMultiLvlLbl val="0"/>
      </c:catAx>
      <c:valAx>
        <c:axId val="467077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626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7466462525517658E-2"/>
          <c:y val="0.83300431196100488"/>
          <c:w val="0.27263274371762591"/>
          <c:h val="0.14331833520809908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·         считаю возможным их использование в детском саду;</c:v>
                </c:pt>
                <c:pt idx="1">
                  <c:v>·         их использование должно быть ограничено;</c:v>
                </c:pt>
                <c:pt idx="2">
                  <c:v>·         не должны использоваться.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29</c:v>
                </c:pt>
                <c:pt idx="1">
                  <c:v>28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909207507751729E-2"/>
          <c:y val="0.12089392110657705"/>
          <c:w val="0.53001712317446459"/>
          <c:h val="0.7679445178841699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Смотрит видеоролики, слушает аудиосказки</c:v>
                </c:pt>
                <c:pt idx="1">
                  <c:v>Играет</c:v>
                </c:pt>
                <c:pt idx="2">
                  <c:v>Занимается по специальным развивающим программам</c:v>
                </c:pt>
                <c:pt idx="3">
                  <c:v>Не разрешено ребенку пользоваться компьютером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0.31000000000000039</c:v>
                </c:pt>
                <c:pt idx="1">
                  <c:v>0.28000000000000008</c:v>
                </c:pt>
                <c:pt idx="2">
                  <c:v>0.33000000000000052</c:v>
                </c:pt>
                <c:pt idx="3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56130402354809"/>
          <c:y val="3.3657771945173557E-3"/>
          <c:w val="0.37713702768286084"/>
          <c:h val="0.97811559269377146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16220992177959E-3"/>
          <c:y val="6.7354447360746611E-2"/>
          <c:w val="0.83525424570155649"/>
          <c:h val="0.90084666083406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7.1111111111111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62517289073343E-2"/>
                  <c:y val="-9.417056563581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Стараюсь, но не  всегда получается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740740740740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935616"/>
        <c:axId val="76983680"/>
        <c:axId val="0"/>
      </c:bar3DChart>
      <c:catAx>
        <c:axId val="45935616"/>
        <c:scaling>
          <c:orientation val="minMax"/>
        </c:scaling>
        <c:delete val="1"/>
        <c:axPos val="b"/>
        <c:majorTickMark val="out"/>
        <c:minorTickMark val="none"/>
        <c:tickLblPos val="none"/>
        <c:crossAx val="76983680"/>
        <c:crosses val="autoZero"/>
        <c:auto val="1"/>
        <c:lblAlgn val="ctr"/>
        <c:lblOffset val="100"/>
        <c:noMultiLvlLbl val="0"/>
      </c:catAx>
      <c:valAx>
        <c:axId val="76983680"/>
        <c:scaling>
          <c:orientation val="minMax"/>
        </c:scaling>
        <c:delete val="1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%" sourceLinked="1"/>
        <c:majorTickMark val="out"/>
        <c:minorTickMark val="none"/>
        <c:tickLblPos val="none"/>
        <c:crossAx val="45935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358480057366863"/>
          <c:y val="3.2984543598716886E-3"/>
          <c:w val="0.34208606856309282"/>
          <c:h val="0.68534593175853065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Нахожу для себя и своего ребенка интересные ресурсы</c:v>
                </c:pt>
                <c:pt idx="1">
                  <c:v>Активный пользователь</c:v>
                </c:pt>
                <c:pt idx="2">
                  <c:v>Нет компьютера дома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0.75000000000000033</c:v>
                </c:pt>
                <c:pt idx="2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757269902848814"/>
          <c:y val="4.2835803612783711E-2"/>
          <c:w val="0.33407657028257726"/>
          <c:h val="0.62021074571560875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Компьютерные игры развивают у ребенка быстроту реакции, мелкую моторику рук ,  психические процессы и зрительно-моторную координацию</c:v>
                </c:pt>
                <c:pt idx="1">
                  <c:v>Ребенок, который с детства ориентируется в компьютере, чувствует себя более уверенно, потому что ему открыт доступ в мир современных технологий</c:v>
                </c:pt>
                <c:pt idx="2">
                  <c:v>Нет положительных моментов в использовании компьютера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0.48000000000000015</c:v>
                </c:pt>
                <c:pt idx="1">
                  <c:v>0.47000000000000008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34259259259256"/>
          <c:y val="2.5803649543807022E-2"/>
          <c:w val="0.36805555555555558"/>
          <c:h val="0.90474190726159298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2.8628841607565011E-2"/>
          <c:y val="4.1797283176593522E-2"/>
          <c:w val="0.57731203812289422"/>
          <c:h val="0.849313882786595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Компьютер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098839843716626E-7"/>
                  <c:y val="-8.3594566353187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Клавиатура и мышь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Цифровой фотоаппарат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Аудиомагнитофон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2539184952978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DVD-плеер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Видеокамера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Принтер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0.60000000000000009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Сканер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671891327063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0.60000000000000009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Проектор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Интерактивная доска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100"/>
        <c:axId val="78369280"/>
        <c:axId val="39821312"/>
      </c:barChart>
      <c:catAx>
        <c:axId val="78369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9821312"/>
        <c:crosses val="autoZero"/>
        <c:auto val="1"/>
        <c:lblAlgn val="ctr"/>
        <c:lblOffset val="100"/>
        <c:noMultiLvlLbl val="0"/>
      </c:catAx>
      <c:valAx>
        <c:axId val="3982131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836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855044585224852"/>
          <c:y val="2.2080052493438342E-2"/>
          <c:w val="0.3503034189130268"/>
          <c:h val="0.97791994750656164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4.3650793650793704E-2"/>
          <c:w val="0.62901535628941918"/>
          <c:h val="0.85256641280495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Через электронную почту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6229508196721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Через программы для общения онлайн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64249618051475E-2"/>
                  <c:y val="-5.399629964287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0.73000000000000009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Через сайт ДОУ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925373134328361E-2"/>
                  <c:y val="-3.9344262295081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0.96000000000000008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371328"/>
        <c:axId val="76987712"/>
        <c:axId val="0"/>
      </c:bar3DChart>
      <c:catAx>
        <c:axId val="78371328"/>
        <c:scaling>
          <c:orientation val="minMax"/>
        </c:scaling>
        <c:delete val="1"/>
        <c:axPos val="b"/>
        <c:majorTickMark val="out"/>
        <c:minorTickMark val="none"/>
        <c:tickLblPos val="none"/>
        <c:crossAx val="76987712"/>
        <c:crosses val="autoZero"/>
        <c:auto val="1"/>
        <c:lblAlgn val="ctr"/>
        <c:lblOffset val="100"/>
        <c:noMultiLvlLbl val="0"/>
      </c:catAx>
      <c:valAx>
        <c:axId val="76987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8371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795020958201128"/>
          <c:y val="6.7280065401660857E-2"/>
          <c:w val="0.26012947075645398"/>
          <c:h val="0.35852643419572588"/>
        </c:manualLayout>
      </c:layout>
      <c:overlay val="0"/>
      <c:txPr>
        <a:bodyPr/>
        <a:lstStyle/>
        <a:p>
          <a:pPr>
            <a:defRPr sz="11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Не знакомы</c:v>
                </c:pt>
                <c:pt idx="1">
                  <c:v>Знакомы, но не в полной мере</c:v>
                </c:pt>
                <c:pt idx="2">
                  <c:v>Знакомы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2.0000000000000011E-2</c:v>
                </c:pt>
                <c:pt idx="1">
                  <c:v>0.28000000000000008</c:v>
                </c:pt>
                <c:pt idx="2">
                  <c:v>0.70000000000000062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237005807345012"/>
          <c:y val="2.7655433746022945E-2"/>
          <c:w val="0.25400789468245627"/>
          <c:h val="0.88578948659455004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6230-7250-4C59-8789-BF69805B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34</Pages>
  <Words>10285</Words>
  <Characters>58627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№32</Company>
  <LinksUpToDate>false</LinksUpToDate>
  <CharactersWithSpaces>68775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</dc:creator>
  <cp:lastModifiedBy>LeKa</cp:lastModifiedBy>
  <cp:revision>12</cp:revision>
  <cp:lastPrinted>2015-10-26T04:52:00Z</cp:lastPrinted>
  <dcterms:created xsi:type="dcterms:W3CDTF">2015-10-22T14:57:00Z</dcterms:created>
  <dcterms:modified xsi:type="dcterms:W3CDTF">2015-10-27T16:33:00Z</dcterms:modified>
</cp:coreProperties>
</file>