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34" w:rsidRPr="00964534" w:rsidRDefault="00964534" w:rsidP="00964534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4534">
        <w:rPr>
          <w:rFonts w:ascii="Times New Roman" w:hAnsi="Times New Roman" w:cs="Times New Roman"/>
          <w:i/>
          <w:sz w:val="28"/>
          <w:szCs w:val="28"/>
        </w:rPr>
        <w:t>Вепрева М.С.</w:t>
      </w:r>
    </w:p>
    <w:p w:rsidR="00964534" w:rsidRDefault="00964534" w:rsidP="009645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534" w:rsidRDefault="00964534" w:rsidP="0096453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детей дошкольного возраста.</w:t>
      </w:r>
    </w:p>
    <w:p w:rsidR="00964534" w:rsidRDefault="00964534" w:rsidP="00964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E23" w:rsidRPr="00C567A2" w:rsidRDefault="002F4D24" w:rsidP="009645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Период дошкольного детства – это время  интенсивного развития наблюдательности и экспериментирования. Развитие наблюдательности идет  повседневно</w:t>
      </w:r>
      <w:r w:rsidR="004D1E23" w:rsidRPr="00C567A2">
        <w:rPr>
          <w:rFonts w:ascii="Times New Roman" w:hAnsi="Times New Roman" w:cs="Times New Roman"/>
          <w:sz w:val="28"/>
          <w:szCs w:val="28"/>
        </w:rPr>
        <w:t>. М</w:t>
      </w:r>
      <w:r w:rsidRPr="00C567A2">
        <w:rPr>
          <w:rFonts w:ascii="Times New Roman" w:hAnsi="Times New Roman" w:cs="Times New Roman"/>
          <w:sz w:val="28"/>
          <w:szCs w:val="28"/>
        </w:rPr>
        <w:t>ы согласны с мнением</w:t>
      </w:r>
      <w:r w:rsidR="004D1E23" w:rsidRPr="00C567A2">
        <w:rPr>
          <w:rFonts w:ascii="Times New Roman" w:hAnsi="Times New Roman" w:cs="Times New Roman"/>
          <w:sz w:val="28"/>
          <w:szCs w:val="28"/>
        </w:rPr>
        <w:t xml:space="preserve"> педагогов, работающих над этим вопросом</w:t>
      </w:r>
      <w:r w:rsidRPr="00C567A2">
        <w:rPr>
          <w:rFonts w:ascii="Times New Roman" w:hAnsi="Times New Roman" w:cs="Times New Roman"/>
          <w:sz w:val="28"/>
          <w:szCs w:val="28"/>
        </w:rPr>
        <w:t>, что для нее нельзя отвести каких-либо специальных часов.</w:t>
      </w:r>
    </w:p>
    <w:p w:rsidR="008F322B" w:rsidRPr="00C567A2" w:rsidRDefault="002F4D24" w:rsidP="009645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 xml:space="preserve"> У дошкольников появляется острое желание экспериментировать, потому что: </w:t>
      </w:r>
    </w:p>
    <w:p w:rsidR="002F4D24" w:rsidRPr="00C567A2" w:rsidRDefault="002F4D24" w:rsidP="00964534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Опыты позволяют не просто созерцать предмет, а учат ставить и разрешать определенные познавательные задачи;</w:t>
      </w:r>
    </w:p>
    <w:p w:rsidR="002F4D24" w:rsidRPr="00C567A2" w:rsidRDefault="002F4D24" w:rsidP="00964534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Находить причины и следствия того или иного явления;</w:t>
      </w:r>
    </w:p>
    <w:p w:rsidR="004D1E23" w:rsidRPr="00C567A2" w:rsidRDefault="002F4D24" w:rsidP="00964534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 xml:space="preserve"> Получать реальные представления о различных сторонах наблюдаемого объекта</w:t>
      </w:r>
      <w:r w:rsidR="004D1E23" w:rsidRPr="00C567A2">
        <w:rPr>
          <w:rFonts w:ascii="Times New Roman" w:hAnsi="Times New Roman" w:cs="Times New Roman"/>
          <w:sz w:val="28"/>
          <w:szCs w:val="28"/>
        </w:rPr>
        <w:t>;</w:t>
      </w:r>
    </w:p>
    <w:p w:rsidR="002F4D24" w:rsidRPr="00C567A2" w:rsidRDefault="002F4D24" w:rsidP="00964534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="004D1E23" w:rsidRPr="00C567A2">
        <w:rPr>
          <w:rFonts w:ascii="Times New Roman" w:hAnsi="Times New Roman" w:cs="Times New Roman"/>
          <w:sz w:val="28"/>
          <w:szCs w:val="28"/>
        </w:rPr>
        <w:t>О</w:t>
      </w:r>
      <w:r w:rsidRPr="00C567A2">
        <w:rPr>
          <w:rFonts w:ascii="Times New Roman" w:hAnsi="Times New Roman" w:cs="Times New Roman"/>
          <w:sz w:val="28"/>
          <w:szCs w:val="28"/>
        </w:rPr>
        <w:t xml:space="preserve">тличать главное от </w:t>
      </w:r>
      <w:proofErr w:type="gramStart"/>
      <w:r w:rsidRPr="00C567A2"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 w:rsidR="004D1E23" w:rsidRPr="00C567A2">
        <w:rPr>
          <w:rFonts w:ascii="Times New Roman" w:hAnsi="Times New Roman" w:cs="Times New Roman"/>
          <w:sz w:val="28"/>
          <w:szCs w:val="28"/>
        </w:rPr>
        <w:t>;</w:t>
      </w:r>
    </w:p>
    <w:p w:rsidR="004D1E23" w:rsidRPr="00C567A2" w:rsidRDefault="004D1E23" w:rsidP="00964534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Самостоятельно делать умозаключения.</w:t>
      </w:r>
    </w:p>
    <w:p w:rsidR="004D1E23" w:rsidRPr="00C567A2" w:rsidRDefault="004D1E23" w:rsidP="009645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 xml:space="preserve">Очень ценно, что «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C567A2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C567A2">
        <w:rPr>
          <w:rFonts w:ascii="Times New Roman" w:hAnsi="Times New Roman" w:cs="Times New Roman"/>
          <w:sz w:val="28"/>
          <w:szCs w:val="28"/>
        </w:rPr>
        <w:t>, формулировать обнаруженные закономерности и выводы, стимулирует развитие речи. Следствием является не только ознакомление ребенка с</w:t>
      </w:r>
      <w:r w:rsidR="005622DF" w:rsidRPr="00C567A2">
        <w:rPr>
          <w:rFonts w:ascii="Times New Roman" w:hAnsi="Times New Roman" w:cs="Times New Roman"/>
          <w:sz w:val="28"/>
          <w:szCs w:val="28"/>
        </w:rPr>
        <w:t xml:space="preserve"> новыми фактами, но и накопление</w:t>
      </w:r>
      <w:r w:rsidRPr="00C567A2">
        <w:rPr>
          <w:rFonts w:ascii="Times New Roman" w:hAnsi="Times New Roman" w:cs="Times New Roman"/>
          <w:sz w:val="28"/>
          <w:szCs w:val="28"/>
        </w:rPr>
        <w:t xml:space="preserve"> фонда умственных приемов и операций</w:t>
      </w:r>
      <w:r w:rsidR="00954270" w:rsidRPr="00C567A2">
        <w:rPr>
          <w:rFonts w:ascii="Times New Roman" w:hAnsi="Times New Roman" w:cs="Times New Roman"/>
          <w:sz w:val="28"/>
          <w:szCs w:val="28"/>
        </w:rPr>
        <w:t>, которые рассматриваются, как умственные умения».[1,с. 5].</w:t>
      </w:r>
    </w:p>
    <w:p w:rsidR="00F95FF9" w:rsidRPr="00C567A2" w:rsidRDefault="00954270" w:rsidP="009645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На этапе дошкольного детства ребенок получает эмоциональные впечатления о природе, накапливает представления о разных формах жизни,  то есть у него формируются первоосновы экологического мышления и сознания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; закладываются  начальные элементы экологической культуры. </w:t>
      </w:r>
    </w:p>
    <w:p w:rsidR="0025329B" w:rsidRPr="004D708E" w:rsidRDefault="0025329B" w:rsidP="009645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Коллектив  нашего детского сада  углубленно  работает  по экологическому  воспитанию и у нас для этого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="00F95FF9" w:rsidRPr="004D708E">
        <w:rPr>
          <w:rFonts w:ascii="Times New Roman" w:hAnsi="Times New Roman" w:cs="Times New Roman"/>
          <w:sz w:val="28"/>
          <w:szCs w:val="28"/>
        </w:rPr>
        <w:t>созданы все условия</w:t>
      </w:r>
      <w:r w:rsidR="00A401BA" w:rsidRPr="004D708E">
        <w:rPr>
          <w:rFonts w:ascii="Times New Roman" w:hAnsi="Times New Roman" w:cs="Times New Roman"/>
          <w:sz w:val="28"/>
          <w:szCs w:val="28"/>
        </w:rPr>
        <w:t xml:space="preserve"> (мини лаборатория, библиотека с познавательно-научной литературой, различные коллекции</w:t>
      </w:r>
      <w:r w:rsidR="00C567A2" w:rsidRPr="004D708E">
        <w:rPr>
          <w:rFonts w:ascii="Times New Roman" w:hAnsi="Times New Roman" w:cs="Times New Roman"/>
          <w:sz w:val="28"/>
          <w:szCs w:val="28"/>
        </w:rPr>
        <w:t xml:space="preserve"> и макеты </w:t>
      </w:r>
      <w:r w:rsidR="00A401BA" w:rsidRPr="004D708E">
        <w:rPr>
          <w:rFonts w:ascii="Times New Roman" w:hAnsi="Times New Roman" w:cs="Times New Roman"/>
          <w:sz w:val="28"/>
          <w:szCs w:val="28"/>
        </w:rPr>
        <w:t xml:space="preserve"> природных объектов</w:t>
      </w:r>
      <w:r w:rsidR="00C567A2" w:rsidRPr="004D708E">
        <w:rPr>
          <w:rFonts w:ascii="Times New Roman" w:hAnsi="Times New Roman" w:cs="Times New Roman"/>
          <w:sz w:val="28"/>
          <w:szCs w:val="28"/>
        </w:rPr>
        <w:t>, богатое оснащение опытнической деятельности, уголки природы и погоды)</w:t>
      </w:r>
      <w:r w:rsidR="00F95FF9" w:rsidRPr="004D7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5B3" w:rsidRPr="00C567A2" w:rsidRDefault="00DA25B3" w:rsidP="009645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Ч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тобы ребенок  с  самых  ранних лет </w:t>
      </w:r>
      <w:r w:rsidRPr="00C567A2">
        <w:rPr>
          <w:rFonts w:ascii="Times New Roman" w:hAnsi="Times New Roman" w:cs="Times New Roman"/>
          <w:sz w:val="28"/>
          <w:szCs w:val="28"/>
        </w:rPr>
        <w:t xml:space="preserve">безбоязненно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входил  в большо</w:t>
      </w:r>
      <w:r w:rsidR="0025329B" w:rsidRPr="00C567A2">
        <w:rPr>
          <w:rFonts w:ascii="Times New Roman" w:hAnsi="Times New Roman" w:cs="Times New Roman"/>
          <w:sz w:val="28"/>
          <w:szCs w:val="28"/>
        </w:rPr>
        <w:t xml:space="preserve">й  и интересный  мир  природы - </w:t>
      </w:r>
      <w:r w:rsidR="005147A5" w:rsidRPr="00C567A2">
        <w:rPr>
          <w:rFonts w:ascii="Times New Roman" w:hAnsi="Times New Roman" w:cs="Times New Roman"/>
          <w:sz w:val="28"/>
          <w:szCs w:val="28"/>
        </w:rPr>
        <w:t>функционирует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экологический центр «Росинка»</w:t>
      </w:r>
      <w:r w:rsidRPr="00C567A2">
        <w:rPr>
          <w:rFonts w:ascii="Times New Roman" w:hAnsi="Times New Roman" w:cs="Times New Roman"/>
          <w:sz w:val="28"/>
          <w:szCs w:val="28"/>
        </w:rPr>
        <w:t xml:space="preserve">, </w:t>
      </w:r>
      <w:r w:rsidRPr="00C567A2">
        <w:rPr>
          <w:rFonts w:ascii="Times New Roman" w:hAnsi="Times New Roman" w:cs="Times New Roman"/>
          <w:sz w:val="28"/>
          <w:szCs w:val="28"/>
        </w:rPr>
        <w:lastRenderedPageBreak/>
        <w:t xml:space="preserve">где мы общаемся и ухаживаем за нашими питомцами, с удовольствием экспериментируем   и проводим различные опыты.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FF9" w:rsidRDefault="005147A5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Мы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 стараемся  как можно  чаще  бывать  в  нашей  </w:t>
      </w:r>
      <w:r w:rsidRPr="00C567A2">
        <w:rPr>
          <w:rFonts w:ascii="Times New Roman" w:hAnsi="Times New Roman" w:cs="Times New Roman"/>
          <w:sz w:val="28"/>
          <w:szCs w:val="28"/>
        </w:rPr>
        <w:t>«Росинке»</w:t>
      </w:r>
      <w:r w:rsidR="00F95FF9" w:rsidRPr="00C567A2">
        <w:rPr>
          <w:rFonts w:ascii="Times New Roman" w:hAnsi="Times New Roman" w:cs="Times New Roman"/>
          <w:sz w:val="28"/>
          <w:szCs w:val="28"/>
        </w:rPr>
        <w:t>, ненавязчиво  вводя  ребят  в  пре</w:t>
      </w:r>
      <w:r w:rsidRPr="00C567A2">
        <w:rPr>
          <w:rFonts w:ascii="Times New Roman" w:hAnsi="Times New Roman" w:cs="Times New Roman"/>
          <w:sz w:val="28"/>
          <w:szCs w:val="28"/>
        </w:rPr>
        <w:t xml:space="preserve">красный  мир  природы, помогая им наладить  взаимоотношения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Pr="00C567A2">
        <w:rPr>
          <w:rFonts w:ascii="Times New Roman" w:hAnsi="Times New Roman" w:cs="Times New Roman"/>
          <w:sz w:val="28"/>
          <w:szCs w:val="28"/>
        </w:rPr>
        <w:t>с ним</w:t>
      </w:r>
      <w:r w:rsidR="00F95FF9" w:rsidRPr="00C567A2">
        <w:rPr>
          <w:rFonts w:ascii="Times New Roman" w:hAnsi="Times New Roman" w:cs="Times New Roman"/>
          <w:sz w:val="28"/>
          <w:szCs w:val="28"/>
        </w:rPr>
        <w:t>.</w:t>
      </w:r>
      <w:r w:rsidR="000E3119">
        <w:rPr>
          <w:rFonts w:ascii="Times New Roman" w:hAnsi="Times New Roman" w:cs="Times New Roman"/>
          <w:sz w:val="28"/>
          <w:szCs w:val="28"/>
        </w:rPr>
        <w:t xml:space="preserve"> Чаще всего мы это делаем через экспериментально-поисковую, опытническую  деятельность.</w:t>
      </w:r>
    </w:p>
    <w:p w:rsidR="00473D53" w:rsidRDefault="000E3119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тому служит участие детей в конкурсе исследовательских работ им. В.И.Вернадского. Одной из таких работ был исследовательский проект «Вода». </w:t>
      </w:r>
    </w:p>
    <w:p w:rsidR="00473D53" w:rsidRDefault="000E3119" w:rsidP="004D708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D53">
        <w:rPr>
          <w:rFonts w:ascii="Times New Roman" w:hAnsi="Times New Roman" w:cs="Times New Roman"/>
          <w:sz w:val="28"/>
          <w:szCs w:val="28"/>
        </w:rPr>
        <w:t xml:space="preserve">Были поставлены </w:t>
      </w:r>
      <w:r w:rsidR="00473D5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73D53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0E3119" w:rsidRPr="00473D53" w:rsidRDefault="000E3119" w:rsidP="004D708E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 для  развития  поисково-экспериментальной  деятельности детей.</w:t>
      </w:r>
    </w:p>
    <w:p w:rsidR="000E3119" w:rsidRDefault="000E3119" w:rsidP="004D708E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 источники  загрязнения аквариума.</w:t>
      </w:r>
    </w:p>
    <w:p w:rsidR="000E3119" w:rsidRDefault="000E3119" w:rsidP="004D708E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устойчивый  познавательный  интерес на  основе  изучения жизни обитателей  аквариума.</w:t>
      </w:r>
    </w:p>
    <w:p w:rsidR="000E3119" w:rsidRPr="000E3119" w:rsidRDefault="000E3119" w:rsidP="004D708E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наблюдательности, пытливости ума, умению делать  выводы и умозаключения  на  основе опытно- экспериментальной  деятельности.</w:t>
      </w:r>
    </w:p>
    <w:p w:rsidR="00F95FF9" w:rsidRPr="00C567A2" w:rsidRDefault="00473D53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D53">
        <w:rPr>
          <w:rFonts w:ascii="Times New Roman" w:hAnsi="Times New Roman" w:cs="Times New Roman"/>
          <w:sz w:val="28"/>
          <w:szCs w:val="28"/>
        </w:rPr>
        <w:t>В очередное посещение экологического центра</w:t>
      </w:r>
      <w:r>
        <w:rPr>
          <w:rFonts w:ascii="Times New Roman" w:hAnsi="Times New Roman" w:cs="Times New Roman"/>
          <w:sz w:val="28"/>
          <w:szCs w:val="28"/>
        </w:rPr>
        <w:t xml:space="preserve"> у детей 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вызвало  тревогу  необычное  поведение  рыб. Золотые рыбки, </w:t>
      </w:r>
      <w:proofErr w:type="spellStart"/>
      <w:r w:rsidR="00F95FF9" w:rsidRPr="00C567A2">
        <w:rPr>
          <w:rFonts w:ascii="Times New Roman" w:hAnsi="Times New Roman" w:cs="Times New Roman"/>
          <w:sz w:val="28"/>
          <w:szCs w:val="28"/>
        </w:rPr>
        <w:t>скалярии</w:t>
      </w:r>
      <w:proofErr w:type="spellEnd"/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поднимались  к  поверхности  воды, хватали  ртом воздух, некоторые  плавали  прямо  на  поверхности – у кромки  воды… Мы  стали  искать  причину  такого  поведения рыб. При исследовании  аквариума увидели, что вода  мутная, с неприятным  запахом</w:t>
      </w:r>
      <w:r w:rsidR="00D35018"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и  в  воде  нет  привычных пузырьков  воздуха. У детей  возник  вопрос: «Почему  это  произошло?». Оказалось, что  фильтр для очистки и аэрации воды  не  работает.                                          </w:t>
      </w:r>
      <w:r w:rsidR="00F95FF9" w:rsidRPr="00C56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FF9" w:rsidRPr="00C567A2" w:rsidRDefault="00F95FF9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У  мальчиков  возникло  сомнение: «А  зачем  он вообще  нужен?». Чтобы  уб</w:t>
      </w:r>
      <w:r w:rsidR="00D35018" w:rsidRPr="00C567A2">
        <w:rPr>
          <w:rFonts w:ascii="Times New Roman" w:hAnsi="Times New Roman" w:cs="Times New Roman"/>
          <w:sz w:val="28"/>
          <w:szCs w:val="28"/>
        </w:rPr>
        <w:t>едиться  в  необходимости  фильтра  мы  предложили</w:t>
      </w:r>
      <w:r w:rsidRPr="00C567A2">
        <w:rPr>
          <w:rFonts w:ascii="Times New Roman" w:hAnsi="Times New Roman" w:cs="Times New Roman"/>
          <w:sz w:val="28"/>
          <w:szCs w:val="28"/>
        </w:rPr>
        <w:t xml:space="preserve">  для начала  достать   ег</w:t>
      </w:r>
      <w:r w:rsidR="00D35018" w:rsidRPr="00C567A2">
        <w:rPr>
          <w:rFonts w:ascii="Times New Roman" w:hAnsi="Times New Roman" w:cs="Times New Roman"/>
          <w:sz w:val="28"/>
          <w:szCs w:val="28"/>
        </w:rPr>
        <w:t>о  из  аквариума  и рассмотреть его устройство</w:t>
      </w:r>
      <w:r w:rsidRPr="00C567A2">
        <w:rPr>
          <w:rFonts w:ascii="Times New Roman" w:hAnsi="Times New Roman" w:cs="Times New Roman"/>
          <w:sz w:val="28"/>
          <w:szCs w:val="28"/>
        </w:rPr>
        <w:t xml:space="preserve">. </w:t>
      </w:r>
      <w:r w:rsidR="00D35018" w:rsidRPr="00C567A2">
        <w:rPr>
          <w:rFonts w:ascii="Times New Roman" w:hAnsi="Times New Roman" w:cs="Times New Roman"/>
          <w:sz w:val="28"/>
          <w:szCs w:val="28"/>
        </w:rPr>
        <w:t>«</w:t>
      </w:r>
      <w:r w:rsidRPr="00C567A2">
        <w:rPr>
          <w:rFonts w:ascii="Times New Roman" w:hAnsi="Times New Roman" w:cs="Times New Roman"/>
          <w:sz w:val="28"/>
          <w:szCs w:val="28"/>
        </w:rPr>
        <w:t>Юные исследователи</w:t>
      </w:r>
      <w:r w:rsidR="00D35018" w:rsidRPr="00C567A2">
        <w:rPr>
          <w:rFonts w:ascii="Times New Roman" w:hAnsi="Times New Roman" w:cs="Times New Roman"/>
          <w:sz w:val="28"/>
          <w:szCs w:val="28"/>
        </w:rPr>
        <w:t>»</w:t>
      </w:r>
      <w:r w:rsidRPr="00C567A2">
        <w:rPr>
          <w:rFonts w:ascii="Times New Roman" w:hAnsi="Times New Roman" w:cs="Times New Roman"/>
          <w:sz w:val="28"/>
          <w:szCs w:val="28"/>
        </w:rPr>
        <w:t xml:space="preserve">  увидели, что он  состоит  из  мотора, распылителя  воздуха, нескольких  капроновых  губок и пластмассовых  шариков,  в  которых оседает  г</w:t>
      </w:r>
      <w:r w:rsidR="003C5DE9" w:rsidRPr="00C567A2">
        <w:rPr>
          <w:rFonts w:ascii="Times New Roman" w:hAnsi="Times New Roman" w:cs="Times New Roman"/>
          <w:sz w:val="28"/>
          <w:szCs w:val="28"/>
        </w:rPr>
        <w:t>рязь (</w:t>
      </w:r>
      <w:r w:rsidRPr="00C567A2">
        <w:rPr>
          <w:rFonts w:ascii="Times New Roman" w:hAnsi="Times New Roman" w:cs="Times New Roman"/>
          <w:sz w:val="28"/>
          <w:szCs w:val="28"/>
        </w:rPr>
        <w:t xml:space="preserve">внутри устройства </w:t>
      </w:r>
      <w:r w:rsidR="003C5DE9" w:rsidRPr="00C567A2">
        <w:rPr>
          <w:rFonts w:ascii="Times New Roman" w:hAnsi="Times New Roman" w:cs="Times New Roman"/>
          <w:sz w:val="28"/>
          <w:szCs w:val="28"/>
        </w:rPr>
        <w:t xml:space="preserve">был </w:t>
      </w:r>
      <w:r w:rsidRPr="00C567A2">
        <w:rPr>
          <w:rFonts w:ascii="Times New Roman" w:hAnsi="Times New Roman" w:cs="Times New Roman"/>
          <w:sz w:val="28"/>
          <w:szCs w:val="28"/>
        </w:rPr>
        <w:t>ил, остатки корма, отходы жизнедеятельности  рыб</w:t>
      </w:r>
      <w:r w:rsidR="003C5DE9" w:rsidRPr="00C567A2">
        <w:rPr>
          <w:rFonts w:ascii="Times New Roman" w:hAnsi="Times New Roman" w:cs="Times New Roman"/>
          <w:sz w:val="28"/>
          <w:szCs w:val="28"/>
        </w:rPr>
        <w:t>)</w:t>
      </w:r>
      <w:r w:rsidRPr="00C567A2">
        <w:rPr>
          <w:rFonts w:ascii="Times New Roman" w:hAnsi="Times New Roman" w:cs="Times New Roman"/>
          <w:sz w:val="28"/>
          <w:szCs w:val="28"/>
        </w:rPr>
        <w:t>.</w:t>
      </w:r>
    </w:p>
    <w:p w:rsidR="00F95FF9" w:rsidRPr="00C567A2" w:rsidRDefault="003C5DE9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lastRenderedPageBreak/>
        <w:t>Вывод был очевиден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: «Фильтр чистит  воду!». Но возникла  новая  проблема: если  фильтр сломался, как помочь  рыбам, ведь они  могут погибнуть?.. </w:t>
      </w:r>
      <w:r w:rsidRPr="00C567A2">
        <w:rPr>
          <w:rFonts w:ascii="Times New Roman" w:hAnsi="Times New Roman" w:cs="Times New Roman"/>
          <w:sz w:val="28"/>
          <w:szCs w:val="28"/>
        </w:rPr>
        <w:t xml:space="preserve">Дети   </w:t>
      </w:r>
      <w:r w:rsidR="004D708E" w:rsidRPr="00C567A2">
        <w:rPr>
          <w:rFonts w:ascii="Times New Roman" w:hAnsi="Times New Roman" w:cs="Times New Roman"/>
          <w:sz w:val="28"/>
          <w:szCs w:val="28"/>
        </w:rPr>
        <w:t>предла</w:t>
      </w:r>
      <w:r w:rsidR="004D708E">
        <w:rPr>
          <w:rFonts w:ascii="Times New Roman" w:hAnsi="Times New Roman" w:cs="Times New Roman"/>
          <w:sz w:val="28"/>
          <w:szCs w:val="28"/>
        </w:rPr>
        <w:t>гали</w:t>
      </w:r>
      <w:r w:rsidRPr="00C567A2">
        <w:rPr>
          <w:rFonts w:ascii="Times New Roman" w:hAnsi="Times New Roman" w:cs="Times New Roman"/>
          <w:sz w:val="28"/>
          <w:szCs w:val="28"/>
        </w:rPr>
        <w:t xml:space="preserve"> разные способы спасения рыб: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 пересадить  рыб  в  банку  с водой, </w:t>
      </w:r>
      <w:r w:rsidRPr="00C567A2">
        <w:rPr>
          <w:rFonts w:ascii="Times New Roman" w:hAnsi="Times New Roman" w:cs="Times New Roman"/>
          <w:sz w:val="28"/>
          <w:szCs w:val="28"/>
        </w:rPr>
        <w:t>«выпустить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рыб в наш бассейн», промыть фильтр и попробовать опустить его обратно в  аквариум.</w:t>
      </w:r>
    </w:p>
    <w:p w:rsidR="00F95FF9" w:rsidRPr="00C567A2" w:rsidRDefault="00F95FF9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 xml:space="preserve">Посоветовавшись, мы так и  сделали: промыли  фильтр, затем собрали его и опустили обратно. Какой же был восторг у детей, когда он заработал, и </w:t>
      </w:r>
      <w:r w:rsidR="003C5DE9" w:rsidRPr="00C567A2">
        <w:rPr>
          <w:rFonts w:ascii="Times New Roman" w:hAnsi="Times New Roman" w:cs="Times New Roman"/>
          <w:sz w:val="28"/>
          <w:szCs w:val="28"/>
        </w:rPr>
        <w:t>они</w:t>
      </w:r>
      <w:r w:rsidRPr="00C567A2">
        <w:rPr>
          <w:rFonts w:ascii="Times New Roman" w:hAnsi="Times New Roman" w:cs="Times New Roman"/>
          <w:sz w:val="28"/>
          <w:szCs w:val="28"/>
        </w:rPr>
        <w:t xml:space="preserve">  увидели  пузырьки  воздуха, поднимающиеся  кверху. Значит,   рыбы  не  погибнут! И действительно: рыбки оживились, как будто  кувыркались в пузырьках воздуха, ловили их ртом, а когда вода насытилась кислородом</w:t>
      </w:r>
      <w:r w:rsidR="00B366A5">
        <w:rPr>
          <w:rFonts w:ascii="Times New Roman" w:hAnsi="Times New Roman" w:cs="Times New Roman"/>
          <w:sz w:val="28"/>
          <w:szCs w:val="28"/>
        </w:rPr>
        <w:t>,</w:t>
      </w:r>
      <w:r w:rsidRPr="00C567A2">
        <w:rPr>
          <w:rFonts w:ascii="Times New Roman" w:hAnsi="Times New Roman" w:cs="Times New Roman"/>
          <w:sz w:val="28"/>
          <w:szCs w:val="28"/>
        </w:rPr>
        <w:t xml:space="preserve"> рыбки стали опускаться на дно аквариума и перебирали ртом грунт.</w:t>
      </w:r>
    </w:p>
    <w:p w:rsidR="00F95FF9" w:rsidRPr="00C567A2" w:rsidRDefault="003C5DE9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К</w:t>
      </w:r>
      <w:r w:rsidR="00F95FF9" w:rsidRPr="00C567A2">
        <w:rPr>
          <w:rFonts w:ascii="Times New Roman" w:hAnsi="Times New Roman" w:cs="Times New Roman"/>
          <w:sz w:val="28"/>
          <w:szCs w:val="28"/>
        </w:rPr>
        <w:t>то – то из детей спросил: «</w:t>
      </w:r>
      <w:r w:rsidRPr="00C567A2">
        <w:rPr>
          <w:rFonts w:ascii="Times New Roman" w:hAnsi="Times New Roman" w:cs="Times New Roman"/>
          <w:sz w:val="28"/>
          <w:szCs w:val="28"/>
        </w:rPr>
        <w:t>Е</w:t>
      </w:r>
      <w:r w:rsidR="00F95FF9" w:rsidRPr="00C567A2">
        <w:rPr>
          <w:rFonts w:ascii="Times New Roman" w:hAnsi="Times New Roman" w:cs="Times New Roman"/>
          <w:sz w:val="28"/>
          <w:szCs w:val="28"/>
        </w:rPr>
        <w:t>сли  фильтр опять сломается или  отключат</w:t>
      </w:r>
      <w:r w:rsidR="00187DD2" w:rsidRPr="00C567A2">
        <w:rPr>
          <w:rFonts w:ascii="Times New Roman" w:hAnsi="Times New Roman" w:cs="Times New Roman"/>
          <w:sz w:val="28"/>
          <w:szCs w:val="28"/>
        </w:rPr>
        <w:t xml:space="preserve">   свет</w:t>
      </w:r>
      <w:r w:rsidR="00F95FF9" w:rsidRPr="00C567A2">
        <w:rPr>
          <w:rFonts w:ascii="Times New Roman" w:hAnsi="Times New Roman" w:cs="Times New Roman"/>
          <w:sz w:val="28"/>
          <w:szCs w:val="28"/>
        </w:rPr>
        <w:t>, что тогда  будет  с рыбами, с водой?».</w:t>
      </w:r>
    </w:p>
    <w:p w:rsidR="00F95FF9" w:rsidRPr="00C567A2" w:rsidRDefault="00F95FF9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Мы стали рассуждать и  вновь возникли вопросы: «1.А почему  вода становится грязной, что ее может  загрязнять? 2.Как еще можно очищать воду?». По первому вопросу ребята  выдвигали  разные  гипотезы: от  водорослей, от корма, от  рыб…. Все это мы  решили  проверить и  провели  опыт: набрали  воды в  три  сосуда. В   один сосуд мы  добавили  корм, в  другой  водоросли, а  третий – был  с  чистой водой. Все три  сосуда  мы  убрали  и  «забыли»  про них  на  несколько  дней.</w:t>
      </w:r>
    </w:p>
    <w:p w:rsidR="00F95FF9" w:rsidRPr="00C567A2" w:rsidRDefault="00F95FF9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 xml:space="preserve">А вот на второй вопрос точных ответов у нас не было…. </w:t>
      </w:r>
    </w:p>
    <w:p w:rsidR="00F95FF9" w:rsidRPr="00C567A2" w:rsidRDefault="00B366A5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="00F95FF9" w:rsidRPr="00C567A2">
        <w:rPr>
          <w:rFonts w:ascii="Times New Roman" w:hAnsi="Times New Roman" w:cs="Times New Roman"/>
          <w:sz w:val="28"/>
          <w:szCs w:val="28"/>
        </w:rPr>
        <w:t>ачался  активный  поиск  и  сбор  информации, ведь  аквариум – это не только  вода, это настоящий  дом  для  рыб, растений, улиток. Мы стали  собирать  любой  материал  по  аквариумам, по  рыбкам, по  фильтрам, стали  созд</w:t>
      </w:r>
      <w:r w:rsidR="009D612C">
        <w:rPr>
          <w:rFonts w:ascii="Times New Roman" w:hAnsi="Times New Roman" w:cs="Times New Roman"/>
          <w:sz w:val="28"/>
          <w:szCs w:val="28"/>
        </w:rPr>
        <w:t>авать  папки  о  воде</w:t>
      </w:r>
      <w:r w:rsidR="00F95FF9" w:rsidRPr="00C567A2">
        <w:rPr>
          <w:rFonts w:ascii="Times New Roman" w:hAnsi="Times New Roman" w:cs="Times New Roman"/>
          <w:sz w:val="28"/>
          <w:szCs w:val="28"/>
        </w:rPr>
        <w:t>. Больш</w:t>
      </w:r>
      <w:r w:rsidR="009D612C">
        <w:rPr>
          <w:rFonts w:ascii="Times New Roman" w:hAnsi="Times New Roman" w:cs="Times New Roman"/>
          <w:sz w:val="28"/>
          <w:szCs w:val="28"/>
        </w:rPr>
        <w:t>им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подспорье</w:t>
      </w:r>
      <w:r w:rsidR="009D612C">
        <w:rPr>
          <w:rFonts w:ascii="Times New Roman" w:hAnsi="Times New Roman" w:cs="Times New Roman"/>
          <w:sz w:val="28"/>
          <w:szCs w:val="28"/>
        </w:rPr>
        <w:t>м нам стала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наша </w:t>
      </w:r>
      <w:r w:rsidR="00187DD2"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групповая «научная» библиотека, </w:t>
      </w:r>
      <w:r w:rsidR="009D612C">
        <w:rPr>
          <w:rFonts w:ascii="Times New Roman" w:hAnsi="Times New Roman" w:cs="Times New Roman"/>
          <w:sz w:val="28"/>
          <w:szCs w:val="28"/>
        </w:rPr>
        <w:t>в которой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много различной познавательной  литературы (детские энциклопедии, справочники…). К нашей  поисковой  работе  подключились  и родители  </w:t>
      </w:r>
      <w:r w:rsidR="009D612C">
        <w:rPr>
          <w:rFonts w:ascii="Times New Roman" w:hAnsi="Times New Roman" w:cs="Times New Roman"/>
          <w:sz w:val="28"/>
          <w:szCs w:val="28"/>
        </w:rPr>
        <w:t xml:space="preserve">воспитанников, которые делились личным опытом.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Совместно  мы  собрали   много  материала,  пополнили  нашу  библиотеку  книжками – самоделками,  проектами о водных ресурсах  нашей  планеты, нашей  области. Из собранного материала </w:t>
      </w:r>
      <w:r w:rsidR="009D612C">
        <w:rPr>
          <w:rFonts w:ascii="Times New Roman" w:hAnsi="Times New Roman" w:cs="Times New Roman"/>
          <w:sz w:val="28"/>
          <w:szCs w:val="28"/>
        </w:rPr>
        <w:t>мы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пополнили  свои  знания  об  уходе за  а</w:t>
      </w:r>
      <w:r w:rsidR="009D612C">
        <w:rPr>
          <w:rFonts w:ascii="Times New Roman" w:hAnsi="Times New Roman" w:cs="Times New Roman"/>
          <w:sz w:val="28"/>
          <w:szCs w:val="28"/>
        </w:rPr>
        <w:t>квариумом, рыбами, фильтрами. Н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ашли  много </w:t>
      </w:r>
      <w:r w:rsidR="002753E5" w:rsidRPr="00C567A2">
        <w:rPr>
          <w:rFonts w:ascii="Times New Roman" w:hAnsi="Times New Roman" w:cs="Times New Roman"/>
          <w:sz w:val="28"/>
          <w:szCs w:val="28"/>
        </w:rPr>
        <w:t xml:space="preserve"> новых способов очищения  воды</w:t>
      </w:r>
      <w:r w:rsidR="00F95FF9" w:rsidRPr="00C567A2">
        <w:rPr>
          <w:rFonts w:ascii="Times New Roman" w:hAnsi="Times New Roman" w:cs="Times New Roman"/>
          <w:sz w:val="28"/>
          <w:szCs w:val="28"/>
        </w:rPr>
        <w:t>.</w:t>
      </w:r>
      <w:r w:rsidR="00061A1C"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="009D612C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505F9B">
        <w:rPr>
          <w:rFonts w:ascii="Times New Roman" w:hAnsi="Times New Roman" w:cs="Times New Roman"/>
          <w:sz w:val="28"/>
          <w:szCs w:val="28"/>
        </w:rPr>
        <w:t>обсуждения б</w:t>
      </w:r>
      <w:r w:rsidR="00F95FF9" w:rsidRPr="00C567A2">
        <w:rPr>
          <w:rFonts w:ascii="Times New Roman" w:hAnsi="Times New Roman" w:cs="Times New Roman"/>
          <w:sz w:val="28"/>
          <w:szCs w:val="28"/>
        </w:rPr>
        <w:t>ыло много разных  предположений, вопросов, гипотез. Де</w:t>
      </w:r>
      <w:r w:rsidR="00505F9B">
        <w:rPr>
          <w:rFonts w:ascii="Times New Roman" w:hAnsi="Times New Roman" w:cs="Times New Roman"/>
          <w:sz w:val="28"/>
          <w:szCs w:val="28"/>
        </w:rPr>
        <w:t>ти  активно высказывали   своё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 </w:t>
      </w:r>
      <w:r w:rsidR="00187DD2" w:rsidRPr="00C567A2">
        <w:rPr>
          <w:rFonts w:ascii="Times New Roman" w:hAnsi="Times New Roman" w:cs="Times New Roman"/>
          <w:sz w:val="28"/>
          <w:szCs w:val="28"/>
        </w:rPr>
        <w:t>личное мнение, самостоятельно подводили  итоги,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делали  </w:t>
      </w:r>
      <w:r w:rsidR="00187DD2" w:rsidRPr="00C567A2">
        <w:rPr>
          <w:rFonts w:ascii="Times New Roman" w:hAnsi="Times New Roman" w:cs="Times New Roman"/>
          <w:sz w:val="28"/>
          <w:szCs w:val="28"/>
        </w:rPr>
        <w:t xml:space="preserve">  выводы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. Первый </w:t>
      </w:r>
      <w:r w:rsidR="00187DD2" w:rsidRPr="00C567A2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по  вопросу: «Какую  воду  использовать д</w:t>
      </w:r>
      <w:r w:rsidR="002753E5" w:rsidRPr="00C567A2">
        <w:rPr>
          <w:rFonts w:ascii="Times New Roman" w:hAnsi="Times New Roman" w:cs="Times New Roman"/>
          <w:sz w:val="28"/>
          <w:szCs w:val="28"/>
        </w:rPr>
        <w:t>ля аквариума?» был неожиданным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: </w:t>
      </w:r>
      <w:r w:rsidR="00F95FF9" w:rsidRPr="00C567A2">
        <w:rPr>
          <w:rFonts w:ascii="Times New Roman" w:hAnsi="Times New Roman" w:cs="Times New Roman"/>
          <w:sz w:val="28"/>
          <w:szCs w:val="28"/>
        </w:rPr>
        <w:lastRenderedPageBreak/>
        <w:t xml:space="preserve">кипяченая  вода  не подходит!.., так как  при кипячении  погибают   не только вредные, но и полезные микроорганизмы, которые есть в воде. </w:t>
      </w:r>
      <w:r w:rsidR="002753E5" w:rsidRPr="00C567A2">
        <w:rPr>
          <w:rFonts w:ascii="Times New Roman" w:hAnsi="Times New Roman" w:cs="Times New Roman"/>
          <w:sz w:val="28"/>
          <w:szCs w:val="28"/>
        </w:rPr>
        <w:t>Параллельно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возникли противоречия по использованию воды из-под крана: некоторые из детей  предлагали наливать воду сразу, а часть детей  говорили о том, что этого  делать нельзя. Мы вспомнили, что  на некоторых очистных ст</w:t>
      </w:r>
      <w:r w:rsidR="002753E5" w:rsidRPr="00C567A2">
        <w:rPr>
          <w:rFonts w:ascii="Times New Roman" w:hAnsi="Times New Roman" w:cs="Times New Roman"/>
          <w:sz w:val="28"/>
          <w:szCs w:val="28"/>
        </w:rPr>
        <w:t>ан</w:t>
      </w:r>
      <w:r w:rsidR="00126341" w:rsidRPr="00C567A2">
        <w:rPr>
          <w:rFonts w:ascii="Times New Roman" w:hAnsi="Times New Roman" w:cs="Times New Roman"/>
          <w:sz w:val="28"/>
          <w:szCs w:val="28"/>
        </w:rPr>
        <w:t xml:space="preserve">циях в  воду  добавляют  хлор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для </w:t>
      </w:r>
      <w:r w:rsidR="00126341" w:rsidRPr="00C567A2">
        <w:rPr>
          <w:rFonts w:ascii="Times New Roman" w:hAnsi="Times New Roman" w:cs="Times New Roman"/>
          <w:sz w:val="28"/>
          <w:szCs w:val="28"/>
        </w:rPr>
        <w:t>того, чтобы обезвредить вредных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микробов, </w:t>
      </w:r>
      <w:r w:rsidR="00126341" w:rsidRPr="00C567A2">
        <w:rPr>
          <w:rFonts w:ascii="Times New Roman" w:hAnsi="Times New Roman" w:cs="Times New Roman"/>
          <w:sz w:val="28"/>
          <w:szCs w:val="28"/>
        </w:rPr>
        <w:t>поэтому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вода  пахнет  хлоркой. </w:t>
      </w:r>
      <w:r w:rsidR="00126341" w:rsidRPr="00C567A2">
        <w:rPr>
          <w:rFonts w:ascii="Times New Roman" w:hAnsi="Times New Roman" w:cs="Times New Roman"/>
          <w:sz w:val="28"/>
          <w:szCs w:val="28"/>
        </w:rPr>
        <w:t>М</w:t>
      </w:r>
      <w:r w:rsidR="00F95FF9" w:rsidRPr="00C567A2">
        <w:rPr>
          <w:rFonts w:ascii="Times New Roman" w:hAnsi="Times New Roman" w:cs="Times New Roman"/>
          <w:sz w:val="28"/>
          <w:szCs w:val="28"/>
        </w:rPr>
        <w:t>ы  знаем, что хлор улетучивается  из  воды  в  тече</w:t>
      </w:r>
      <w:r w:rsidR="00126341" w:rsidRPr="00C567A2">
        <w:rPr>
          <w:rFonts w:ascii="Times New Roman" w:hAnsi="Times New Roman" w:cs="Times New Roman"/>
          <w:sz w:val="28"/>
          <w:szCs w:val="28"/>
        </w:rPr>
        <w:t xml:space="preserve">нии,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="00126341" w:rsidRPr="00C567A2">
        <w:rPr>
          <w:rFonts w:ascii="Times New Roman" w:hAnsi="Times New Roman" w:cs="Times New Roman"/>
          <w:sz w:val="28"/>
          <w:szCs w:val="28"/>
        </w:rPr>
        <w:t xml:space="preserve">как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минимум</w:t>
      </w:r>
      <w:r w:rsidR="00126341" w:rsidRPr="00C567A2">
        <w:rPr>
          <w:rFonts w:ascii="Times New Roman" w:hAnsi="Times New Roman" w:cs="Times New Roman"/>
          <w:sz w:val="28"/>
          <w:szCs w:val="28"/>
        </w:rPr>
        <w:t>,  двух часов. Ч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тобы  </w:t>
      </w:r>
      <w:r w:rsidR="00395D15" w:rsidRPr="00C567A2">
        <w:rPr>
          <w:rFonts w:ascii="Times New Roman" w:hAnsi="Times New Roman" w:cs="Times New Roman"/>
          <w:sz w:val="28"/>
          <w:szCs w:val="28"/>
        </w:rPr>
        <w:t xml:space="preserve">заполнить  такой  водой 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 аквариум  </w:t>
      </w:r>
      <w:r w:rsidR="00187DD2" w:rsidRPr="00C567A2">
        <w:rPr>
          <w:rFonts w:ascii="Times New Roman" w:hAnsi="Times New Roman" w:cs="Times New Roman"/>
          <w:sz w:val="28"/>
          <w:szCs w:val="28"/>
        </w:rPr>
        <w:t>её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 надо  отстаивать  3-4 дня. </w:t>
      </w:r>
      <w:r w:rsidR="00395D15" w:rsidRPr="00C567A2">
        <w:rPr>
          <w:rFonts w:ascii="Times New Roman" w:hAnsi="Times New Roman" w:cs="Times New Roman"/>
          <w:sz w:val="28"/>
          <w:szCs w:val="28"/>
        </w:rPr>
        <w:t>У нас в  поселке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 вода  подается  </w:t>
      </w:r>
      <w:r w:rsidR="00395D15" w:rsidRPr="00C567A2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из  скважины, </w:t>
      </w:r>
      <w:r w:rsidR="00395D15" w:rsidRPr="00C567A2">
        <w:rPr>
          <w:rFonts w:ascii="Times New Roman" w:hAnsi="Times New Roman" w:cs="Times New Roman"/>
          <w:sz w:val="28"/>
          <w:szCs w:val="28"/>
        </w:rPr>
        <w:t xml:space="preserve">она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не хлорируется, </w:t>
      </w:r>
      <w:r w:rsidR="00395D15" w:rsidRPr="00C567A2">
        <w:rPr>
          <w:rFonts w:ascii="Times New Roman" w:hAnsi="Times New Roman" w:cs="Times New Roman"/>
          <w:sz w:val="28"/>
          <w:szCs w:val="28"/>
        </w:rPr>
        <w:t xml:space="preserve">дети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 сделали  вывод: </w:t>
      </w:r>
      <w:r w:rsidR="00395D15" w:rsidRPr="00C567A2">
        <w:rPr>
          <w:rFonts w:ascii="Times New Roman" w:hAnsi="Times New Roman" w:cs="Times New Roman"/>
          <w:sz w:val="28"/>
          <w:szCs w:val="28"/>
        </w:rPr>
        <w:t>такую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 воду  можно  наливать  сразу  из-под крана.</w:t>
      </w:r>
    </w:p>
    <w:p w:rsidR="00F95FF9" w:rsidRPr="00C567A2" w:rsidRDefault="00395D15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Р</w:t>
      </w:r>
      <w:r w:rsidR="00F95FF9" w:rsidRPr="00C567A2">
        <w:rPr>
          <w:rFonts w:ascii="Times New Roman" w:hAnsi="Times New Roman" w:cs="Times New Roman"/>
          <w:sz w:val="28"/>
          <w:szCs w:val="28"/>
        </w:rPr>
        <w:t>а</w:t>
      </w:r>
      <w:r w:rsidRPr="00C567A2">
        <w:rPr>
          <w:rFonts w:ascii="Times New Roman" w:hAnsi="Times New Roman" w:cs="Times New Roman"/>
          <w:sz w:val="28"/>
          <w:szCs w:val="28"/>
        </w:rPr>
        <w:t>ссуждая,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мы вспомнили  о</w:t>
      </w:r>
      <w:r w:rsidR="00505F9B">
        <w:rPr>
          <w:rFonts w:ascii="Times New Roman" w:hAnsi="Times New Roman" w:cs="Times New Roman"/>
          <w:sz w:val="28"/>
          <w:szCs w:val="28"/>
        </w:rPr>
        <w:t xml:space="preserve"> сосудах, используемых в опыте. В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банке, где находился корм,  они увидели мутную воду, </w:t>
      </w:r>
      <w:r w:rsidR="00B47600" w:rsidRPr="00C567A2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присутствовала </w:t>
      </w:r>
      <w:r w:rsidR="00B47600" w:rsidRPr="00C567A2">
        <w:rPr>
          <w:rFonts w:ascii="Times New Roman" w:hAnsi="Times New Roman" w:cs="Times New Roman"/>
          <w:sz w:val="28"/>
          <w:szCs w:val="28"/>
        </w:rPr>
        <w:t xml:space="preserve">даже </w:t>
      </w:r>
      <w:r w:rsidR="00F95FF9" w:rsidRPr="00C567A2">
        <w:rPr>
          <w:rFonts w:ascii="Times New Roman" w:hAnsi="Times New Roman" w:cs="Times New Roman"/>
          <w:sz w:val="28"/>
          <w:szCs w:val="28"/>
        </w:rPr>
        <w:t>плесень,</w:t>
      </w:r>
      <w:r w:rsidR="00B47600" w:rsidRPr="00C567A2">
        <w:rPr>
          <w:rFonts w:ascii="Times New Roman" w:hAnsi="Times New Roman" w:cs="Times New Roman"/>
          <w:sz w:val="28"/>
          <w:szCs w:val="28"/>
        </w:rPr>
        <w:t xml:space="preserve"> они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почувствовали </w:t>
      </w:r>
      <w:r w:rsidR="00B47600" w:rsidRPr="00C567A2">
        <w:rPr>
          <w:rFonts w:ascii="Times New Roman" w:hAnsi="Times New Roman" w:cs="Times New Roman"/>
          <w:sz w:val="28"/>
          <w:szCs w:val="28"/>
        </w:rPr>
        <w:t xml:space="preserve">её </w:t>
      </w:r>
      <w:r w:rsidR="00F95FF9" w:rsidRPr="00C567A2">
        <w:rPr>
          <w:rFonts w:ascii="Times New Roman" w:hAnsi="Times New Roman" w:cs="Times New Roman"/>
          <w:sz w:val="28"/>
          <w:szCs w:val="28"/>
        </w:rPr>
        <w:t>запах</w:t>
      </w:r>
      <w:r w:rsidR="00B47600" w:rsidRPr="00C567A2">
        <w:rPr>
          <w:rFonts w:ascii="Times New Roman" w:hAnsi="Times New Roman" w:cs="Times New Roman"/>
          <w:sz w:val="28"/>
          <w:szCs w:val="28"/>
        </w:rPr>
        <w:t>. В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банке с водорослями вода почти не изменилась. И вот новое умозаключение детей: корм, который рыбы не съели, тоже загрязняет воду в аквариуме, о</w:t>
      </w:r>
      <w:r w:rsidR="00B47600" w:rsidRPr="00C567A2">
        <w:rPr>
          <w:rFonts w:ascii="Times New Roman" w:hAnsi="Times New Roman" w:cs="Times New Roman"/>
          <w:sz w:val="28"/>
          <w:szCs w:val="28"/>
        </w:rPr>
        <w:t>н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оседает на дно и там  начинает гнить.</w:t>
      </w:r>
    </w:p>
    <w:p w:rsidR="00F95FF9" w:rsidRPr="00C567A2" w:rsidRDefault="00F95FF9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Теперь мы решили попробов</w:t>
      </w:r>
      <w:r w:rsidR="0051484A" w:rsidRPr="00C567A2">
        <w:rPr>
          <w:rFonts w:ascii="Times New Roman" w:hAnsi="Times New Roman" w:cs="Times New Roman"/>
          <w:sz w:val="28"/>
          <w:szCs w:val="28"/>
        </w:rPr>
        <w:t>ать очистить  воду  без фильтра, используя ранее, полученные знания.</w:t>
      </w:r>
      <w:r w:rsidRPr="00C567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FF9" w:rsidRPr="00C567A2" w:rsidRDefault="00061A1C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67A2">
        <w:rPr>
          <w:rFonts w:ascii="Times New Roman" w:hAnsi="Times New Roman" w:cs="Times New Roman"/>
          <w:sz w:val="28"/>
          <w:szCs w:val="28"/>
        </w:rPr>
        <w:t xml:space="preserve">Дети  проводили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опыты с использование медицинского и простого угля, с ватой и марлей, с песком и глиной.  Оказалось, что простой уголь окрашивает</w:t>
      </w:r>
      <w:r w:rsidRPr="00C567A2">
        <w:rPr>
          <w:rFonts w:ascii="Times New Roman" w:hAnsi="Times New Roman" w:cs="Times New Roman"/>
          <w:sz w:val="28"/>
          <w:szCs w:val="28"/>
        </w:rPr>
        <w:t xml:space="preserve"> воду</w:t>
      </w:r>
      <w:r w:rsidR="00F95FF9" w:rsidRPr="00C567A2">
        <w:rPr>
          <w:rFonts w:ascii="Times New Roman" w:hAnsi="Times New Roman" w:cs="Times New Roman"/>
          <w:sz w:val="28"/>
          <w:szCs w:val="28"/>
        </w:rPr>
        <w:t>, а медицинский – нет; используя вату и бинт, тоже</w:t>
      </w:r>
      <w:r w:rsidR="0051484A" w:rsidRPr="00C567A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очистить воду, </w:t>
      </w:r>
      <w:r w:rsidRPr="00C567A2">
        <w:rPr>
          <w:rFonts w:ascii="Times New Roman" w:hAnsi="Times New Roman" w:cs="Times New Roman"/>
          <w:sz w:val="28"/>
          <w:szCs w:val="28"/>
        </w:rPr>
        <w:t xml:space="preserve">можно  профильтровать её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51484A" w:rsidRPr="00C567A2">
        <w:rPr>
          <w:rFonts w:ascii="Times New Roman" w:hAnsi="Times New Roman" w:cs="Times New Roman"/>
          <w:sz w:val="28"/>
          <w:szCs w:val="28"/>
        </w:rPr>
        <w:t xml:space="preserve"> песок с глиной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. Во время </w:t>
      </w:r>
      <w:r w:rsidR="0051484A" w:rsidRPr="00C567A2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мы нашли</w:t>
      </w:r>
      <w:r w:rsidR="0051484A" w:rsidRPr="00C567A2">
        <w:rPr>
          <w:rFonts w:ascii="Times New Roman" w:hAnsi="Times New Roman" w:cs="Times New Roman"/>
          <w:sz w:val="28"/>
          <w:szCs w:val="28"/>
        </w:rPr>
        <w:t>, на наш взгляд,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самый лучший вариант: менять воду не всю, а одну треть; тем самым мы сохраняем оптимальную среду обитания для рыб и добавляем чистую воду, которая обогащена кислородом.</w:t>
      </w:r>
      <w:r w:rsidR="00F95FF9" w:rsidRPr="00C56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95FF9" w:rsidRPr="00C567A2" w:rsidRDefault="0051484A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Детям была предоставлена возможность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Pr="00C567A2">
        <w:rPr>
          <w:rFonts w:ascii="Times New Roman" w:hAnsi="Times New Roman" w:cs="Times New Roman"/>
          <w:sz w:val="28"/>
          <w:szCs w:val="28"/>
        </w:rPr>
        <w:t>рассмотреть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и </w:t>
      </w:r>
      <w:r w:rsidRPr="00C567A2">
        <w:rPr>
          <w:rFonts w:ascii="Times New Roman" w:hAnsi="Times New Roman" w:cs="Times New Roman"/>
          <w:sz w:val="28"/>
          <w:szCs w:val="28"/>
        </w:rPr>
        <w:t>сравнить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Pr="00C567A2">
        <w:rPr>
          <w:rFonts w:ascii="Times New Roman" w:hAnsi="Times New Roman" w:cs="Times New Roman"/>
          <w:sz w:val="28"/>
          <w:szCs w:val="28"/>
        </w:rPr>
        <w:t>«</w:t>
      </w:r>
      <w:r w:rsidR="00F95FF9" w:rsidRPr="00C567A2">
        <w:rPr>
          <w:rFonts w:ascii="Times New Roman" w:hAnsi="Times New Roman" w:cs="Times New Roman"/>
          <w:sz w:val="28"/>
          <w:szCs w:val="28"/>
        </w:rPr>
        <w:t>рисунок</w:t>
      </w:r>
      <w:r w:rsidRPr="00C567A2">
        <w:rPr>
          <w:rFonts w:ascii="Times New Roman" w:hAnsi="Times New Roman" w:cs="Times New Roman"/>
          <w:sz w:val="28"/>
          <w:szCs w:val="28"/>
        </w:rPr>
        <w:t>»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 капли воды  через микроскоп. </w:t>
      </w:r>
      <w:r w:rsidRPr="00C567A2">
        <w:rPr>
          <w:rFonts w:ascii="Times New Roman" w:hAnsi="Times New Roman" w:cs="Times New Roman"/>
          <w:sz w:val="28"/>
          <w:szCs w:val="28"/>
        </w:rPr>
        <w:t>Они у</w:t>
      </w:r>
      <w:r w:rsidR="00F95FF9" w:rsidRPr="00C567A2">
        <w:rPr>
          <w:rFonts w:ascii="Times New Roman" w:hAnsi="Times New Roman" w:cs="Times New Roman"/>
          <w:sz w:val="28"/>
          <w:szCs w:val="28"/>
        </w:rPr>
        <w:t>видели, что рисунок чистой воды – это красивые плавные волны, а рисун</w:t>
      </w:r>
      <w:r w:rsidR="00486299" w:rsidRPr="00C567A2">
        <w:rPr>
          <w:rFonts w:ascii="Times New Roman" w:hAnsi="Times New Roman" w:cs="Times New Roman"/>
          <w:sz w:val="28"/>
          <w:szCs w:val="28"/>
        </w:rPr>
        <w:t xml:space="preserve">ок грязной воды – совсем другой, имеющий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острые углы, черные точки. Рисунок воды</w:t>
      </w:r>
      <w:r w:rsidR="00ED5583" w:rsidRPr="00C567A2">
        <w:rPr>
          <w:rFonts w:ascii="Times New Roman" w:hAnsi="Times New Roman" w:cs="Times New Roman"/>
          <w:sz w:val="28"/>
          <w:szCs w:val="28"/>
        </w:rPr>
        <w:t xml:space="preserve"> с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корм</w:t>
      </w:r>
      <w:r w:rsidR="00ED5583" w:rsidRPr="00C567A2">
        <w:rPr>
          <w:rFonts w:ascii="Times New Roman" w:hAnsi="Times New Roman" w:cs="Times New Roman"/>
          <w:sz w:val="28"/>
          <w:szCs w:val="28"/>
        </w:rPr>
        <w:t xml:space="preserve">ом и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плесень</w:t>
      </w:r>
      <w:r w:rsidR="00ED5583" w:rsidRPr="00C567A2">
        <w:rPr>
          <w:rFonts w:ascii="Times New Roman" w:hAnsi="Times New Roman" w:cs="Times New Roman"/>
          <w:sz w:val="28"/>
          <w:szCs w:val="28"/>
        </w:rPr>
        <w:t>ю</w:t>
      </w:r>
      <w:r w:rsidR="00F95FF9" w:rsidRPr="00C567A2">
        <w:rPr>
          <w:rFonts w:ascii="Times New Roman" w:hAnsi="Times New Roman" w:cs="Times New Roman"/>
          <w:sz w:val="28"/>
          <w:szCs w:val="28"/>
        </w:rPr>
        <w:t>,</w:t>
      </w:r>
      <w:r w:rsidR="00ED5583"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похож на поверхность Луны – </w:t>
      </w:r>
      <w:r w:rsidR="00ED5583" w:rsidRPr="00C567A2">
        <w:rPr>
          <w:rFonts w:ascii="Times New Roman" w:hAnsi="Times New Roman" w:cs="Times New Roman"/>
          <w:sz w:val="28"/>
          <w:szCs w:val="28"/>
        </w:rPr>
        <w:t xml:space="preserve">были видны 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палочки, точки, ямки, сеточки…                                                       </w:t>
      </w:r>
    </w:p>
    <w:p w:rsidR="00F95FF9" w:rsidRPr="00C567A2" w:rsidRDefault="00F95FF9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 xml:space="preserve">      Вот так через </w:t>
      </w:r>
      <w:r w:rsidR="00ED5583" w:rsidRPr="00C567A2">
        <w:rPr>
          <w:rFonts w:ascii="Times New Roman" w:hAnsi="Times New Roman" w:cs="Times New Roman"/>
          <w:sz w:val="28"/>
          <w:szCs w:val="28"/>
        </w:rPr>
        <w:t xml:space="preserve">экспериментально </w:t>
      </w:r>
      <w:r w:rsidR="00DA40D0" w:rsidRPr="00C567A2">
        <w:rPr>
          <w:rFonts w:ascii="Times New Roman" w:hAnsi="Times New Roman" w:cs="Times New Roman"/>
          <w:sz w:val="28"/>
          <w:szCs w:val="28"/>
        </w:rPr>
        <w:t>–</w:t>
      </w:r>
      <w:r w:rsidR="00ED5583"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Pr="00C567A2">
        <w:rPr>
          <w:rFonts w:ascii="Times New Roman" w:hAnsi="Times New Roman" w:cs="Times New Roman"/>
          <w:sz w:val="28"/>
          <w:szCs w:val="28"/>
        </w:rPr>
        <w:t>поисковую</w:t>
      </w:r>
      <w:r w:rsidR="00DA40D0"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Pr="00C567A2">
        <w:rPr>
          <w:rFonts w:ascii="Times New Roman" w:hAnsi="Times New Roman" w:cs="Times New Roman"/>
          <w:sz w:val="28"/>
          <w:szCs w:val="28"/>
        </w:rPr>
        <w:t>деятельность мы нашли решение проблемы</w:t>
      </w:r>
      <w:r w:rsidR="00E83AE2">
        <w:rPr>
          <w:rFonts w:ascii="Times New Roman" w:hAnsi="Times New Roman" w:cs="Times New Roman"/>
          <w:sz w:val="28"/>
          <w:szCs w:val="28"/>
        </w:rPr>
        <w:t xml:space="preserve"> загрязнения и очищения воды</w:t>
      </w:r>
      <w:r w:rsidRPr="00C567A2">
        <w:rPr>
          <w:rFonts w:ascii="Times New Roman" w:hAnsi="Times New Roman" w:cs="Times New Roman"/>
          <w:sz w:val="28"/>
          <w:szCs w:val="28"/>
        </w:rPr>
        <w:t xml:space="preserve"> и поняли, что жизнь рыб зависит от </w:t>
      </w:r>
      <w:r w:rsidR="00ED5583" w:rsidRPr="00C567A2">
        <w:rPr>
          <w:rFonts w:ascii="Times New Roman" w:hAnsi="Times New Roman" w:cs="Times New Roman"/>
          <w:sz w:val="28"/>
          <w:szCs w:val="28"/>
        </w:rPr>
        <w:t>состояния</w:t>
      </w:r>
      <w:r w:rsidR="00DA40D0" w:rsidRPr="00C567A2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C567A2">
        <w:rPr>
          <w:rFonts w:ascii="Times New Roman" w:hAnsi="Times New Roman" w:cs="Times New Roman"/>
          <w:sz w:val="28"/>
          <w:szCs w:val="28"/>
        </w:rPr>
        <w:t xml:space="preserve">. Теперь мы смело могли помочь нашим </w:t>
      </w:r>
      <w:r w:rsidRPr="00C567A2">
        <w:rPr>
          <w:rFonts w:ascii="Times New Roman" w:hAnsi="Times New Roman" w:cs="Times New Roman"/>
          <w:sz w:val="28"/>
          <w:szCs w:val="28"/>
        </w:rPr>
        <w:lastRenderedPageBreak/>
        <w:t>питомцам: чистили стенки, промывали гальку</w:t>
      </w:r>
      <w:r w:rsidR="00DA40D0" w:rsidRPr="00C567A2">
        <w:rPr>
          <w:rFonts w:ascii="Times New Roman" w:hAnsi="Times New Roman" w:cs="Times New Roman"/>
          <w:sz w:val="28"/>
          <w:szCs w:val="28"/>
        </w:rPr>
        <w:t>,</w:t>
      </w:r>
      <w:r w:rsidRPr="00C567A2">
        <w:rPr>
          <w:rFonts w:ascii="Times New Roman" w:hAnsi="Times New Roman" w:cs="Times New Roman"/>
          <w:sz w:val="28"/>
          <w:szCs w:val="28"/>
        </w:rPr>
        <w:t xml:space="preserve"> </w:t>
      </w:r>
      <w:r w:rsidR="00DA40D0" w:rsidRPr="00C567A2">
        <w:rPr>
          <w:rFonts w:ascii="Times New Roman" w:hAnsi="Times New Roman" w:cs="Times New Roman"/>
          <w:sz w:val="28"/>
          <w:szCs w:val="28"/>
        </w:rPr>
        <w:t xml:space="preserve">меняли воду  </w:t>
      </w:r>
      <w:r w:rsidRPr="00C567A2">
        <w:rPr>
          <w:rFonts w:ascii="Times New Roman" w:hAnsi="Times New Roman" w:cs="Times New Roman"/>
          <w:sz w:val="28"/>
          <w:szCs w:val="28"/>
        </w:rPr>
        <w:t xml:space="preserve">в аквариуме и запускали рыб в чистую воду.                                                 </w:t>
      </w:r>
    </w:p>
    <w:p w:rsidR="00005F4A" w:rsidRDefault="00DA40D0" w:rsidP="009645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A2">
        <w:rPr>
          <w:rFonts w:ascii="Times New Roman" w:hAnsi="Times New Roman" w:cs="Times New Roman"/>
          <w:sz w:val="28"/>
          <w:szCs w:val="28"/>
        </w:rPr>
        <w:t>В итоговой беседе</w:t>
      </w:r>
      <w:r w:rsidR="00F95FF9" w:rsidRPr="00C567A2">
        <w:rPr>
          <w:rFonts w:ascii="Times New Roman" w:hAnsi="Times New Roman" w:cs="Times New Roman"/>
          <w:sz w:val="28"/>
          <w:szCs w:val="28"/>
        </w:rPr>
        <w:t xml:space="preserve"> у детей возник новый вопрос: как может чиститься вода в больших водоемах в природе</w:t>
      </w:r>
      <w:r w:rsidRPr="00C567A2">
        <w:rPr>
          <w:rFonts w:ascii="Times New Roman" w:hAnsi="Times New Roman" w:cs="Times New Roman"/>
          <w:sz w:val="28"/>
          <w:szCs w:val="28"/>
        </w:rPr>
        <w:t>.</w:t>
      </w:r>
      <w:r w:rsidR="00005F4A" w:rsidRPr="00C567A2">
        <w:rPr>
          <w:sz w:val="28"/>
          <w:szCs w:val="28"/>
        </w:rPr>
        <w:t xml:space="preserve"> </w:t>
      </w:r>
      <w:r w:rsidR="00005F4A" w:rsidRPr="00C567A2">
        <w:rPr>
          <w:rFonts w:ascii="Times New Roman" w:hAnsi="Times New Roman" w:cs="Times New Roman"/>
          <w:sz w:val="28"/>
          <w:szCs w:val="28"/>
        </w:rPr>
        <w:t xml:space="preserve">Ведь  вода занимает особое положение среди природных богатств Земли. Известный русский и советский геолог академик А. П. Карпинский говорил, что нет </w:t>
      </w:r>
      <w:proofErr w:type="gramStart"/>
      <w:r w:rsidR="00005F4A" w:rsidRPr="00C567A2">
        <w:rPr>
          <w:rFonts w:ascii="Times New Roman" w:hAnsi="Times New Roman" w:cs="Times New Roman"/>
          <w:sz w:val="28"/>
          <w:szCs w:val="28"/>
        </w:rPr>
        <w:t>более  драгоценного</w:t>
      </w:r>
      <w:proofErr w:type="gramEnd"/>
      <w:r w:rsidR="00005F4A" w:rsidRPr="00C567A2">
        <w:rPr>
          <w:rFonts w:ascii="Times New Roman" w:hAnsi="Times New Roman" w:cs="Times New Roman"/>
          <w:sz w:val="28"/>
          <w:szCs w:val="28"/>
        </w:rPr>
        <w:t xml:space="preserve"> ископаемого, чем вода, без которой жизнь невозможна.</w:t>
      </w:r>
    </w:p>
    <w:p w:rsidR="00E83AE2" w:rsidRPr="00C567A2" w:rsidRDefault="00E83AE2" w:rsidP="00964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эту работу мы в очередной раз убедились, что экспериментально-поисковая деятельность вызывает большой эмоциональный отклик у детей, побуждая их размышлять, </w:t>
      </w:r>
      <w:r w:rsidR="0020563F">
        <w:rPr>
          <w:rFonts w:ascii="Times New Roman" w:hAnsi="Times New Roman" w:cs="Times New Roman"/>
          <w:sz w:val="28"/>
          <w:szCs w:val="28"/>
        </w:rPr>
        <w:t>анализировать, сравнивать,  делать выводы, умозаключения и</w:t>
      </w:r>
      <w:r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2056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20563F">
        <w:rPr>
          <w:rFonts w:ascii="Times New Roman" w:hAnsi="Times New Roman" w:cs="Times New Roman"/>
          <w:sz w:val="28"/>
          <w:szCs w:val="28"/>
        </w:rPr>
        <w:t>кругозор.</w:t>
      </w:r>
    </w:p>
    <w:p w:rsidR="00DA40D0" w:rsidRPr="00C567A2" w:rsidRDefault="00DA40D0" w:rsidP="0096453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270" w:rsidRPr="007D0522" w:rsidRDefault="007D0522" w:rsidP="00964534">
      <w:pPr>
        <w:spacing w:after="0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0522">
        <w:rPr>
          <w:rFonts w:ascii="Times New Roman" w:hAnsi="Times New Roman" w:cs="Times New Roman"/>
          <w:b/>
          <w:i/>
          <w:sz w:val="28"/>
          <w:szCs w:val="28"/>
        </w:rPr>
        <w:t xml:space="preserve">Примечания: </w:t>
      </w:r>
    </w:p>
    <w:p w:rsidR="007D0522" w:rsidRDefault="007D0522" w:rsidP="007D05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организации экологических наблюдений и экспериментов в детском саду. А.И.Иванова М.: ТЦ Сфера, 2003.</w:t>
      </w:r>
    </w:p>
    <w:p w:rsidR="007D0522" w:rsidRPr="007D0522" w:rsidRDefault="007D0522" w:rsidP="007D0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0522" w:rsidRPr="007D0522" w:rsidSect="00964534">
      <w:footerReference w:type="default" r:id="rId7"/>
      <w:pgSz w:w="11906" w:h="16838"/>
      <w:pgMar w:top="1134" w:right="1247" w:bottom="1134" w:left="0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50" w:rsidRDefault="00421A50" w:rsidP="00C567A2">
      <w:pPr>
        <w:spacing w:after="0" w:line="240" w:lineRule="auto"/>
      </w:pPr>
      <w:r>
        <w:separator/>
      </w:r>
    </w:p>
  </w:endnote>
  <w:endnote w:type="continuationSeparator" w:id="0">
    <w:p w:rsidR="00421A50" w:rsidRDefault="00421A50" w:rsidP="00C5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150"/>
    </w:sdtPr>
    <w:sdtContent>
      <w:p w:rsidR="00C567A2" w:rsidRDefault="00E62243">
        <w:pPr>
          <w:pStyle w:val="a6"/>
          <w:jc w:val="center"/>
        </w:pPr>
        <w:fldSimple w:instr=" PAGE   \* MERGEFORMAT ">
          <w:r w:rsidR="004D708E">
            <w:rPr>
              <w:noProof/>
            </w:rPr>
            <w:t>3</w:t>
          </w:r>
        </w:fldSimple>
      </w:p>
    </w:sdtContent>
  </w:sdt>
  <w:p w:rsidR="00C567A2" w:rsidRDefault="00C567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50" w:rsidRDefault="00421A50" w:rsidP="00C567A2">
      <w:pPr>
        <w:spacing w:after="0" w:line="240" w:lineRule="auto"/>
      </w:pPr>
      <w:r>
        <w:separator/>
      </w:r>
    </w:p>
  </w:footnote>
  <w:footnote w:type="continuationSeparator" w:id="0">
    <w:p w:rsidR="00421A50" w:rsidRDefault="00421A50" w:rsidP="00C5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65E7"/>
    <w:multiLevelType w:val="hybridMultilevel"/>
    <w:tmpl w:val="D9A889C8"/>
    <w:lvl w:ilvl="0" w:tplc="CE6468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0754370"/>
    <w:multiLevelType w:val="hybridMultilevel"/>
    <w:tmpl w:val="BCE42A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942AF7"/>
    <w:multiLevelType w:val="hybridMultilevel"/>
    <w:tmpl w:val="0B1A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10AE3"/>
    <w:multiLevelType w:val="hybridMultilevel"/>
    <w:tmpl w:val="D7F20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D707977"/>
    <w:multiLevelType w:val="hybridMultilevel"/>
    <w:tmpl w:val="1E90E0A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D24"/>
    <w:rsid w:val="00005F4A"/>
    <w:rsid w:val="00061A1C"/>
    <w:rsid w:val="000E3119"/>
    <w:rsid w:val="00126341"/>
    <w:rsid w:val="00187DD2"/>
    <w:rsid w:val="0020563F"/>
    <w:rsid w:val="0025329B"/>
    <w:rsid w:val="002753E5"/>
    <w:rsid w:val="002F4D24"/>
    <w:rsid w:val="00314C78"/>
    <w:rsid w:val="00395D15"/>
    <w:rsid w:val="003C5DE9"/>
    <w:rsid w:val="003E15CA"/>
    <w:rsid w:val="00421A50"/>
    <w:rsid w:val="00473D53"/>
    <w:rsid w:val="00486299"/>
    <w:rsid w:val="0048702C"/>
    <w:rsid w:val="004D1E23"/>
    <w:rsid w:val="004D708E"/>
    <w:rsid w:val="00505F9B"/>
    <w:rsid w:val="005147A5"/>
    <w:rsid w:val="0051484A"/>
    <w:rsid w:val="005622DF"/>
    <w:rsid w:val="005B64CE"/>
    <w:rsid w:val="00677719"/>
    <w:rsid w:val="007D0522"/>
    <w:rsid w:val="007F40C8"/>
    <w:rsid w:val="008E769E"/>
    <w:rsid w:val="008F322B"/>
    <w:rsid w:val="00954270"/>
    <w:rsid w:val="00964534"/>
    <w:rsid w:val="009D612C"/>
    <w:rsid w:val="00A401BA"/>
    <w:rsid w:val="00AD3BC1"/>
    <w:rsid w:val="00B301BE"/>
    <w:rsid w:val="00B366A5"/>
    <w:rsid w:val="00B47600"/>
    <w:rsid w:val="00B9630B"/>
    <w:rsid w:val="00BC1491"/>
    <w:rsid w:val="00C567A2"/>
    <w:rsid w:val="00D35018"/>
    <w:rsid w:val="00DA25B3"/>
    <w:rsid w:val="00DA40D0"/>
    <w:rsid w:val="00E62243"/>
    <w:rsid w:val="00E83AE2"/>
    <w:rsid w:val="00E95E0C"/>
    <w:rsid w:val="00ED5583"/>
    <w:rsid w:val="00F95FF9"/>
    <w:rsid w:val="00FE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67A2"/>
  </w:style>
  <w:style w:type="paragraph" w:styleId="a6">
    <w:name w:val="footer"/>
    <w:basedOn w:val="a"/>
    <w:link w:val="a7"/>
    <w:uiPriority w:val="99"/>
    <w:unhideWhenUsed/>
    <w:rsid w:val="00C5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7A2"/>
  </w:style>
  <w:style w:type="paragraph" w:styleId="a8">
    <w:name w:val="Balloon Text"/>
    <w:basedOn w:val="a"/>
    <w:link w:val="a9"/>
    <w:uiPriority w:val="99"/>
    <w:semiHidden/>
    <w:unhideWhenUsed/>
    <w:rsid w:val="007D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2014-04-02T11:11:00Z</dcterms:created>
  <dcterms:modified xsi:type="dcterms:W3CDTF">2014-04-03T11:25:00Z</dcterms:modified>
</cp:coreProperties>
</file>