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76" w:rsidRPr="00426776" w:rsidRDefault="00426776" w:rsidP="00426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76">
        <w:rPr>
          <w:rFonts w:ascii="Times New Roman" w:hAnsi="Times New Roman" w:cs="Times New Roman"/>
          <w:b/>
          <w:sz w:val="28"/>
          <w:szCs w:val="28"/>
        </w:rPr>
        <w:t>Конспект непосредственной образовательной деятельности по познавательному развитию в старшей группе</w:t>
      </w:r>
      <w:r w:rsidRPr="00426776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</w:p>
    <w:p w:rsidR="00426776" w:rsidRPr="00426776" w:rsidRDefault="00426776" w:rsidP="004267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6776">
        <w:rPr>
          <w:rFonts w:ascii="Times New Roman" w:hAnsi="Times New Roman" w:cs="Times New Roman"/>
          <w:b/>
          <w:sz w:val="28"/>
          <w:szCs w:val="28"/>
        </w:rPr>
        <w:t>«Знакомство со свойствами песка»</w:t>
      </w:r>
    </w:p>
    <w:p w:rsidR="00426776" w:rsidRPr="00426776" w:rsidRDefault="00426776" w:rsidP="00426776">
      <w:pPr>
        <w:rPr>
          <w:rFonts w:ascii="Times New Roman" w:hAnsi="Times New Roman" w:cs="Times New Roman"/>
        </w:rPr>
      </w:pPr>
    </w:p>
    <w:p w:rsidR="00426776" w:rsidRPr="00B91994" w:rsidRDefault="00426776" w:rsidP="00426776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Цель:</w:t>
      </w:r>
      <w:r w:rsidRPr="00B91994">
        <w:rPr>
          <w:rFonts w:ascii="Times New Roman" w:hAnsi="Times New Roman" w:cs="Times New Roman"/>
          <w:sz w:val="21"/>
          <w:szCs w:val="21"/>
        </w:rPr>
        <w:t xml:space="preserve"> дать детям знания о песке, где его больше всего (пустыня), рассказать о пустыне, растениях и животных; развивать умение выдвигать гипотезы, сравнивать и делать выводы;  доказать детям, что песок может двигаться.</w:t>
      </w:r>
    </w:p>
    <w:p w:rsidR="00426776" w:rsidRPr="00B91994" w:rsidRDefault="00426776" w:rsidP="00426776">
      <w:pPr>
        <w:ind w:firstLine="708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Оборудование:</w:t>
      </w:r>
      <w:r w:rsidRPr="00B91994">
        <w:rPr>
          <w:rFonts w:ascii="Times New Roman" w:hAnsi="Times New Roman" w:cs="Times New Roman"/>
          <w:sz w:val="21"/>
          <w:szCs w:val="21"/>
        </w:rPr>
        <w:t xml:space="preserve"> стаканчики с песком, листы белой бумаги,  лупа, презентация «Пустыня», карточки с изображением способов исследования.</w:t>
      </w:r>
    </w:p>
    <w:p w:rsidR="00426776" w:rsidRPr="00B91994" w:rsidRDefault="00426776" w:rsidP="00426776">
      <w:pPr>
        <w:ind w:firstLine="708"/>
        <w:rPr>
          <w:rFonts w:ascii="Times New Roman" w:hAnsi="Times New Roman" w:cs="Times New Roman"/>
          <w:sz w:val="21"/>
          <w:szCs w:val="21"/>
        </w:rPr>
      </w:pPr>
    </w:p>
    <w:p w:rsidR="00426776" w:rsidRPr="00B91994" w:rsidRDefault="00426776" w:rsidP="00426776">
      <w:pPr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Ход занятия:</w:t>
      </w:r>
    </w:p>
    <w:p w:rsidR="00426776" w:rsidRPr="00B91994" w:rsidRDefault="00426776" w:rsidP="00426776">
      <w:pPr>
        <w:numPr>
          <w:ilvl w:val="0"/>
          <w:numId w:val="1"/>
        </w:numPr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Постановка исследовательской задачи.</w:t>
      </w:r>
      <w:r w:rsidRPr="00B91994">
        <w:rPr>
          <w:rFonts w:ascii="Times New Roman" w:hAnsi="Times New Roman" w:cs="Times New Roman"/>
          <w:sz w:val="21"/>
          <w:szCs w:val="21"/>
        </w:rPr>
        <w:t xml:space="preserve"> 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  <w:u w:val="single"/>
        </w:rPr>
        <w:t xml:space="preserve">Воспитатель. </w:t>
      </w:r>
      <w:r w:rsidRPr="00B91994">
        <w:rPr>
          <w:rFonts w:ascii="Times New Roman" w:hAnsi="Times New Roman" w:cs="Times New Roman"/>
          <w:sz w:val="21"/>
          <w:szCs w:val="21"/>
        </w:rPr>
        <w:t xml:space="preserve">Ребята, сегодня на занятии мы с вами будем знакомиться со свойствами песка. А где и  как мы можем узнать что-то новое о песке? Для 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этого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 нам нужно определить 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какими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 способами  (методами) мы можем воспользоваться. (Дети подбирают и выставляют необходимые карточки).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Сначала давайте с вами вспомним, где можно увидеть много песка. (Ответы детей: в песочнице, на речке, в пустыне).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Рассказ-беседа воспитателя о пустыне</w:t>
      </w:r>
      <w:r w:rsidRPr="00B91994">
        <w:rPr>
          <w:rFonts w:ascii="Times New Roman" w:hAnsi="Times New Roman" w:cs="Times New Roman"/>
          <w:sz w:val="21"/>
          <w:szCs w:val="21"/>
        </w:rPr>
        <w:t xml:space="preserve"> (сопровождается презентацией).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А что такое пустыня? Пустыня от слова «пусто», «пустынно». А вот чтобы узнать, действительно ли это так, мы и отправимся в пустыню. Пустыня находится очень далеко от нашего города.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 xml:space="preserve">Совершим прогулку по пустыне. Пустыня – это желтое и голубое. Голубое вверху – небо. 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Желтое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 – внизу: впереди, позади, справа, слева – вокруг. Земля, прокаленная солнцем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… П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осмотрите, земля в пустыне холмистая. Холмы эти состоят из мелкого песка. Встречаются довольно часто и большие холмы, которые называются барханы. 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 xml:space="preserve"> - В пустыне дуют горячие ветры. (Горячий поток воздуха из фена). Лето в пустыне очень жаркое, не выпадает ни капли дождя. Небо безоблачно, солнце палит так сильно, что песок нагревается и в нём можно испечь яйцо. А зимой в пустыне холодно, бывают даже морозы.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 xml:space="preserve"> - Как вы думаете, могут в таком месте жить растения? 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Оказываются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 могут. Но растительность пустыни бедная. Растут в основном низкие растения, с маленькими листочками. А у некоторых вместо листьев – колючки.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- В пустыне растут даже деревья, только они невысокие. Это саксаул и акация (иллюстрация).</w:t>
      </w:r>
    </w:p>
    <w:p w:rsidR="00426776" w:rsidRPr="00B91994" w:rsidRDefault="00426776" w:rsidP="00426776">
      <w:pPr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Пустыня – это земля, где нестерпимо много неба, солнца и песка.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Целеполагание.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</w:rPr>
        <w:t>Воспитатель.</w:t>
      </w:r>
      <w:r w:rsidRPr="00B91994">
        <w:rPr>
          <w:rFonts w:ascii="Times New Roman" w:hAnsi="Times New Roman" w:cs="Times New Roman"/>
          <w:sz w:val="21"/>
          <w:szCs w:val="21"/>
        </w:rPr>
        <w:t xml:space="preserve"> Ребята, сегодня на занятии мы с вами будем изучать свойства сухого песка.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Прогнозирование результата, выдвижение гипотез.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  <w:u w:val="single"/>
        </w:rPr>
        <w:t>Воспитатель.</w:t>
      </w:r>
      <w:r w:rsidRPr="00B9199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91994">
        <w:rPr>
          <w:rFonts w:ascii="Times New Roman" w:hAnsi="Times New Roman" w:cs="Times New Roman"/>
          <w:sz w:val="21"/>
          <w:szCs w:val="21"/>
        </w:rPr>
        <w:t>Как вы думаете, сухой песок, он какой? (Предположения детей).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Может ли песок двигаться? (Предположения детей).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 xml:space="preserve">Ответы на эти вопросы мы найдем в ходе нашего исследования. 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lastRenderedPageBreak/>
        <w:t>Уточнение правил безопасности.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Во время занятия нельзя: обсыпаться песком, тереть глаза грязными руками, брать грязные руки в рот.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Выполнение эксперимента.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Опыт 1.</w:t>
      </w:r>
      <w:r w:rsidRPr="00B91994">
        <w:rPr>
          <w:rFonts w:ascii="Times New Roman" w:hAnsi="Times New Roman" w:cs="Times New Roman"/>
          <w:sz w:val="21"/>
          <w:szCs w:val="21"/>
        </w:rPr>
        <w:t xml:space="preserve"> «Рассматривание песка через лупу».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Возьмем стаканчик с песком и аккуратно насыплем немного песка на лист бумаги. С помощью увеличительного стекла внимательно рассмотрим, из чего состоит песок (из очень мелких зернышек – песчинок).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  <w:u w:val="single"/>
        </w:rPr>
        <w:t>Воспитатель.</w:t>
      </w:r>
      <w:r w:rsidRPr="00B9199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91994">
        <w:rPr>
          <w:rFonts w:ascii="Times New Roman" w:hAnsi="Times New Roman" w:cs="Times New Roman"/>
          <w:sz w:val="21"/>
          <w:szCs w:val="21"/>
        </w:rPr>
        <w:t>Как выглядят песчинки? Какой они формы? (Они очень маленькие, круглые, цветные, в зависимости от разновидности песка).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  <w:u w:val="single"/>
        </w:rPr>
        <w:t>Воспитатель.</w:t>
      </w:r>
      <w:r w:rsidRPr="00B91994">
        <w:rPr>
          <w:rFonts w:ascii="Times New Roman" w:hAnsi="Times New Roman" w:cs="Times New Roman"/>
          <w:i/>
          <w:sz w:val="21"/>
          <w:szCs w:val="21"/>
        </w:rPr>
        <w:t xml:space="preserve"> </w:t>
      </w:r>
      <w:r w:rsidRPr="00B91994">
        <w:rPr>
          <w:rFonts w:ascii="Times New Roman" w:hAnsi="Times New Roman" w:cs="Times New Roman"/>
          <w:sz w:val="21"/>
          <w:szCs w:val="21"/>
        </w:rPr>
        <w:t xml:space="preserve">Похожи ли песчинки одна на другую? Чем </w:t>
      </w:r>
      <w:proofErr w:type="gramStart"/>
      <w:r w:rsidRPr="00B91994">
        <w:rPr>
          <w:rFonts w:ascii="Times New Roman" w:hAnsi="Times New Roman" w:cs="Times New Roman"/>
          <w:sz w:val="21"/>
          <w:szCs w:val="21"/>
        </w:rPr>
        <w:t>похожи</w:t>
      </w:r>
      <w:proofErr w:type="gramEnd"/>
      <w:r w:rsidRPr="00B91994">
        <w:rPr>
          <w:rFonts w:ascii="Times New Roman" w:hAnsi="Times New Roman" w:cs="Times New Roman"/>
          <w:sz w:val="21"/>
          <w:szCs w:val="21"/>
        </w:rPr>
        <w:t xml:space="preserve"> и чем отличаются?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 xml:space="preserve">Опыт 2. </w:t>
      </w:r>
      <w:r w:rsidRPr="00B91994">
        <w:rPr>
          <w:rFonts w:ascii="Times New Roman" w:hAnsi="Times New Roman" w:cs="Times New Roman"/>
          <w:sz w:val="21"/>
          <w:szCs w:val="21"/>
        </w:rPr>
        <w:t>«Песок – сыпуч».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Дети под руководством воспитателя аккуратно проводят опыт. Горсть сухого песка выпускают струйкой так, чтобы он падал в одно место. Постепенно в месте падения песка образуется конус, растущий в высоту и занимающий все большую площадь у основания. Если долго сыпать песок на поверхность конуса, легко заметить: то в одном месте, то в другом возникают «</w:t>
      </w:r>
      <w:proofErr w:type="spellStart"/>
      <w:r w:rsidRPr="00B91994">
        <w:rPr>
          <w:rFonts w:ascii="Times New Roman" w:hAnsi="Times New Roman" w:cs="Times New Roman"/>
          <w:sz w:val="21"/>
          <w:szCs w:val="21"/>
        </w:rPr>
        <w:t>сплывы</w:t>
      </w:r>
      <w:proofErr w:type="spellEnd"/>
      <w:r w:rsidRPr="00B91994">
        <w:rPr>
          <w:rFonts w:ascii="Times New Roman" w:hAnsi="Times New Roman" w:cs="Times New Roman"/>
          <w:sz w:val="21"/>
          <w:szCs w:val="21"/>
        </w:rPr>
        <w:t>», похожие на движение воды. А это значит, что песок может двигаться.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proofErr w:type="spellStart"/>
      <w:r w:rsidRPr="00B91994">
        <w:rPr>
          <w:rFonts w:ascii="Times New Roman" w:hAnsi="Times New Roman" w:cs="Times New Roman"/>
          <w:b/>
          <w:sz w:val="21"/>
          <w:szCs w:val="21"/>
        </w:rPr>
        <w:t>Физминутка</w:t>
      </w:r>
      <w:proofErr w:type="spellEnd"/>
      <w:r w:rsidRPr="00B91994">
        <w:rPr>
          <w:rFonts w:ascii="Times New Roman" w:hAnsi="Times New Roman" w:cs="Times New Roman"/>
          <w:b/>
          <w:sz w:val="21"/>
          <w:szCs w:val="21"/>
        </w:rPr>
        <w:t>.</w:t>
      </w:r>
    </w:p>
    <w:p w:rsidR="00426776" w:rsidRPr="00426776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b/>
          <w:sz w:val="21"/>
          <w:szCs w:val="21"/>
        </w:rPr>
      </w:pPr>
      <w:r w:rsidRPr="00426776">
        <w:rPr>
          <w:rFonts w:ascii="Times New Roman" w:hAnsi="Times New Roman" w:cs="Times New Roman"/>
          <w:sz w:val="21"/>
          <w:szCs w:val="21"/>
        </w:rPr>
        <w:t>Игра «Мой любимый цветок»  (стр. 77 «Мир вокруг нас»).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Анализ полученного результата.</w:t>
      </w:r>
    </w:p>
    <w:p w:rsidR="00426776" w:rsidRPr="00B91994" w:rsidRDefault="00426776" w:rsidP="00426776">
      <w:pPr>
        <w:pStyle w:val="a3"/>
        <w:tabs>
          <w:tab w:val="left" w:pos="3435"/>
        </w:tabs>
        <w:ind w:left="360"/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i/>
          <w:sz w:val="21"/>
          <w:szCs w:val="21"/>
          <w:u w:val="single"/>
        </w:rPr>
        <w:t>Воспитатель.</w:t>
      </w:r>
      <w:r w:rsidRPr="00B91994">
        <w:rPr>
          <w:rFonts w:ascii="Times New Roman" w:hAnsi="Times New Roman" w:cs="Times New Roman"/>
          <w:sz w:val="21"/>
          <w:szCs w:val="21"/>
        </w:rPr>
        <w:t xml:space="preserve"> Ребята, подтвердились или нет наши гипотезы? Что подтвердилось, а что нет? Какие способы исследования мы с вами использовали? Какие мы можем использовать дома, для того, чтобы получить новые знания?</w:t>
      </w:r>
    </w:p>
    <w:p w:rsidR="00426776" w:rsidRPr="00B91994" w:rsidRDefault="00426776" w:rsidP="00426776">
      <w:pPr>
        <w:pStyle w:val="a3"/>
        <w:numPr>
          <w:ilvl w:val="0"/>
          <w:numId w:val="1"/>
        </w:numPr>
        <w:tabs>
          <w:tab w:val="left" w:pos="3435"/>
        </w:tabs>
        <w:rPr>
          <w:rFonts w:ascii="Times New Roman" w:hAnsi="Times New Roman" w:cs="Times New Roman"/>
          <w:b/>
          <w:sz w:val="21"/>
          <w:szCs w:val="21"/>
        </w:rPr>
      </w:pPr>
      <w:r w:rsidRPr="00B91994">
        <w:rPr>
          <w:rFonts w:ascii="Times New Roman" w:hAnsi="Times New Roman" w:cs="Times New Roman"/>
          <w:b/>
          <w:sz w:val="21"/>
          <w:szCs w:val="21"/>
        </w:rPr>
        <w:t>Формулирование выводов.</w:t>
      </w:r>
    </w:p>
    <w:p w:rsidR="00426776" w:rsidRPr="00B91994" w:rsidRDefault="00426776" w:rsidP="00426776">
      <w:pPr>
        <w:tabs>
          <w:tab w:val="left" w:pos="3435"/>
        </w:tabs>
        <w:ind w:left="360"/>
        <w:rPr>
          <w:rFonts w:ascii="Times New Roman" w:hAnsi="Times New Roman" w:cs="Times New Roman"/>
          <w:sz w:val="21"/>
          <w:szCs w:val="21"/>
        </w:rPr>
      </w:pPr>
      <w:r w:rsidRPr="00B91994">
        <w:rPr>
          <w:rFonts w:ascii="Times New Roman" w:hAnsi="Times New Roman" w:cs="Times New Roman"/>
          <w:sz w:val="21"/>
          <w:szCs w:val="21"/>
        </w:rPr>
        <w:t>Вывод: Песок сыпуч, состоит из мелких песчинок разного цвета, может двигаться.</w:t>
      </w:r>
    </w:p>
    <w:p w:rsidR="00D665E2" w:rsidRDefault="00D665E2"/>
    <w:sectPr w:rsidR="00D66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335BA"/>
    <w:multiLevelType w:val="hybridMultilevel"/>
    <w:tmpl w:val="814E215C"/>
    <w:lvl w:ilvl="0" w:tplc="4394F2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B36"/>
    <w:rsid w:val="00426776"/>
    <w:rsid w:val="00D665E2"/>
    <w:rsid w:val="00E9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77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67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цувыфва</dc:creator>
  <cp:keywords/>
  <dc:description/>
  <cp:lastModifiedBy>цувыфва</cp:lastModifiedBy>
  <cp:revision>2</cp:revision>
  <dcterms:created xsi:type="dcterms:W3CDTF">2015-10-26T09:45:00Z</dcterms:created>
  <dcterms:modified xsi:type="dcterms:W3CDTF">2015-10-26T09:51:00Z</dcterms:modified>
</cp:coreProperties>
</file>