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8D" w:rsidRDefault="00676423" w:rsidP="00676423">
      <w:pPr>
        <w:spacing w:before="100" w:beforeAutospacing="1" w:after="100" w:afterAutospacing="1" w:line="240" w:lineRule="auto"/>
        <w:jc w:val="center"/>
        <w:rPr>
          <w:rFonts w:ascii="Times New Roman" w:eastAsia="Times New Roman" w:hAnsi="Times New Roman" w:cs="Times New Roman"/>
          <w:b/>
          <w:sz w:val="28"/>
          <w:szCs w:val="28"/>
        </w:rPr>
      </w:pPr>
      <w:r w:rsidRPr="00676423">
        <w:rPr>
          <w:rFonts w:ascii="Times New Roman" w:eastAsia="Times New Roman" w:hAnsi="Times New Roman" w:cs="Times New Roman"/>
          <w:b/>
          <w:sz w:val="28"/>
          <w:szCs w:val="28"/>
        </w:rPr>
        <w:t xml:space="preserve">Консультация для родителей </w:t>
      </w:r>
    </w:p>
    <w:p w:rsidR="00676423" w:rsidRPr="00676423" w:rsidRDefault="00676423" w:rsidP="00676423">
      <w:pPr>
        <w:spacing w:before="100" w:beforeAutospacing="1" w:after="100" w:afterAutospacing="1" w:line="240" w:lineRule="auto"/>
        <w:jc w:val="center"/>
        <w:rPr>
          <w:rFonts w:ascii="Times New Roman" w:eastAsia="Times New Roman" w:hAnsi="Times New Roman" w:cs="Times New Roman"/>
          <w:b/>
          <w:sz w:val="28"/>
          <w:szCs w:val="28"/>
        </w:rPr>
      </w:pPr>
      <w:r w:rsidRPr="00676423">
        <w:rPr>
          <w:rFonts w:ascii="Times New Roman" w:eastAsia="Times New Roman" w:hAnsi="Times New Roman" w:cs="Times New Roman"/>
          <w:b/>
          <w:sz w:val="28"/>
          <w:szCs w:val="28"/>
        </w:rPr>
        <w:t>« Пальчиковая гимнастика» для дошкольников.</w:t>
      </w:r>
    </w:p>
    <w:p w:rsid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1F8D">
        <w:rPr>
          <w:rFonts w:ascii="Times New Roman" w:eastAsia="Times New Roman" w:hAnsi="Times New Roman" w:cs="Times New Roman"/>
          <w:sz w:val="28"/>
          <w:szCs w:val="28"/>
        </w:rPr>
        <w:tab/>
      </w:r>
      <w:r w:rsidR="00E46935" w:rsidRPr="00E46935">
        <w:rPr>
          <w:rFonts w:ascii="Times New Roman" w:eastAsia="Times New Roman" w:hAnsi="Times New Roman" w:cs="Times New Roman"/>
          <w:b/>
          <w:sz w:val="28"/>
          <w:szCs w:val="28"/>
        </w:rPr>
        <w:t>Актуальность.</w:t>
      </w:r>
      <w:r w:rsidR="00E46935">
        <w:rPr>
          <w:rFonts w:ascii="Times New Roman" w:eastAsia="Times New Roman" w:hAnsi="Times New Roman" w:cs="Times New Roman"/>
          <w:sz w:val="28"/>
          <w:szCs w:val="28"/>
        </w:rPr>
        <w:t xml:space="preserve"> </w:t>
      </w:r>
      <w:r w:rsidRPr="009C1F8D">
        <w:rPr>
          <w:rFonts w:ascii="Times New Roman" w:eastAsia="Times New Roman" w:hAnsi="Times New Roman" w:cs="Times New Roman"/>
          <w:sz w:val="28"/>
          <w:szCs w:val="28"/>
        </w:rPr>
        <w:t>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 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676423" w:rsidRPr="009C1F8D" w:rsidRDefault="00676423" w:rsidP="009C1F8D">
      <w:pPr>
        <w:spacing w:before="100" w:beforeAutospacing="1" w:after="100" w:afterAutospacing="1" w:line="360" w:lineRule="auto"/>
        <w:ind w:firstLine="708"/>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сформированности тонких движений пальцев рук.</w:t>
      </w:r>
    </w:p>
    <w:p w:rsid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   </w:t>
      </w:r>
      <w:r w:rsidR="009C1F8D">
        <w:rPr>
          <w:rFonts w:ascii="Times New Roman" w:eastAsia="Times New Roman" w:hAnsi="Times New Roman" w:cs="Times New Roman"/>
          <w:sz w:val="28"/>
          <w:szCs w:val="28"/>
        </w:rPr>
        <w:tab/>
      </w:r>
      <w:r w:rsidRPr="009C1F8D">
        <w:rPr>
          <w:rFonts w:ascii="Times New Roman" w:eastAsia="Times New Roman" w:hAnsi="Times New Roman" w:cs="Times New Roman"/>
          <w:sz w:val="28"/>
          <w:szCs w:val="28"/>
        </w:rPr>
        <w:t>Речь совершенствуется под влиянием кинетических импульсов от рук, точнее, от пальцев. 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w:t>
      </w:r>
    </w:p>
    <w:p w:rsidR="00676423" w:rsidRPr="009C1F8D" w:rsidRDefault="00676423" w:rsidP="009C1F8D">
      <w:pPr>
        <w:spacing w:before="100" w:beforeAutospacing="1" w:after="100" w:afterAutospacing="1" w:line="360" w:lineRule="auto"/>
        <w:ind w:firstLine="708"/>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 xml:space="preserve">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догонит сверстников. Это ошибочная позиция. Ребенку необходима ваша помощь. Займитесь с ним пальчиковой гимнастикой, играми и упражнениями для развития руки. Слабую руку дошкольника можно и необходимо развивать. О значении и содержании пальчиковой гимнастики имеется очень много разнообразной литературы. </w:t>
      </w:r>
    </w:p>
    <w:p w:rsidR="00676423" w:rsidRPr="00E46935" w:rsidRDefault="00676423" w:rsidP="009C1F8D">
      <w:pPr>
        <w:spacing w:before="100" w:beforeAutospacing="1" w:after="100" w:afterAutospacing="1" w:line="360" w:lineRule="auto"/>
        <w:rPr>
          <w:rFonts w:ascii="Times New Roman" w:eastAsia="Times New Roman" w:hAnsi="Times New Roman" w:cs="Times New Roman"/>
          <w:b/>
          <w:i/>
          <w:sz w:val="28"/>
          <w:szCs w:val="28"/>
        </w:rPr>
      </w:pPr>
      <w:r w:rsidRPr="00E46935">
        <w:rPr>
          <w:rFonts w:ascii="Times New Roman" w:eastAsia="Times New Roman" w:hAnsi="Times New Roman" w:cs="Times New Roman"/>
          <w:b/>
          <w:i/>
          <w:sz w:val="28"/>
          <w:szCs w:val="28"/>
          <w:u w:val="single"/>
        </w:rPr>
        <w:t>Что дает пальчиковая гимнастика детям?</w:t>
      </w:r>
    </w:p>
    <w:p w:rsidR="00676423" w:rsidRPr="009C1F8D" w:rsidRDefault="00676423" w:rsidP="009C1F8D">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Способствует овладению навыками мелкой моторики.</w:t>
      </w:r>
    </w:p>
    <w:p w:rsidR="00676423" w:rsidRPr="009C1F8D" w:rsidRDefault="00676423" w:rsidP="009C1F8D">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Помогает развивать речь.</w:t>
      </w:r>
    </w:p>
    <w:p w:rsidR="00676423" w:rsidRPr="009C1F8D" w:rsidRDefault="00676423" w:rsidP="009C1F8D">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Повышает работоспособность коры головного мозга.</w:t>
      </w:r>
    </w:p>
    <w:p w:rsidR="00676423" w:rsidRPr="009C1F8D" w:rsidRDefault="00676423" w:rsidP="009C1F8D">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Развивает у ребенка психические процессы: мышление, внимание, память, воображение.</w:t>
      </w:r>
    </w:p>
    <w:p w:rsidR="00676423" w:rsidRPr="009C1F8D" w:rsidRDefault="00676423" w:rsidP="009C1F8D">
      <w:pPr>
        <w:numPr>
          <w:ilvl w:val="0"/>
          <w:numId w:val="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Снимает тревожность.</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   </w:t>
      </w:r>
      <w:r w:rsidR="009C1F8D">
        <w:rPr>
          <w:rFonts w:ascii="Times New Roman" w:eastAsia="Times New Roman" w:hAnsi="Times New Roman" w:cs="Times New Roman"/>
          <w:sz w:val="28"/>
          <w:szCs w:val="28"/>
        </w:rPr>
        <w:tab/>
      </w:r>
      <w:r w:rsidRPr="009C1F8D">
        <w:rPr>
          <w:rFonts w:ascii="Times New Roman" w:eastAsia="Times New Roman" w:hAnsi="Times New Roman" w:cs="Times New Roman"/>
          <w:sz w:val="28"/>
          <w:szCs w:val="28"/>
        </w:rPr>
        <w:t>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разочарование и даже раздражение. Нужно заботиться о том, чтобы деятельность ребенка была успешной, - это будет подкреплять его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p>
    <w:p w:rsidR="00676423" w:rsidRPr="009C1F8D" w:rsidRDefault="00676423" w:rsidP="009C1F8D">
      <w:pPr>
        <w:spacing w:before="100" w:beforeAutospacing="1" w:after="100" w:afterAutospacing="1"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b/>
          <w:bCs/>
          <w:sz w:val="28"/>
          <w:szCs w:val="28"/>
        </w:rPr>
        <w:lastRenderedPageBreak/>
        <w:t>Пальчиковая гимнастика для 1-й младшей группы.</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1. «Ладушки» </w:t>
      </w:r>
      <w:r w:rsidRPr="009C1F8D">
        <w:rPr>
          <w:rFonts w:ascii="Times New Roman" w:eastAsia="Times New Roman" w:hAnsi="Times New Roman" w:cs="Times New Roman"/>
          <w:i/>
          <w:iCs/>
          <w:sz w:val="28"/>
          <w:szCs w:val="28"/>
        </w:rPr>
        <w:t>(развитие мелких движений кисти, чувства ритма)</w:t>
      </w:r>
      <w:r w:rsidRPr="009C1F8D">
        <w:rPr>
          <w:rFonts w:ascii="Times New Roman" w:eastAsia="Times New Roman" w:hAnsi="Times New Roman" w:cs="Times New Roman"/>
          <w:sz w:val="28"/>
          <w:szCs w:val="28"/>
        </w:rPr>
        <w:t xml:space="preserve">. Ребенок выполняет хлопки в ладоши, вначале подражая взрослому, а потом по его словесному указанию </w:t>
      </w:r>
      <w:r w:rsidRPr="009C1F8D">
        <w:rPr>
          <w:rFonts w:ascii="Times New Roman" w:eastAsia="Times New Roman" w:hAnsi="Times New Roman" w:cs="Times New Roman"/>
          <w:i/>
          <w:iCs/>
          <w:sz w:val="28"/>
          <w:szCs w:val="28"/>
        </w:rPr>
        <w:t>(перед собой, над головой, за спиной)</w:t>
      </w:r>
      <w:r w:rsidRPr="009C1F8D">
        <w:rPr>
          <w:rFonts w:ascii="Times New Roman" w:eastAsia="Times New Roman" w:hAnsi="Times New Roman" w:cs="Times New Roman"/>
          <w:sz w:val="28"/>
          <w:szCs w:val="28"/>
        </w:rPr>
        <w:t xml:space="preserve"> в положении стоя, сидя на корточках, лежа на животе и на спине. Взрослый задает темп, вначале медленный, потом с ускорением.</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2. «Игра с пальчиками» </w:t>
      </w:r>
      <w:r w:rsidRPr="009C1F8D">
        <w:rPr>
          <w:rFonts w:ascii="Times New Roman" w:eastAsia="Times New Roman" w:hAnsi="Times New Roman" w:cs="Times New Roman"/>
          <w:i/>
          <w:iCs/>
          <w:sz w:val="28"/>
          <w:szCs w:val="28"/>
        </w:rPr>
        <w:t>(развитие подвижности пальцев рук)</w:t>
      </w:r>
      <w:r w:rsidRPr="009C1F8D">
        <w:rPr>
          <w:rFonts w:ascii="Times New Roman" w:eastAsia="Times New Roman" w:hAnsi="Times New Roman" w:cs="Times New Roman"/>
          <w:sz w:val="28"/>
          <w:szCs w:val="28"/>
        </w:rPr>
        <w:t>. Ребенок сидит перед взрослым на стуле. Взрослый читает стихи, сопровождая чтение последовательным загибанием пальцев на обеих руках. Ребенок подражает ему, а в дальнейшем самостоятельно выполняет упражнение:</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Мой мизинчик, где ты был?</w:t>
      </w:r>
    </w:p>
    <w:p w:rsidR="00676423" w:rsidRPr="009C1F8D" w:rsidRDefault="00676423" w:rsidP="009C1F8D">
      <w:pPr>
        <w:tabs>
          <w:tab w:val="left" w:pos="3930"/>
        </w:tabs>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С безымянным щи варил,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А со средним кашу ел,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 указательным запел.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А большой меня встречал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И конфеткой угощал.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Указательный на правой</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Вел в поход нас всей оравой.</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Ребенок разгибает пальцы и начинает новую игру или повторяет эту.</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3. «Оладушки» </w:t>
      </w:r>
      <w:r w:rsidRPr="009C1F8D">
        <w:rPr>
          <w:rFonts w:ascii="Times New Roman" w:eastAsia="Times New Roman" w:hAnsi="Times New Roman" w:cs="Times New Roman"/>
          <w:i/>
          <w:iCs/>
          <w:sz w:val="28"/>
          <w:szCs w:val="28"/>
        </w:rPr>
        <w:t>(развитие подвижности пальцев, умении двигаться в соответствии со словами)</w:t>
      </w:r>
      <w:r w:rsidRPr="009C1F8D">
        <w:rPr>
          <w:rFonts w:ascii="Times New Roman" w:eastAsia="Times New Roman" w:hAnsi="Times New Roman" w:cs="Times New Roman"/>
          <w:sz w:val="28"/>
          <w:szCs w:val="28"/>
        </w:rPr>
        <w:t>. Ребенок сидит на стуле не перед взрослым и под песенку взрослого повторяет за ним движения</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Пальчик о пальчик - тук да тук. </w:t>
      </w:r>
      <w:r w:rsidRPr="009C1F8D">
        <w:rPr>
          <w:rFonts w:ascii="Times New Roman" w:eastAsia="Times New Roman" w:hAnsi="Times New Roman" w:cs="Times New Roman"/>
          <w:i/>
          <w:iCs/>
          <w:sz w:val="28"/>
          <w:szCs w:val="28"/>
        </w:rPr>
        <w:t>(2 раза.)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Хлопай, хлопай, хлопай! </w:t>
      </w:r>
      <w:r w:rsidRPr="009C1F8D">
        <w:rPr>
          <w:rFonts w:ascii="Times New Roman" w:eastAsia="Times New Roman" w:hAnsi="Times New Roman" w:cs="Times New Roman"/>
          <w:i/>
          <w:iCs/>
          <w:sz w:val="28"/>
          <w:szCs w:val="28"/>
        </w:rPr>
        <w:t>(Хлопают в ладоши.)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Ножками топай, топай! </w:t>
      </w:r>
      <w:r w:rsidRPr="009C1F8D">
        <w:rPr>
          <w:rFonts w:ascii="Times New Roman" w:eastAsia="Times New Roman" w:hAnsi="Times New Roman" w:cs="Times New Roman"/>
          <w:i/>
          <w:iCs/>
          <w:sz w:val="28"/>
          <w:szCs w:val="28"/>
        </w:rPr>
        <w:t>(2 раза.)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Спрятались, спрятались! </w:t>
      </w:r>
      <w:r w:rsidRPr="009C1F8D">
        <w:rPr>
          <w:rFonts w:ascii="Times New Roman" w:eastAsia="Times New Roman" w:hAnsi="Times New Roman" w:cs="Times New Roman"/>
          <w:i/>
          <w:iCs/>
          <w:sz w:val="28"/>
          <w:szCs w:val="28"/>
        </w:rPr>
        <w:t>(Закрыть лицо руками.)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xml:space="preserve">Пальчик о пальчик - тук да тук. </w:t>
      </w:r>
      <w:r w:rsidRPr="009C1F8D">
        <w:rPr>
          <w:rFonts w:ascii="Times New Roman" w:eastAsia="Times New Roman" w:hAnsi="Times New Roman" w:cs="Times New Roman"/>
          <w:i/>
          <w:iCs/>
          <w:sz w:val="28"/>
          <w:szCs w:val="28"/>
        </w:rPr>
        <w:t>(2раза.)</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 xml:space="preserve">4. «Пальчики в лесу» </w:t>
      </w:r>
      <w:r w:rsidRPr="009C1F8D">
        <w:rPr>
          <w:rFonts w:ascii="Times New Roman" w:eastAsia="Times New Roman" w:hAnsi="Times New Roman" w:cs="Times New Roman"/>
          <w:i/>
          <w:iCs/>
          <w:sz w:val="28"/>
          <w:szCs w:val="28"/>
        </w:rPr>
        <w:t>(освоение названий пальцев)</w:t>
      </w:r>
      <w:r w:rsidRPr="009C1F8D">
        <w:rPr>
          <w:rFonts w:ascii="Times New Roman" w:eastAsia="Times New Roman" w:hAnsi="Times New Roman" w:cs="Times New Roman"/>
          <w:sz w:val="28"/>
          <w:szCs w:val="28"/>
        </w:rPr>
        <w:t>. Взрослый держит левую руку ребенка ладонью к себе.</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Один, два, три, четыре, пять!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Вышли пальчики гулять!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гриб нашел,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чистит стол,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 резал, этот - ел,</w:t>
      </w:r>
    </w:p>
    <w:p w:rsidR="00676423" w:rsidRPr="009C1F8D" w:rsidRDefault="00676423" w:rsidP="009C1F8D">
      <w:pPr>
        <w:spacing w:after="100" w:afterAutospacing="1"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Ну, а этот лишь глядел.</w:t>
      </w:r>
    </w:p>
    <w:p w:rsidR="00676423" w:rsidRPr="009C1F8D" w:rsidRDefault="00676423" w:rsidP="009C1F8D">
      <w:pPr>
        <w:spacing w:before="100" w:beforeAutospacing="1" w:after="100" w:afterAutospacing="1"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b/>
          <w:bCs/>
          <w:sz w:val="28"/>
          <w:szCs w:val="28"/>
        </w:rPr>
        <w:t>Пальчиковая гимнастика для 2-й младшей группы.</w:t>
      </w:r>
    </w:p>
    <w:p w:rsidR="00676423" w:rsidRPr="009C1F8D" w:rsidRDefault="00A01FAD" w:rsidP="009C1F8D">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«Ладони на стол</w:t>
      </w:r>
      <w:r w:rsidR="00676423" w:rsidRPr="009C1F8D">
        <w:rPr>
          <w:rFonts w:ascii="Times New Roman" w:eastAsia="Times New Roman" w:hAnsi="Times New Roman" w:cs="Times New Roman"/>
          <w:sz w:val="28"/>
          <w:szCs w:val="28"/>
        </w:rPr>
        <w:t>е». На счет «раз, два» - пальцы врозь - вместе.</w:t>
      </w:r>
    </w:p>
    <w:p w:rsidR="00676423" w:rsidRPr="009C1F8D" w:rsidRDefault="00676423" w:rsidP="009C1F8D">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«Пальчики здороваются». На счет «раз, два, три, четыре, пять» поочередно соединяются пальцы обеих рук - большой с большим, указательный с указательным и т. д.</w:t>
      </w:r>
    </w:p>
    <w:p w:rsidR="00676423" w:rsidRPr="009C1F8D" w:rsidRDefault="00676423" w:rsidP="009C1F8D">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«Ладошки – кулачок - ребро». На счет «раз, два, три» поочередно касаются ладошками, кулачками, ребрами обеих рук.</w:t>
      </w:r>
    </w:p>
    <w:p w:rsidR="00676423" w:rsidRPr="009C1F8D" w:rsidRDefault="00676423" w:rsidP="009C1F8D">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«Человечек». Указательный и средний пальцы сначала правой, потом левой руки бегают по столу.</w:t>
      </w:r>
    </w:p>
    <w:p w:rsidR="00676423" w:rsidRPr="009C1F8D" w:rsidRDefault="00676423" w:rsidP="009C1F8D">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«Дети бегут наперегонки». Движения, как в четвертом упражнении, но выполняются одновременно обеими руками.</w:t>
      </w:r>
    </w:p>
    <w:p w:rsidR="00676423" w:rsidRPr="009C1F8D" w:rsidRDefault="00676423" w:rsidP="009C1F8D">
      <w:pPr>
        <w:numPr>
          <w:ilvl w:val="0"/>
          <w:numId w:val="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Инсценирование  потешки: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Пальчик-мальчик, где ты был?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 этим братцем в лес ходил.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 этим братцем щи варил.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 этим братцем кашу ел.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 этим братцем песни пел.</w:t>
      </w:r>
    </w:p>
    <w:p w:rsidR="00676423" w:rsidRPr="009C1F8D" w:rsidRDefault="00676423" w:rsidP="009C1F8D">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«Коза». Вытянуть указательный палец и мизинец правой руки, затем левой.</w:t>
      </w:r>
    </w:p>
    <w:p w:rsidR="00676423" w:rsidRPr="009C1F8D" w:rsidRDefault="00676423" w:rsidP="009C1F8D">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«Козлята». То же упражнение, но одновременно выполняется пальцами обеих рук.</w:t>
      </w:r>
    </w:p>
    <w:p w:rsidR="00676423" w:rsidRPr="009C1F8D" w:rsidRDefault="00676423" w:rsidP="009C1F8D">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«Очки». Образовать два круга из большого и указательного пальцев обеих рук, соединить их.</w:t>
      </w:r>
    </w:p>
    <w:p w:rsidR="00676423" w:rsidRPr="009C1F8D" w:rsidRDefault="00676423" w:rsidP="009C1F8D">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«Деревья». Поднять обе руки, ладонями к себе, широко расставив пальцы.</w:t>
      </w:r>
    </w:p>
    <w:p w:rsidR="00676423" w:rsidRPr="009C1F8D" w:rsidRDefault="00676423" w:rsidP="009C1F8D">
      <w:pPr>
        <w:numPr>
          <w:ilvl w:val="0"/>
          <w:numId w:val="3"/>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Инсценирование потешки: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 дедушка,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 бабушка,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 папочка,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 мамочка,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 я.</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Вот и вся моя семья,</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Дети сгибают пальцы в кулачок, а потом разгибают по одному пальцу, начиная с большого.</w:t>
      </w:r>
    </w:p>
    <w:p w:rsidR="00676423" w:rsidRPr="009C1F8D" w:rsidRDefault="00676423" w:rsidP="009C1F8D">
      <w:pPr>
        <w:numPr>
          <w:ilvl w:val="0"/>
          <w:numId w:val="4"/>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Инсценирование потешки: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Сидит белка на тележке, продает она орешки: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Лисичке-сестричке, воробью, синичке,</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Мишке толстопятому, заиньке усатому.</w:t>
      </w:r>
    </w:p>
    <w:p w:rsidR="009C1F8D" w:rsidRPr="00812394" w:rsidRDefault="00676423" w:rsidP="00812394">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Дети правой рукой загибают пальцы левой руки по очереди, начиная с большого.</w:t>
      </w:r>
    </w:p>
    <w:p w:rsidR="00676423" w:rsidRPr="009C1F8D" w:rsidRDefault="00676423" w:rsidP="009C1F8D">
      <w:pPr>
        <w:spacing w:before="100" w:beforeAutospacing="1" w:after="100" w:afterAutospacing="1"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b/>
          <w:bCs/>
          <w:sz w:val="28"/>
          <w:szCs w:val="28"/>
        </w:rPr>
        <w:t>Пальчиковая гимнастика для средней группы.</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1:</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«Пчела». Вращать указательным пальцем правой, а затем левой руки.</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«Пчелы». То же упражнение выполняется двумя руками одновременно.</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 «Лодочка». Концы пальцев направить вперед, прижать</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руки друг к другу, слегка согнув пальцы.</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«Солнечные лучи». Скрестить пальцы, поднять руки</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вверх, расставить пальцы.</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«Пассажиры в автобусе». Скрещенные пальцы обращены вниз, тыльные стороны рук - вверх, большие пальцы вытянуты вверх.</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«Игра-потешка». Поднять левую руку ладонью к себе и в соответствии с текстом загибать правой рукой по очереди пальцы левой руки, начиная с мизинца.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хочет спать,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 прыг в кровать,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прикорнул,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уж заснул.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Тише, пальчик, не шуми!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Братиков не разбуди.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Встали пальчики. Ура!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 детский сад идти пора!</w:t>
      </w:r>
    </w:p>
    <w:p w:rsidR="009C1F8D" w:rsidRPr="00812394"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Дети обращаются к большому</w:t>
      </w:r>
      <w:r w:rsidR="00812394">
        <w:rPr>
          <w:rFonts w:ascii="Times New Roman" w:eastAsia="Times New Roman" w:hAnsi="Times New Roman" w:cs="Times New Roman"/>
          <w:sz w:val="28"/>
          <w:szCs w:val="28"/>
        </w:rPr>
        <w:t xml:space="preserve"> пальцу, разгибают все пальчики.</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2:</w:t>
      </w:r>
    </w:p>
    <w:p w:rsidR="00676423" w:rsidRPr="009C1F8D" w:rsidRDefault="00676423" w:rsidP="009C1F8D">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«Замок». На счет «раз» - ладони вместе, на счет «два» пальцы соединяются в «замок».</w:t>
      </w:r>
    </w:p>
    <w:p w:rsidR="00676423" w:rsidRPr="009C1F8D" w:rsidRDefault="009C1F8D" w:rsidP="009C1F8D">
      <w:pPr>
        <w:numPr>
          <w:ilvl w:val="0"/>
          <w:numId w:val="5"/>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«Лис</w:t>
      </w:r>
      <w:r w:rsidR="00676423" w:rsidRPr="009C1F8D">
        <w:rPr>
          <w:rFonts w:ascii="Times New Roman" w:eastAsia="Times New Roman" w:hAnsi="Times New Roman" w:cs="Times New Roman"/>
          <w:sz w:val="28"/>
          <w:szCs w:val="28"/>
        </w:rPr>
        <w:t>а и заяц». Лиса крадется, все пальцы медленно «шагают» по столу вперед, заяц «убегает» - перебирая пальцами, быстро двигается назад.</w:t>
      </w:r>
    </w:p>
    <w:p w:rsidR="00676423" w:rsidRPr="009C1F8D" w:rsidRDefault="00676423" w:rsidP="009C1F8D">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«Паук». Пальцы согнуты, медленно передвигается по столу.</w:t>
      </w:r>
    </w:p>
    <w:p w:rsidR="00676423" w:rsidRPr="009C1F8D" w:rsidRDefault="00676423" w:rsidP="009C1F8D">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 xml:space="preserve">«Бабочка». Ладони соединить тыльной стороной, махать пальцами, плотно сжатыми вместе </w:t>
      </w:r>
      <w:r w:rsidRPr="009C1F8D">
        <w:rPr>
          <w:rFonts w:ascii="Times New Roman" w:eastAsia="Times New Roman" w:hAnsi="Times New Roman" w:cs="Times New Roman"/>
          <w:i/>
          <w:iCs/>
          <w:sz w:val="28"/>
          <w:szCs w:val="28"/>
        </w:rPr>
        <w:t>(бабочка машет крыльями)</w:t>
      </w:r>
      <w:r w:rsidRPr="009C1F8D">
        <w:rPr>
          <w:rFonts w:ascii="Times New Roman" w:eastAsia="Times New Roman" w:hAnsi="Times New Roman" w:cs="Times New Roman"/>
          <w:sz w:val="28"/>
          <w:szCs w:val="28"/>
        </w:rPr>
        <w:t>.</w:t>
      </w:r>
    </w:p>
    <w:p w:rsidR="00676423" w:rsidRPr="009C1F8D" w:rsidRDefault="00676423" w:rsidP="009C1F8D">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«Счет до четырех». Большой палец соединяется поочередно со всеми остальными.</w:t>
      </w:r>
    </w:p>
    <w:p w:rsidR="00676423" w:rsidRPr="009C1F8D" w:rsidRDefault="00676423" w:rsidP="009C1F8D">
      <w:pPr>
        <w:numPr>
          <w:ilvl w:val="0"/>
          <w:numId w:val="5"/>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Игра - потешка: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Ну-ка, братцы, за работу!</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Покажи свою охоту.</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Большому - дрова рубить.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Печи все - тебе топить.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А тебе - воду носить.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А тебе - обед варить.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А малышке - песни петь,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Песни петь да плясать,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Родных братьев забавлять.</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Дети обращаются к правой руке, сжатой в кулак, поочередно разгибают все пальцы.</w:t>
      </w:r>
    </w:p>
    <w:p w:rsidR="00676423" w:rsidRPr="009C1F8D" w:rsidRDefault="00676423" w:rsidP="009C1F8D">
      <w:pPr>
        <w:numPr>
          <w:ilvl w:val="0"/>
          <w:numId w:val="6"/>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«Цветок»:</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Вырос высокий цветок на поляне,</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Утром весенним раскрыл лепестки.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Всем лепесткам красоту и питание</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Дружно дают под землей корешки.</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Руки в вертикальном положении, ладони друг к другу. Развести пальцы и слегка округлить их. Развести пальцы рук. Ритмичное движение пальцами врозь-вместе. Ладони опустить вниз и тыльной сторонй прижать друг к другу, пальцы развести.</w:t>
      </w:r>
    </w:p>
    <w:p w:rsidR="00812394" w:rsidRDefault="00812394" w:rsidP="009C1F8D">
      <w:pPr>
        <w:spacing w:before="100" w:beforeAutospacing="1" w:after="100" w:afterAutospacing="1" w:line="360" w:lineRule="auto"/>
        <w:jc w:val="center"/>
        <w:rPr>
          <w:rFonts w:ascii="Times New Roman" w:eastAsia="Times New Roman" w:hAnsi="Times New Roman" w:cs="Times New Roman"/>
          <w:b/>
          <w:bCs/>
          <w:sz w:val="28"/>
          <w:szCs w:val="28"/>
        </w:rPr>
      </w:pPr>
    </w:p>
    <w:p w:rsidR="00676423" w:rsidRPr="009C1F8D" w:rsidRDefault="00676423" w:rsidP="009C1F8D">
      <w:pPr>
        <w:spacing w:before="100" w:beforeAutospacing="1" w:after="100" w:afterAutospacing="1"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b/>
          <w:bCs/>
          <w:sz w:val="28"/>
          <w:szCs w:val="28"/>
        </w:rPr>
        <w:lastRenderedPageBreak/>
        <w:t>Пальчиковая гимнастика для старшей группы.</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1:</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«Флажок». Большой палец вытянуть вверх, остальные соединить вместе.</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«Птички». Поочередно большой палец соединяется с остальными.</w:t>
      </w:r>
    </w:p>
    <w:p w:rsidR="00676423" w:rsidRPr="009C1F8D" w:rsidRDefault="00845205" w:rsidP="009C1F8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«Г</w:t>
      </w:r>
      <w:r w:rsidR="00676423" w:rsidRPr="009C1F8D">
        <w:rPr>
          <w:rFonts w:ascii="Times New Roman" w:eastAsia="Times New Roman" w:hAnsi="Times New Roman" w:cs="Times New Roman"/>
          <w:sz w:val="28"/>
          <w:szCs w:val="28"/>
        </w:rPr>
        <w:t>нездо». Соединить обе руки в виде чаши, пальцы плотно сжаты.</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«Цветок». То же, но пальцы разъединить.</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«Корни растений». Прижать кисти рук тыльной стороной друг к другу, опустить пальцы вниз.</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Игра-потешка «Дружные пальчики». Пальцы одной руки сжаты в кулак, медленно разгибаются по одному, начиная с мизинца. В конце игры пальцы сжимаются в кулак, но большой палец кладется сверху.</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маленький,</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Мизинчик удаленький,</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Безымянный - кольцо носит,</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Никогда его не бросит.</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Ну, а этот - средний, длинный,</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Он как раз посередине.</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2:</w:t>
      </w:r>
    </w:p>
    <w:p w:rsidR="00676423" w:rsidRPr="009C1F8D" w:rsidRDefault="00676423" w:rsidP="009C1F8D">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«Двое разговаривают». Сжать обе руки в кулаки,</w:t>
      </w:r>
    </w:p>
    <w:p w:rsidR="00676423" w:rsidRPr="009C1F8D" w:rsidRDefault="00676423" w:rsidP="009C1F8D">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большие пальцы вытянуть вверх, приблизить их друг к другу.</w:t>
      </w:r>
    </w:p>
    <w:p w:rsidR="00676423" w:rsidRPr="009C1F8D" w:rsidRDefault="00676423" w:rsidP="009C1F8D">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«Стол». Правую руку сжать в кулак, на нее сверху положить горизонтально левую руку.</w:t>
      </w:r>
    </w:p>
    <w:p w:rsidR="00676423" w:rsidRPr="009C1F8D" w:rsidRDefault="00676423" w:rsidP="009C1F8D">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«Кресло». Правую руку сжать в кулак, а левую прислонить к ней вертикально.</w:t>
      </w:r>
    </w:p>
    <w:p w:rsidR="00676423" w:rsidRPr="009C1F8D" w:rsidRDefault="00676423" w:rsidP="009C1F8D">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«Ворота». Соединить кончики среднего и безымянного пальцев обеих рук, большие пальцы поднять вверх и согнуть внутрь.</w:t>
      </w:r>
    </w:p>
    <w:p w:rsidR="00676423" w:rsidRPr="009C1F8D" w:rsidRDefault="00676423" w:rsidP="009C1F8D">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«Мост». Поднять руки вверх ладонями друг к другу, расположить пальцы горизонтально, соединить кончики среднего и безымянного пальцев обеих рук.</w:t>
      </w:r>
    </w:p>
    <w:p w:rsidR="00676423" w:rsidRPr="009C1F8D" w:rsidRDefault="00676423" w:rsidP="009C1F8D">
      <w:pPr>
        <w:numPr>
          <w:ilvl w:val="0"/>
          <w:numId w:val="7"/>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Потешка «По грибы». Попеременно сгибать пальцы, начиная с мизинца: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Раз, два, три, четыре, пять!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Мы грибы идем искать.</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в лес пошел,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гриб нашел,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веток натаскал,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Этот пальчик все поел,</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Оттого и потолстел.</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3:</w:t>
      </w:r>
    </w:p>
    <w:p w:rsidR="00676423" w:rsidRPr="009C1F8D" w:rsidRDefault="00676423" w:rsidP="009C1F8D">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«Ромашка». Соединить обе руки, прямые пальцы развести в стороны.</w:t>
      </w:r>
    </w:p>
    <w:p w:rsidR="00676423" w:rsidRPr="009C1F8D" w:rsidRDefault="00676423" w:rsidP="009C1F8D">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«Тюльпан». Полусогнутые пальцы обеих рук, образуя чашечку цветка, соединить.</w:t>
      </w:r>
    </w:p>
    <w:p w:rsidR="00676423" w:rsidRPr="009C1F8D" w:rsidRDefault="00676423" w:rsidP="009C1F8D">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Сжимание-разжимание кистей рук на счет «раз-два».</w:t>
      </w:r>
    </w:p>
    <w:p w:rsidR="009C1F8D" w:rsidRPr="00812394" w:rsidRDefault="00676423" w:rsidP="00812394">
      <w:pPr>
        <w:numPr>
          <w:ilvl w:val="0"/>
          <w:numId w:val="8"/>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Потешка «Алые цветы». Ладони соединены в форме тюльпана, пальцы медленно раскрываются, затем производятся плавные покачивания кистями рук, после чего пальцы медленно закрываются, приобретая форму цветка, производятся покачивания «головкой» цветка.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Наши алые цветки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Распускают лепестки,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Ветерок чуть дышит,</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Лепестки колышет.</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Наши алые цветки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Закрывают лепестки,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Тихо засыпают,</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Головой качают.</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4:</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«Улитка с усиками». Положит, правую руку на стол, поднять указательный и средний пальцы, расставить их.</w:t>
      </w:r>
    </w:p>
    <w:p w:rsidR="00676423" w:rsidRPr="009C1F8D" w:rsidRDefault="00E46935" w:rsidP="009C1F8D">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«Раковины </w:t>
      </w:r>
      <w:bookmarkStart w:id="0" w:name="_GoBack"/>
      <w:bookmarkEnd w:id="0"/>
      <w:r w:rsidR="00676423" w:rsidRPr="009C1F8D">
        <w:rPr>
          <w:rFonts w:ascii="Times New Roman" w:eastAsia="Times New Roman" w:hAnsi="Times New Roman" w:cs="Times New Roman"/>
          <w:sz w:val="28"/>
          <w:szCs w:val="28"/>
        </w:rPr>
        <w:t xml:space="preserve"> улитки». Правая рука на столе, левую руку положить сверху.</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«Ежик». Ладони соединены, прямые пальцы выставить вверх.</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«Кот». Средний и безымянный пальцы правой руки прижать к ладони большим пальцем, указательный палец и мизинец слегка согнуть, поднять руку вверх.</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 «Волк». Соединить большой, средний и безымянный пальцы правой руки, указательный палец и мизинец слегка согнуть, поднять вверх.</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Мы делили апельсин.</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Апельсин всего один.</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Эта долька для кота,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Эта долька для крота,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Эта долька для ежа,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Эта долька для чижа,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Ну, а волку кожура.</w:t>
      </w:r>
    </w:p>
    <w:p w:rsidR="00676423" w:rsidRPr="009C1F8D" w:rsidRDefault="00676423" w:rsidP="009C1F8D">
      <w:pPr>
        <w:spacing w:before="100" w:beforeAutospacing="1" w:after="100" w:afterAutospacing="1"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b/>
          <w:bCs/>
          <w:sz w:val="28"/>
          <w:szCs w:val="28"/>
        </w:rPr>
        <w:t>Пальчиковая гимнастика для подготовительной группы.</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1:</w:t>
      </w:r>
    </w:p>
    <w:p w:rsidR="00676423" w:rsidRPr="009C1F8D" w:rsidRDefault="00676423" w:rsidP="009C1F8D">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«Ножницы». Указательный и средний пальцы правой и левой рук имитируют стрижку ножницами.</w:t>
      </w:r>
    </w:p>
    <w:p w:rsidR="00676423" w:rsidRPr="009C1F8D" w:rsidRDefault="00676423" w:rsidP="009C1F8D">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«Колокол». Скрестив пальцы обеих рук, тыльные стороны обратить вверх, спустить средний палец правой руки вниз и свободно вращать им.</w:t>
      </w:r>
    </w:p>
    <w:p w:rsidR="00676423" w:rsidRPr="009C1F8D" w:rsidRDefault="00676423" w:rsidP="009C1F8D">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«Дом». Соединить наклонно кончики пальцев правой и левой рук.</w:t>
      </w:r>
    </w:p>
    <w:p w:rsidR="00676423" w:rsidRPr="009C1F8D" w:rsidRDefault="0092031E" w:rsidP="009C1F8D">
      <w:pPr>
        <w:numPr>
          <w:ilvl w:val="0"/>
          <w:numId w:val="9"/>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«Волчонок </w:t>
      </w:r>
      <w:r w:rsidR="00676423" w:rsidRPr="009C1F8D">
        <w:rPr>
          <w:rFonts w:ascii="Times New Roman" w:eastAsia="Times New Roman" w:hAnsi="Times New Roman" w:cs="Times New Roman"/>
          <w:sz w:val="28"/>
          <w:szCs w:val="28"/>
        </w:rPr>
        <w:t xml:space="preserve"> с водой». Слегка согнуть пальцы левой руки в кулак, оставив сверху отверстие.</w:t>
      </w:r>
    </w:p>
    <w:p w:rsidR="00676423" w:rsidRPr="009C1F8D" w:rsidRDefault="00676423" w:rsidP="009C1F8D">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«Пожарные». Упражнение с предметом: используется игрушечная лестница, указательный и средний пальцы бегут по ней.</w:t>
      </w:r>
    </w:p>
    <w:p w:rsidR="00676423" w:rsidRPr="009C1F8D" w:rsidRDefault="00676423" w:rsidP="009C1F8D">
      <w:pPr>
        <w:numPr>
          <w:ilvl w:val="0"/>
          <w:numId w:val="9"/>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Потешка «Прятки». Сжимание и разжимание рук в ритме стиха:</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 прятки пальчики играли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И головки убирали.</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Вот так, вот так -</w:t>
      </w:r>
    </w:p>
    <w:p w:rsidR="00676423" w:rsidRPr="009C1F8D" w:rsidRDefault="00676423" w:rsidP="009C1F8D">
      <w:pPr>
        <w:spacing w:after="0" w:line="360" w:lineRule="auto"/>
        <w:jc w:val="center"/>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Так головки убирали.</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2:</w:t>
      </w:r>
    </w:p>
    <w:p w:rsidR="00676423" w:rsidRPr="009C1F8D" w:rsidRDefault="00676423" w:rsidP="009C1F8D">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«Птички летают». Пальцами обеих рук производить движения вверх-вниз.</w:t>
      </w:r>
    </w:p>
    <w:p w:rsidR="00676423" w:rsidRPr="009C1F8D" w:rsidRDefault="0092031E" w:rsidP="009C1F8D">
      <w:pPr>
        <w:numPr>
          <w:ilvl w:val="0"/>
          <w:numId w:val="10"/>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«Птица, высиживающая птенцо</w:t>
      </w:r>
      <w:r w:rsidR="00676423" w:rsidRPr="009C1F8D">
        <w:rPr>
          <w:rFonts w:ascii="Times New Roman" w:eastAsia="Times New Roman" w:hAnsi="Times New Roman" w:cs="Times New Roman"/>
          <w:sz w:val="28"/>
          <w:szCs w:val="28"/>
        </w:rPr>
        <w:t>в». Пальцы одной руки слегка прикрыты и согнуты, другая рука покоится между большим и указательным пальцами.</w:t>
      </w:r>
    </w:p>
    <w:p w:rsidR="00676423" w:rsidRPr="009C1F8D" w:rsidRDefault="0092031E" w:rsidP="009C1F8D">
      <w:pPr>
        <w:numPr>
          <w:ilvl w:val="0"/>
          <w:numId w:val="10"/>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«Птички </w:t>
      </w:r>
      <w:r w:rsidR="00676423" w:rsidRPr="009C1F8D">
        <w:rPr>
          <w:rFonts w:ascii="Times New Roman" w:eastAsia="Times New Roman" w:hAnsi="Times New Roman" w:cs="Times New Roman"/>
          <w:sz w:val="28"/>
          <w:szCs w:val="28"/>
        </w:rPr>
        <w:t xml:space="preserve"> клюют». Большой палец поочередно соединять с остальными пальцами.</w:t>
      </w:r>
    </w:p>
    <w:p w:rsidR="009C1F8D" w:rsidRPr="00812394" w:rsidRDefault="00676423" w:rsidP="00812394">
      <w:pPr>
        <w:numPr>
          <w:ilvl w:val="0"/>
          <w:numId w:val="10"/>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«Полет птицы». Пальцы рук прогибаются назад и сгибаются вперед.</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3:</w:t>
      </w:r>
    </w:p>
    <w:p w:rsidR="00676423" w:rsidRPr="009C1F8D" w:rsidRDefault="00676423" w:rsidP="009C1F8D">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«Зайчик». Указательный и средний пальцы разведены, безымянный и мизинец полусогнуты и наклонены к большому.</w:t>
      </w:r>
    </w:p>
    <w:p w:rsidR="00676423" w:rsidRPr="009C1F8D" w:rsidRDefault="00676423" w:rsidP="009C1F8D">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«Большой зайчик». Руки на столе ладонью вниз, три первых пальца вытянуты вперед, два последних загнуты.</w:t>
      </w:r>
    </w:p>
    <w:p w:rsidR="00676423" w:rsidRPr="009C1F8D" w:rsidRDefault="00676423" w:rsidP="009C1F8D">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lastRenderedPageBreak/>
        <w:t>«Бежит собачка». Рука на столе ладонью вниз, указательный палец вытянут вперед, остальные «бегут» по столу.</w:t>
      </w:r>
    </w:p>
    <w:p w:rsidR="00676423" w:rsidRPr="009C1F8D" w:rsidRDefault="00676423" w:rsidP="009C1F8D">
      <w:pPr>
        <w:numPr>
          <w:ilvl w:val="0"/>
          <w:numId w:val="11"/>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«Собачка». Локоть левой руки на столе, рука сжата в кулак, указательный и большой пальцы вытянуты вверх, локоть двигается вперед - бегущая женщина. Правая рука изображает собачку.</w:t>
      </w:r>
    </w:p>
    <w:p w:rsidR="00676423" w:rsidRPr="009C1F8D" w:rsidRDefault="00676423" w:rsidP="009C1F8D">
      <w:p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u w:val="single"/>
        </w:rPr>
        <w:t>Комплекс 4:</w:t>
      </w:r>
    </w:p>
    <w:p w:rsidR="00676423" w:rsidRPr="009C1F8D" w:rsidRDefault="00676423" w:rsidP="009C1F8D">
      <w:pPr>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«Цветок». Обе ладони соединены, пальцы округлены и слегка разведены.</w:t>
      </w:r>
    </w:p>
    <w:p w:rsidR="00676423" w:rsidRPr="009C1F8D" w:rsidRDefault="00676423" w:rsidP="009C1F8D">
      <w:pPr>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«Корень растения». Тыльные стороны ладоней соединены, пальцы опущены вниз.</w:t>
      </w:r>
    </w:p>
    <w:p w:rsidR="00676423" w:rsidRPr="009C1F8D" w:rsidRDefault="00676423" w:rsidP="009C1F8D">
      <w:pPr>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«Прорасти растение». Пальцы сжаты в кулак, плотно прижаты друг к другу, затем они медленно поднимаются вверх до высоты большого пальца.</w:t>
      </w:r>
    </w:p>
    <w:p w:rsidR="00676423" w:rsidRPr="009C1F8D" w:rsidRDefault="00676423" w:rsidP="009C1F8D">
      <w:pPr>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«Елка». Пальцы обеих рук скрещены.</w:t>
      </w:r>
    </w:p>
    <w:p w:rsidR="00676423" w:rsidRPr="009C1F8D" w:rsidRDefault="00676423" w:rsidP="009C1F8D">
      <w:pPr>
        <w:numPr>
          <w:ilvl w:val="0"/>
          <w:numId w:val="12"/>
        </w:numPr>
        <w:spacing w:before="100" w:beforeAutospacing="1" w:after="100" w:afterAutospacing="1" w:line="360" w:lineRule="auto"/>
        <w:rPr>
          <w:rFonts w:ascii="Times New Roman" w:eastAsia="Times New Roman" w:hAnsi="Times New Roman" w:cs="Times New Roman"/>
          <w:sz w:val="28"/>
          <w:szCs w:val="28"/>
        </w:rPr>
      </w:pPr>
      <w:r w:rsidRPr="009C1F8D">
        <w:rPr>
          <w:rFonts w:ascii="Times New Roman" w:eastAsia="Times New Roman" w:hAnsi="Times New Roman" w:cs="Times New Roman"/>
          <w:sz w:val="28"/>
          <w:szCs w:val="28"/>
        </w:rPr>
        <w:t>«Малыш взбирается на дерево». Локоть правой руки на столе, пальцы широко разведены - дерево. Два пальца левой руки взбираются вверх по предплечью.</w:t>
      </w:r>
    </w:p>
    <w:p w:rsidR="00845205" w:rsidRDefault="00845205" w:rsidP="00812394">
      <w:pPr>
        <w:spacing w:before="100" w:beforeAutospacing="1" w:after="100" w:afterAutospacing="1" w:line="360" w:lineRule="auto"/>
        <w:ind w:left="360"/>
        <w:jc w:val="center"/>
        <w:rPr>
          <w:rFonts w:ascii="Times New Roman" w:eastAsia="Times New Roman" w:hAnsi="Times New Roman" w:cs="Times New Roman"/>
          <w:sz w:val="28"/>
          <w:szCs w:val="28"/>
        </w:rPr>
      </w:pPr>
    </w:p>
    <w:p w:rsidR="00845205" w:rsidRDefault="00845205" w:rsidP="00812394">
      <w:pPr>
        <w:spacing w:before="100" w:beforeAutospacing="1" w:after="100" w:afterAutospacing="1" w:line="360" w:lineRule="auto"/>
        <w:ind w:left="360"/>
        <w:jc w:val="center"/>
        <w:rPr>
          <w:rFonts w:ascii="Times New Roman" w:eastAsia="Times New Roman" w:hAnsi="Times New Roman" w:cs="Times New Roman"/>
          <w:sz w:val="28"/>
          <w:szCs w:val="28"/>
        </w:rPr>
      </w:pPr>
    </w:p>
    <w:p w:rsidR="00845205" w:rsidRDefault="00845205" w:rsidP="00812394">
      <w:pPr>
        <w:spacing w:before="100" w:beforeAutospacing="1" w:after="100" w:afterAutospacing="1" w:line="360" w:lineRule="auto"/>
        <w:ind w:left="360"/>
        <w:jc w:val="center"/>
        <w:rPr>
          <w:rFonts w:ascii="Times New Roman" w:eastAsia="Times New Roman" w:hAnsi="Times New Roman" w:cs="Times New Roman"/>
          <w:sz w:val="28"/>
          <w:szCs w:val="28"/>
        </w:rPr>
      </w:pPr>
    </w:p>
    <w:p w:rsidR="00845205" w:rsidRDefault="00845205" w:rsidP="00812394">
      <w:pPr>
        <w:spacing w:before="100" w:beforeAutospacing="1" w:after="100" w:afterAutospacing="1" w:line="360" w:lineRule="auto"/>
        <w:ind w:left="360"/>
        <w:jc w:val="center"/>
        <w:rPr>
          <w:rFonts w:ascii="Times New Roman" w:eastAsia="Times New Roman" w:hAnsi="Times New Roman" w:cs="Times New Roman"/>
          <w:sz w:val="28"/>
          <w:szCs w:val="28"/>
        </w:rPr>
      </w:pPr>
    </w:p>
    <w:p w:rsidR="00845205" w:rsidRDefault="00845205" w:rsidP="00812394">
      <w:pPr>
        <w:spacing w:before="100" w:beforeAutospacing="1" w:after="100" w:afterAutospacing="1" w:line="360" w:lineRule="auto"/>
        <w:ind w:left="360"/>
        <w:jc w:val="center"/>
        <w:rPr>
          <w:rFonts w:ascii="Times New Roman" w:eastAsia="Times New Roman" w:hAnsi="Times New Roman" w:cs="Times New Roman"/>
          <w:sz w:val="28"/>
          <w:szCs w:val="28"/>
        </w:rPr>
      </w:pPr>
    </w:p>
    <w:p w:rsidR="00845205" w:rsidRDefault="00845205" w:rsidP="00812394">
      <w:pPr>
        <w:spacing w:before="100" w:beforeAutospacing="1" w:after="100" w:afterAutospacing="1" w:line="360" w:lineRule="auto"/>
        <w:ind w:left="360"/>
        <w:jc w:val="center"/>
        <w:rPr>
          <w:rFonts w:ascii="Times New Roman" w:eastAsia="Times New Roman" w:hAnsi="Times New Roman" w:cs="Times New Roman"/>
          <w:sz w:val="28"/>
          <w:szCs w:val="28"/>
        </w:rPr>
      </w:pPr>
    </w:p>
    <w:p w:rsidR="00845205" w:rsidRDefault="00845205" w:rsidP="00812394">
      <w:pPr>
        <w:spacing w:before="100" w:beforeAutospacing="1" w:after="100" w:afterAutospacing="1" w:line="360" w:lineRule="auto"/>
        <w:ind w:left="360"/>
        <w:jc w:val="center"/>
        <w:rPr>
          <w:rFonts w:ascii="Times New Roman" w:eastAsia="Times New Roman" w:hAnsi="Times New Roman" w:cs="Times New Roman"/>
          <w:sz w:val="28"/>
          <w:szCs w:val="28"/>
        </w:rPr>
      </w:pPr>
    </w:p>
    <w:p w:rsidR="00845205" w:rsidRPr="004432BD" w:rsidRDefault="00845205" w:rsidP="00845205">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Список использованной</w:t>
      </w:r>
      <w:r w:rsidRPr="004432BD">
        <w:rPr>
          <w:rFonts w:ascii="Times New Roman" w:eastAsia="Times New Roman" w:hAnsi="Times New Roman" w:cs="Times New Roman"/>
          <w:b/>
          <w:bCs/>
          <w:sz w:val="28"/>
          <w:szCs w:val="28"/>
        </w:rPr>
        <w:t xml:space="preserve"> литературы:</w:t>
      </w:r>
    </w:p>
    <w:p w:rsidR="00845205" w:rsidRPr="004432BD" w:rsidRDefault="00845205" w:rsidP="0084520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432BD">
        <w:rPr>
          <w:rFonts w:ascii="Times New Roman" w:eastAsia="Times New Roman" w:hAnsi="Times New Roman" w:cs="Times New Roman"/>
          <w:sz w:val="28"/>
          <w:szCs w:val="28"/>
        </w:rPr>
        <w:t>Горбатенко О. Ф., Кардаильская Т. А., Попова Г. П. Физкультурно-оздоровительная работа в ДОУ: планирование, занятия, упражнения, спортивно-досуговые мероприятия. – Волгоград: Учитель, 2008 г.</w:t>
      </w:r>
    </w:p>
    <w:p w:rsidR="00845205" w:rsidRPr="004432BD" w:rsidRDefault="00845205" w:rsidP="0084520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432BD">
        <w:rPr>
          <w:rFonts w:ascii="Times New Roman" w:eastAsia="Times New Roman" w:hAnsi="Times New Roman" w:cs="Times New Roman"/>
          <w:sz w:val="28"/>
          <w:szCs w:val="28"/>
        </w:rPr>
        <w:t>Литвинова О. М. Система физического воспитания в ДОУ. – Волгоград: Учитель, 2007 г.</w:t>
      </w:r>
    </w:p>
    <w:p w:rsidR="00845205" w:rsidRPr="004432BD" w:rsidRDefault="00845205" w:rsidP="00845205">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4432BD">
        <w:rPr>
          <w:rFonts w:ascii="Times New Roman" w:eastAsia="Times New Roman" w:hAnsi="Times New Roman" w:cs="Times New Roman"/>
          <w:sz w:val="28"/>
          <w:szCs w:val="28"/>
        </w:rPr>
        <w:t>Подольянская Е. И. Формы оздоровления детей 4-7 лет: кинезиологическая и дыхательная гимнастики, комплексы утренних зарядок. – Волгоград: Учитель, 2009 г.</w:t>
      </w:r>
    </w:p>
    <w:p w:rsidR="00845205" w:rsidRPr="004432BD" w:rsidRDefault="00845205" w:rsidP="00845205">
      <w:pPr>
        <w:spacing w:before="100" w:beforeAutospacing="1" w:after="100" w:afterAutospacing="1" w:line="240" w:lineRule="auto"/>
        <w:ind w:left="720"/>
        <w:rPr>
          <w:rFonts w:ascii="Times New Roman" w:eastAsia="Times New Roman" w:hAnsi="Times New Roman" w:cs="Times New Roman"/>
          <w:sz w:val="28"/>
          <w:szCs w:val="28"/>
        </w:rPr>
      </w:pPr>
    </w:p>
    <w:p w:rsidR="00845205" w:rsidRPr="00676423" w:rsidRDefault="00845205" w:rsidP="00845205">
      <w:pPr>
        <w:rPr>
          <w:rFonts w:ascii="Times New Roman" w:hAnsi="Times New Roman" w:cs="Times New Roman"/>
          <w:sz w:val="28"/>
          <w:szCs w:val="28"/>
        </w:rPr>
      </w:pPr>
    </w:p>
    <w:p w:rsidR="009E7797" w:rsidRPr="009C1F8D" w:rsidRDefault="009E7797" w:rsidP="009C1F8D">
      <w:pPr>
        <w:spacing w:line="360" w:lineRule="auto"/>
        <w:rPr>
          <w:rFonts w:ascii="Times New Roman" w:hAnsi="Times New Roman" w:cs="Times New Roman"/>
          <w:sz w:val="28"/>
          <w:szCs w:val="28"/>
        </w:rPr>
      </w:pPr>
    </w:p>
    <w:sectPr w:rsidR="009E7797" w:rsidRPr="009C1F8D" w:rsidSect="009E7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B11"/>
    <w:multiLevelType w:val="multilevel"/>
    <w:tmpl w:val="5F3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4553B"/>
    <w:multiLevelType w:val="multilevel"/>
    <w:tmpl w:val="2694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A5818"/>
    <w:multiLevelType w:val="multilevel"/>
    <w:tmpl w:val="B5F4F4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40BFB"/>
    <w:multiLevelType w:val="multilevel"/>
    <w:tmpl w:val="BAB8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E7D61"/>
    <w:multiLevelType w:val="multilevel"/>
    <w:tmpl w:val="9E4E90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BF4A00"/>
    <w:multiLevelType w:val="multilevel"/>
    <w:tmpl w:val="5334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122542"/>
    <w:multiLevelType w:val="multilevel"/>
    <w:tmpl w:val="3DFC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C6AD5"/>
    <w:multiLevelType w:val="multilevel"/>
    <w:tmpl w:val="6BC4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350F49"/>
    <w:multiLevelType w:val="multilevel"/>
    <w:tmpl w:val="128CD9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1306FA"/>
    <w:multiLevelType w:val="multilevel"/>
    <w:tmpl w:val="9FA8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0B7158"/>
    <w:multiLevelType w:val="multilevel"/>
    <w:tmpl w:val="F4E2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0301D"/>
    <w:multiLevelType w:val="multilevel"/>
    <w:tmpl w:val="1490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55EAA"/>
    <w:multiLevelType w:val="multilevel"/>
    <w:tmpl w:val="CF82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B53DC8"/>
    <w:multiLevelType w:val="hybridMultilevel"/>
    <w:tmpl w:val="E54629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7"/>
  </w:num>
  <w:num w:numId="3">
    <w:abstractNumId w:val="2"/>
  </w:num>
  <w:num w:numId="4">
    <w:abstractNumId w:val="4"/>
  </w:num>
  <w:num w:numId="5">
    <w:abstractNumId w:val="3"/>
  </w:num>
  <w:num w:numId="6">
    <w:abstractNumId w:val="8"/>
  </w:num>
  <w:num w:numId="7">
    <w:abstractNumId w:val="0"/>
  </w:num>
  <w:num w:numId="8">
    <w:abstractNumId w:val="5"/>
  </w:num>
  <w:num w:numId="9">
    <w:abstractNumId w:val="6"/>
  </w:num>
  <w:num w:numId="10">
    <w:abstractNumId w:val="10"/>
  </w:num>
  <w:num w:numId="11">
    <w:abstractNumId w:val="9"/>
  </w:num>
  <w:num w:numId="12">
    <w:abstractNumId w:val="12"/>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76423"/>
    <w:rsid w:val="00557B43"/>
    <w:rsid w:val="00676423"/>
    <w:rsid w:val="00812394"/>
    <w:rsid w:val="00845205"/>
    <w:rsid w:val="0092031E"/>
    <w:rsid w:val="009C1F8D"/>
    <w:rsid w:val="009E7797"/>
    <w:rsid w:val="00A01FAD"/>
    <w:rsid w:val="00B435A1"/>
    <w:rsid w:val="00E46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x">
    <w:name w:val="stx"/>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12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x">
    <w:name w:val="stx"/>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12394"/>
    <w:pPr>
      <w:ind w:left="720"/>
      <w:contextualSpacing/>
    </w:pPr>
  </w:style>
</w:styles>
</file>

<file path=word/webSettings.xml><?xml version="1.0" encoding="utf-8"?>
<w:webSettings xmlns:r="http://schemas.openxmlformats.org/officeDocument/2006/relationships" xmlns:w="http://schemas.openxmlformats.org/wordprocessingml/2006/main">
  <w:divs>
    <w:div w:id="357389494">
      <w:bodyDiv w:val="1"/>
      <w:marLeft w:val="0"/>
      <w:marRight w:val="0"/>
      <w:marTop w:val="0"/>
      <w:marBottom w:val="0"/>
      <w:divBdr>
        <w:top w:val="none" w:sz="0" w:space="0" w:color="auto"/>
        <w:left w:val="none" w:sz="0" w:space="0" w:color="auto"/>
        <w:bottom w:val="none" w:sz="0" w:space="0" w:color="auto"/>
        <w:right w:val="none" w:sz="0" w:space="0" w:color="auto"/>
      </w:divBdr>
      <w:divsChild>
        <w:div w:id="67962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51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37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Юрок</dc:creator>
  <cp:lastModifiedBy>Юрок</cp:lastModifiedBy>
  <cp:revision>6</cp:revision>
  <dcterms:created xsi:type="dcterms:W3CDTF">2015-10-28T11:09:00Z</dcterms:created>
  <dcterms:modified xsi:type="dcterms:W3CDTF">2015-10-30T19:33:00Z</dcterms:modified>
</cp:coreProperties>
</file>