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CE" w:rsidRPr="002076CE" w:rsidRDefault="002076CE" w:rsidP="002076CE">
      <w:pPr>
        <w:spacing w:line="360" w:lineRule="auto"/>
        <w:ind w:firstLine="709"/>
        <w:contextualSpacing/>
        <w:jc w:val="both"/>
        <w:rPr>
          <w:rFonts w:ascii="Times New Roman" w:hAnsi="Times New Roman" w:cs="Times New Roman"/>
          <w:sz w:val="28"/>
          <w:szCs w:val="28"/>
        </w:rPr>
      </w:pPr>
      <w:r w:rsidRPr="002076CE">
        <w:rPr>
          <w:rFonts w:ascii="Times New Roman" w:hAnsi="Times New Roman" w:cs="Times New Roman"/>
          <w:sz w:val="28"/>
          <w:szCs w:val="28"/>
        </w:rPr>
        <w:t>Внимание – это проявление избирательной направленности процессов сознания. Уровень его развития во многом определяет успешность ребенка при обучении. Внимание – необходимое условие любой деятельности: учебной, игровой, познавательной.</w:t>
      </w:r>
    </w:p>
    <w:p w:rsidR="002076CE" w:rsidRPr="002076CE" w:rsidRDefault="002076CE" w:rsidP="002076CE">
      <w:pPr>
        <w:spacing w:line="360" w:lineRule="auto"/>
        <w:ind w:firstLine="709"/>
        <w:contextualSpacing/>
        <w:jc w:val="both"/>
        <w:rPr>
          <w:rFonts w:ascii="Times New Roman" w:hAnsi="Times New Roman" w:cs="Times New Roman"/>
          <w:sz w:val="28"/>
          <w:szCs w:val="28"/>
        </w:rPr>
      </w:pPr>
      <w:bookmarkStart w:id="0" w:name="_GoBack"/>
      <w:bookmarkEnd w:id="0"/>
      <w:proofErr w:type="gramStart"/>
      <w:r w:rsidRPr="002076CE">
        <w:rPr>
          <w:rFonts w:ascii="Times New Roman" w:hAnsi="Times New Roman" w:cs="Times New Roman"/>
          <w:sz w:val="28"/>
          <w:szCs w:val="28"/>
        </w:rPr>
        <w:t>На протяжении дошкольного возраста внимание развивается от непроизвольного, то есть возникающего само собой под влиянием внешних впечатлений, до произвольного, управляемого сознательным усилием воли.</w:t>
      </w:r>
      <w:proofErr w:type="gramEnd"/>
      <w:r w:rsidRPr="002076CE">
        <w:rPr>
          <w:rFonts w:ascii="Times New Roman" w:hAnsi="Times New Roman" w:cs="Times New Roman"/>
          <w:sz w:val="28"/>
          <w:szCs w:val="28"/>
        </w:rPr>
        <w:t xml:space="preserve"> Неорганизованность поведения детей, их повышенная импульсивность и неусидчивость, как правило, являются следствием неумения управлять своим поведением и вниманием. Сам ребенок не может преодолеть эти недостатки. Произвольное внимание развивается довольно интенсивно, если взрослые оказывают ребёнку помощь.</w:t>
      </w:r>
    </w:p>
    <w:p w:rsidR="002076CE" w:rsidRPr="002076CE" w:rsidRDefault="002076CE" w:rsidP="002076CE">
      <w:pPr>
        <w:spacing w:line="360" w:lineRule="auto"/>
        <w:ind w:firstLine="709"/>
        <w:contextualSpacing/>
        <w:jc w:val="both"/>
        <w:rPr>
          <w:rFonts w:ascii="Times New Roman" w:hAnsi="Times New Roman" w:cs="Times New Roman"/>
          <w:sz w:val="28"/>
          <w:szCs w:val="28"/>
        </w:rPr>
      </w:pPr>
      <w:r w:rsidRPr="002076CE">
        <w:rPr>
          <w:rFonts w:ascii="Times New Roman" w:hAnsi="Times New Roman" w:cs="Times New Roman"/>
          <w:sz w:val="28"/>
          <w:szCs w:val="28"/>
        </w:rPr>
        <w:t xml:space="preserve">Внимания требует любая игра, однако обычно этот аспект выступает как </w:t>
      </w:r>
      <w:proofErr w:type="gramStart"/>
      <w:r w:rsidRPr="002076CE">
        <w:rPr>
          <w:rFonts w:ascii="Times New Roman" w:hAnsi="Times New Roman" w:cs="Times New Roman"/>
          <w:sz w:val="28"/>
          <w:szCs w:val="28"/>
        </w:rPr>
        <w:t>вспомогательный</w:t>
      </w:r>
      <w:proofErr w:type="gramEnd"/>
      <w:r w:rsidRPr="002076CE">
        <w:rPr>
          <w:rFonts w:ascii="Times New Roman" w:hAnsi="Times New Roman" w:cs="Times New Roman"/>
          <w:sz w:val="28"/>
          <w:szCs w:val="28"/>
        </w:rPr>
        <w:t>, сопутствующий решению других задач. Для того чтобы развить у малыша целенаправленность, устойчивость и сосредоточенность внимания, нужны специальные игры, где эта задача стоит в центре де</w:t>
      </w:r>
      <w:r>
        <w:rPr>
          <w:rFonts w:ascii="Times New Roman" w:hAnsi="Times New Roman" w:cs="Times New Roman"/>
          <w:sz w:val="28"/>
          <w:szCs w:val="28"/>
        </w:rPr>
        <w:t>ятельности ребенка и взрослого.</w:t>
      </w:r>
    </w:p>
    <w:p w:rsidR="002076CE" w:rsidRDefault="002076CE" w:rsidP="002076CE">
      <w:pPr>
        <w:spacing w:line="360" w:lineRule="auto"/>
        <w:ind w:firstLine="709"/>
        <w:contextualSpacing/>
        <w:jc w:val="both"/>
        <w:rPr>
          <w:rFonts w:ascii="Times New Roman" w:hAnsi="Times New Roman" w:cs="Times New Roman"/>
          <w:sz w:val="28"/>
          <w:szCs w:val="28"/>
        </w:rPr>
      </w:pPr>
      <w:r w:rsidRPr="002076CE">
        <w:rPr>
          <w:rFonts w:ascii="Times New Roman" w:hAnsi="Times New Roman" w:cs="Times New Roman"/>
          <w:sz w:val="28"/>
          <w:szCs w:val="28"/>
        </w:rPr>
        <w:t xml:space="preserve">С подгруппой детей </w:t>
      </w:r>
      <w:r>
        <w:rPr>
          <w:rFonts w:ascii="Times New Roman" w:hAnsi="Times New Roman" w:cs="Times New Roman"/>
          <w:sz w:val="28"/>
          <w:szCs w:val="28"/>
        </w:rPr>
        <w:t>можно поиграть в следующие игры.</w:t>
      </w:r>
    </w:p>
    <w:p w:rsidR="002076CE" w:rsidRDefault="002076CE" w:rsidP="002076CE">
      <w:pPr>
        <w:spacing w:line="360" w:lineRule="auto"/>
        <w:ind w:firstLine="709"/>
        <w:contextualSpacing/>
        <w:jc w:val="both"/>
        <w:rPr>
          <w:rFonts w:ascii="Times New Roman" w:hAnsi="Times New Roman" w:cs="Times New Roman"/>
          <w:sz w:val="28"/>
          <w:szCs w:val="28"/>
        </w:rPr>
      </w:pPr>
    </w:p>
    <w:p w:rsidR="000E2FEE" w:rsidRPr="001D27E0" w:rsidRDefault="000E2FEE" w:rsidP="002076CE">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ИГРЫ НА РАЗВИТИЕ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ХАМЕЛЕОН.</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концентрации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ее не нашли враги.</w:t>
      </w:r>
    </w:p>
    <w:p w:rsid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Затем взрослый задает </w:t>
      </w:r>
      <w:proofErr w:type="gramStart"/>
      <w:r w:rsidRPr="001D27E0">
        <w:rPr>
          <w:rFonts w:ascii="Times New Roman" w:hAnsi="Times New Roman" w:cs="Times New Roman"/>
          <w:sz w:val="28"/>
          <w:szCs w:val="28"/>
        </w:rPr>
        <w:t>вопросы</w:t>
      </w:r>
      <w:proofErr w:type="gramEnd"/>
      <w:r w:rsidRPr="001D27E0">
        <w:rPr>
          <w:rFonts w:ascii="Times New Roman" w:hAnsi="Times New Roman" w:cs="Times New Roman"/>
          <w:sz w:val="28"/>
          <w:szCs w:val="28"/>
        </w:rPr>
        <w:t>: какого цвета станет хамелеон, если он будет сидеть на красной кирпичной крыше, на желтой соломе, на черном камне, на шахматной доске?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lastRenderedPageBreak/>
        <w:t>Дети отвечают быстро, после чего задание можно усложнить, не называя цвет предмета, на котором сидит хамелеон. Например: на соломе, на крокодиле, на кирпиче, на асфальте...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КТО ЛУЧШЕ СЛЫШИТ</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слухового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Взрослый стоит в одном углу комнаты, дети - в другом.</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Он шепотом произносит слова или небольшие поручения, например: «Маша, возьми шарик!»</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Каждый из детей повторяет то, что он слышал или выполняет поручение.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ИЗМЕНИЛОСЬ</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зрительного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 столе в определенном порядке стоят предметы. Играющие закрывают глаза.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Ведущий меняет предметы местами. Играющие должны определить, что изменилось.</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НАЗОВИ ПАРЫ СЛОВ</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переключения внимания, сосредоточенности.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Ребенку предлагается поочередно назвать два неодушевленных и два одушевленных слова. Например: «воздух» - «вода»</w:t>
      </w:r>
      <w:proofErr w:type="gramStart"/>
      <w:r w:rsidRPr="001D27E0">
        <w:rPr>
          <w:rFonts w:ascii="Times New Roman" w:hAnsi="Times New Roman" w:cs="Times New Roman"/>
          <w:sz w:val="28"/>
          <w:szCs w:val="28"/>
        </w:rPr>
        <w:t xml:space="preserve"> ;</w:t>
      </w:r>
      <w:proofErr w:type="gramEnd"/>
      <w:r w:rsidRPr="001D27E0">
        <w:rPr>
          <w:rFonts w:ascii="Times New Roman" w:hAnsi="Times New Roman" w:cs="Times New Roman"/>
          <w:sz w:val="28"/>
          <w:szCs w:val="28"/>
        </w:rPr>
        <w:t xml:space="preserve"> «цыпленок» - «утенок»...</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Варианты игры: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Назвать одно слово неодушевленное, два одушевленных.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Назвать одно слово - предмет мебели, два - животные, три - растения.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Назвать два числа и три геометрические фигуры.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Варианты подбираются в зависимости от возраста и индивидуальных особенностей детей.</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ПИШУЩАЯ МАШИНКА.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активного и волевого внимания, переключения внимания, осуществление контроля и самоконтроля.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Каждому играющему присваивается название буквы алфавита. Карточку с буквой можно прикрепить на грудь ребенку.</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Затем придумывается слово или простая фраза.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По сигналу дети начинают «печатать»: выходит первая буква, к ней подходит вторая... Когда слово будет составлено полностью, все дети хлопают в ладоши.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БУДЬ ВНИМАТЕ</w:t>
      </w:r>
      <w:r w:rsidR="001D27E0">
        <w:rPr>
          <w:rFonts w:ascii="Times New Roman" w:hAnsi="Times New Roman" w:cs="Times New Roman"/>
          <w:sz w:val="28"/>
          <w:szCs w:val="28"/>
        </w:rPr>
        <w:t>ЛЕН</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стимулировать внимание, учить быстро и точно реагировать на звуковые сигналы.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Дети шагают друг за другом. </w:t>
      </w:r>
      <w:proofErr w:type="gramStart"/>
      <w:r w:rsidRPr="001D27E0">
        <w:rPr>
          <w:rFonts w:ascii="Times New Roman" w:hAnsi="Times New Roman" w:cs="Times New Roman"/>
          <w:sz w:val="28"/>
          <w:szCs w:val="28"/>
        </w:rPr>
        <w:t>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w:t>
      </w:r>
      <w:proofErr w:type="gramEnd"/>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ЧЕТЫРЕ СТИХИИ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внимания, связанного с координацией слухового и двигательного анализаторов.</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roofErr w:type="gramStart"/>
      <w:r w:rsidRPr="001D27E0">
        <w:rPr>
          <w:rFonts w:ascii="Times New Roman" w:hAnsi="Times New Roman" w:cs="Times New Roman"/>
          <w:sz w:val="28"/>
          <w:szCs w:val="28"/>
        </w:rPr>
        <w:t>Играющие</w:t>
      </w:r>
      <w:proofErr w:type="gramEnd"/>
      <w:r w:rsidRPr="001D27E0">
        <w:rPr>
          <w:rFonts w:ascii="Times New Roman" w:hAnsi="Times New Roman" w:cs="Times New Roman"/>
          <w:sz w:val="28"/>
          <w:szCs w:val="28"/>
        </w:rPr>
        <w:t xml:space="preserve"> сидят по кругу. </w:t>
      </w:r>
      <w:proofErr w:type="gramStart"/>
      <w:r w:rsidRPr="001D27E0">
        <w:rPr>
          <w:rFonts w:ascii="Times New Roman" w:hAnsi="Times New Roman" w:cs="Times New Roman"/>
          <w:sz w:val="28"/>
          <w:szCs w:val="28"/>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Кто ошибается, считается проигравшим.</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ТАМ</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lastRenderedPageBreak/>
        <w:t>Цель игры: развитие умения быстро сосредоточиться.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Ведущий предлагает детям послушать и запомнить то, что происходит за дверью. Затем он просит рассказать, что они слышали.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По сигналу ведущего внимание детей обращается с двери на окно, с окна на дверь. Затем каждый ребенок должен рассказать, что где происходило.</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ПОСМОТРИ ВНИМ</w:t>
      </w:r>
      <w:r w:rsidR="001D27E0">
        <w:rPr>
          <w:rFonts w:ascii="Times New Roman" w:hAnsi="Times New Roman" w:cs="Times New Roman"/>
          <w:sz w:val="28"/>
          <w:szCs w:val="28"/>
        </w:rPr>
        <w:t>АТЕЛЬНО И НАРИСУЙ, ЧТО ЗАПОМНИЛ</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у детей способности смотреть и запоминать увиденное, активизация внимания и зрительной памяти.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Перед ребенком кладется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своем листе бумаги ребенок рисует то, что запомнил.</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КАКОЕ СЛОВО ЗДЕСЬ ЗАШИФРОВАНО</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стимулирование распределения внимания, умения сосредоточиться.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roofErr w:type="gramStart"/>
      <w:r w:rsidRPr="001D27E0">
        <w:rPr>
          <w:rFonts w:ascii="Times New Roman" w:hAnsi="Times New Roman" w:cs="Times New Roman"/>
          <w:sz w:val="28"/>
          <w:szCs w:val="28"/>
        </w:rPr>
        <w:t>На одном из бланков, предложенных ребенку, нарисованы различные фигуры (стрелка, крестик, флажок, квадрат, треугольник и т.д.), до 6-8 фигур.</w:t>
      </w:r>
      <w:proofErr w:type="gramEnd"/>
      <w:r w:rsidRPr="001D27E0">
        <w:rPr>
          <w:rFonts w:ascii="Times New Roman" w:hAnsi="Times New Roman" w:cs="Times New Roman"/>
          <w:sz w:val="28"/>
          <w:szCs w:val="28"/>
        </w:rPr>
        <w:t xml:space="preserve"> Под ними определенные буквы.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Например: На втором бланке зашифрованы слова с помощью этих фигур.</w:t>
      </w:r>
    </w:p>
    <w:p w:rsidR="000E2FEE"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Например: Ребенок должен расшифровать слова, изображенные фигурами, с помощью первого бланка, где под ними написаны буквы</w:t>
      </w:r>
    </w:p>
    <w:p w:rsidR="001D27E0" w:rsidRPr="001D27E0" w:rsidRDefault="001D27E0"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ИСПОЛЬЗУЯ АЛФАВИТ, НАПИШИ СЛО</w:t>
      </w:r>
      <w:r w:rsidR="001D27E0">
        <w:rPr>
          <w:rFonts w:ascii="Times New Roman" w:hAnsi="Times New Roman" w:cs="Times New Roman"/>
          <w:sz w:val="28"/>
          <w:szCs w:val="28"/>
        </w:rPr>
        <w:t>ВО, КОТОРОЕ ЗАШИФРОВАНО ЧИСЛАМИ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расширение объема внимания и возможностей его распределения, развитие мыслительных способностей.</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lastRenderedPageBreak/>
        <w:t>У каждого из детей альбомный лист с напечатанным крупно алфавитом. Все буквы обозначены цифрами, например А-1 Б-2 В-3 Г-4 Д-5 и так до конца алфавита.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Каждому ребенку выдается карточка размером 15х6 см, где, числами закодировано слово. Например: 12, 16, 14, 15, 1, 20, 1. Дети, пользуясь алфавитом, расшифровывают слово и читают его.</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Примечание: карточек с закодированными словами должно, быть много. Каждому ребенку даются две-три карточки с разными словами. Так как темп работы у всех детей разный, заодно и то же время один успеет выполнить только одно задание, а другой расшифрует три и более карточки. Поэтому целесообразно всегда иметь под руки запасные варианты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НАРИСУЙ 3 ТРЕУГОЛЬНИКА, 1 КРУГ, 2 ОВАЛА. ЧЕТВЕРТУЮ ФИГУРУ ЗАЧЕРКНИ» (Даются еще два-три варианта задания.)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слухового внимания и памяти.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Примечание: если дети затрудняются в выполнении задания, количество предлагаемых фигур можно уменьшить</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НАЙДИ ДВА ОДИНАКОВЫХ ЧИСЛА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расширение объема внимания, развитие способности к сосредоточению.</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ПОСМОТРИ ВНИМАТЕЛЬНО И ВЫЛОЖИ БУКВЫ У СЕБЯ НА КАРТОЧКЕ ТАК, КАК ТОЛЬКО ЧТО ВИДЕ</w:t>
      </w:r>
      <w:r w:rsidR="001D27E0">
        <w:rPr>
          <w:rFonts w:ascii="Times New Roman" w:hAnsi="Times New Roman" w:cs="Times New Roman"/>
          <w:sz w:val="28"/>
          <w:szCs w:val="28"/>
        </w:rPr>
        <w:t>Л</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У детей на столах карточки размером 20х20 см, разделенные на четыре части. На доске нарисована маркером такая же карточка, только большего </w:t>
      </w:r>
      <w:r w:rsidRPr="001D27E0">
        <w:rPr>
          <w:rFonts w:ascii="Times New Roman" w:hAnsi="Times New Roman" w:cs="Times New Roman"/>
          <w:sz w:val="28"/>
          <w:szCs w:val="28"/>
        </w:rPr>
        <w:lastRenderedPageBreak/>
        <w:t xml:space="preserve">размера. В образовавшиеся четыре квадрата психолог вписывает любые четыре буквы. Ребята внимательно смотрят в течение 10 секунд. </w:t>
      </w:r>
      <w:proofErr w:type="gramStart"/>
      <w:r w:rsidRPr="001D27E0">
        <w:rPr>
          <w:rFonts w:ascii="Times New Roman" w:hAnsi="Times New Roman" w:cs="Times New Roman"/>
          <w:sz w:val="28"/>
          <w:szCs w:val="28"/>
        </w:rPr>
        <w:t>Затем нарисованное на доске закрывается шторкой, и дети у себя на карточках выкладывают те буквы и в том порядке, как запомнили.</w:t>
      </w:r>
      <w:proofErr w:type="gramEnd"/>
      <w:r w:rsidRPr="001D27E0">
        <w:rPr>
          <w:rFonts w:ascii="Times New Roman" w:hAnsi="Times New Roman" w:cs="Times New Roman"/>
          <w:sz w:val="28"/>
          <w:szCs w:val="28"/>
        </w:rPr>
        <w:t xml:space="preserve"> Набор букв лежит на подносах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ЗАПИШИ БУКВЫ, КАК ЗАПОМНИЛ</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слуховой памяти и произвольного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Один раз произносите любые пять букв. Дети должны записать их в той же последовательности. Варианты задания предлагаются 2-3 раза.</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Примечание: если дети затрудняются в запоминании пяти букв, можно начать с четырех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ЗАПОМНИ ПОЗУ</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слухового внимания, воображения.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Дети сообща придумывают позы к буквам</w:t>
      </w:r>
      <w:proofErr w:type="gramStart"/>
      <w:r w:rsidRPr="001D27E0">
        <w:rPr>
          <w:rFonts w:ascii="Times New Roman" w:hAnsi="Times New Roman" w:cs="Times New Roman"/>
          <w:sz w:val="28"/>
          <w:szCs w:val="28"/>
        </w:rPr>
        <w:t xml:space="preserve"> Т</w:t>
      </w:r>
      <w:proofErr w:type="gramEnd"/>
      <w:r w:rsidRPr="001D27E0">
        <w:rPr>
          <w:rFonts w:ascii="Times New Roman" w:hAnsi="Times New Roman" w:cs="Times New Roman"/>
          <w:sz w:val="28"/>
          <w:szCs w:val="28"/>
        </w:rPr>
        <w:t>, О,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ПОСТАВЬ </w:t>
      </w:r>
      <w:r w:rsidR="001D27E0">
        <w:rPr>
          <w:rFonts w:ascii="Times New Roman" w:hAnsi="Times New Roman" w:cs="Times New Roman"/>
          <w:sz w:val="28"/>
          <w:szCs w:val="28"/>
        </w:rPr>
        <w:t>ПАЛЬЧИК</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целенаправленного слухового внимания, умения слышать и быстро реагировать.</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roofErr w:type="gramStart"/>
      <w:r w:rsidRPr="001D27E0">
        <w:rPr>
          <w:rFonts w:ascii="Times New Roman" w:hAnsi="Times New Roman" w:cs="Times New Roman"/>
          <w:sz w:val="28"/>
          <w:szCs w:val="28"/>
        </w:rPr>
        <w:t>Нужны</w:t>
      </w:r>
      <w:proofErr w:type="gramEnd"/>
      <w:r w:rsidRPr="001D27E0">
        <w:rPr>
          <w:rFonts w:ascii="Times New Roman" w:hAnsi="Times New Roman" w:cs="Times New Roman"/>
          <w:sz w:val="28"/>
          <w:szCs w:val="28"/>
        </w:rPr>
        <w:t xml:space="preserve"> 16 картинок с изображением различного вида транспорта или 16 любых тематических картинок. Они по одной предъявляются детям. Ребята их называют. Затем все картинки выкладываются на столе или на коврике так, чтобы они не касались друг друга. Дети стоят возле стола или сидят вокруг центрального коврика на своих ковриках. Вы объясняете правила игры: «Я буду называть картинку. Кто увидит ее, ничего не говорит, </w:t>
      </w:r>
      <w:r w:rsidRPr="001D27E0">
        <w:rPr>
          <w:rFonts w:ascii="Times New Roman" w:hAnsi="Times New Roman" w:cs="Times New Roman"/>
          <w:sz w:val="28"/>
          <w:szCs w:val="28"/>
        </w:rPr>
        <w:lastRenderedPageBreak/>
        <w:t>а молча, ставит пальчик на эту картинку. За это получает фишку. Выигрывает тот, кто наберет больше фишек».</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СЛУШАЙ И ВЫПОЛНЯЙ</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воспитание выдержки, волевого усилия, способности быстро переключать внимание.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Дети под музыку выполняют различные танцевальные движения. На первую остановку музыки - действуют соответственно первой команде, на вторую остановку - второй и т. д.</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Команда 1 - повернуть голову направо, прямо, опустить голову вниз, поднять вверх.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Команда 2 - поднять правую руку вверх, поднять левую руку вверх, опустить обе руки.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Команда 3 - поднять правую ногу, опустить, поднять левую - опустить, три раза подпрыгнуть на обеих ногах.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Примечание: команды выполняются при выключенной музыке.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СЛУШАЙ ХЛОПКИ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развитие слухового активного внимания, способности к волевому управлению своим поведением.</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Договариваетесь с детьми, что на данное количество хлопков они будут выполнять определенное движение. Эти движения могут придумывать сами дети или предлагать взрослый. Например, услышав один хлопок - бить в ладоши, два хлопка - махать руками, три хлопка - подуть изо всех сил, четыре хлопка - поднять руки.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Играет музыка, дети двигаются, как хотят. На остановку музыки и определенное количество хлопков выполняют заданное движение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lastRenderedPageBreak/>
        <w:t>ПОСМОТРИ ВНИМАТЕЛЬНО НА КАРТОЧКУ И ЗАПОМНИ, КАКИЕ ПРЕДМЕТЫ И В КАКОЙ ПОСЛЕД</w:t>
      </w:r>
      <w:r w:rsidR="001D27E0">
        <w:rPr>
          <w:rFonts w:ascii="Times New Roman" w:hAnsi="Times New Roman" w:cs="Times New Roman"/>
          <w:sz w:val="28"/>
          <w:szCs w:val="28"/>
        </w:rPr>
        <w:t>ОВАТЕЛЬНОСТИ НА НЕЙ РАСПОЛОЖЕНЫ</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увеличение объема памяти и развитие внимания.</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У каждого из детей имеется карточка размером 25х10 см, на которой в ряд наклеены или нарисованы различные картинки - у всех разные.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Например, на одной карточке нарисованы или наклеены пять разных овощей, на второй - пять разных фруктов, на третьей - пять разных геометрических форм, на четвертой - пять предметов одежды, на пятой - пять предметов мебели, на шестой - пять предметов посуды и т.д. Сколько участников игры, столько и карточек. У каждого из играющих есть еще и конвертики с точно такими же картинками, как те, что нарисованы</w:t>
      </w:r>
      <w:proofErr w:type="gramStart"/>
      <w:r w:rsidRPr="001D27E0">
        <w:rPr>
          <w:rFonts w:ascii="Times New Roman" w:hAnsi="Times New Roman" w:cs="Times New Roman"/>
          <w:sz w:val="28"/>
          <w:szCs w:val="28"/>
        </w:rPr>
        <w:t>.</w:t>
      </w:r>
      <w:proofErr w:type="gramEnd"/>
      <w:r w:rsidRPr="001D27E0">
        <w:rPr>
          <w:rFonts w:ascii="Times New Roman" w:hAnsi="Times New Roman" w:cs="Times New Roman"/>
          <w:sz w:val="28"/>
          <w:szCs w:val="28"/>
        </w:rPr>
        <w:t xml:space="preserve"> </w:t>
      </w:r>
      <w:proofErr w:type="gramStart"/>
      <w:r w:rsidRPr="001D27E0">
        <w:rPr>
          <w:rFonts w:ascii="Times New Roman" w:hAnsi="Times New Roman" w:cs="Times New Roman"/>
          <w:sz w:val="28"/>
          <w:szCs w:val="28"/>
        </w:rPr>
        <w:t>и</w:t>
      </w:r>
      <w:proofErr w:type="gramEnd"/>
      <w:r w:rsidRPr="001D27E0">
        <w:rPr>
          <w:rFonts w:ascii="Times New Roman" w:hAnsi="Times New Roman" w:cs="Times New Roman"/>
          <w:sz w:val="28"/>
          <w:szCs w:val="28"/>
        </w:rPr>
        <w:t>ли наклеены на карточках.</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Детям предлагается внимательно посмотреть на свою карточку в течение 10 секунд. Затем карточки переворачиваются изображением вниз. Ребята достают из конвертиков картинки и выкладывают их по памяти в той же последовательности, как было на большой карточке. Выполнив свое задание, дети меняются карточками.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Примечание: задание можно усложнить, если увеличить число предметов на карточке.</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1D27E0" w:rsidP="001D27E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БУДЬ ВНИМАТЕЛЕН</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формирование способности управления своим поведением, развитие произвольного внимания.</w:t>
      </w:r>
    </w:p>
    <w:p w:rsidR="000E2FEE" w:rsidRDefault="000E2FEE" w:rsidP="001D27E0">
      <w:pPr>
        <w:spacing w:line="360" w:lineRule="auto"/>
        <w:ind w:firstLine="709"/>
        <w:contextualSpacing/>
        <w:jc w:val="both"/>
        <w:rPr>
          <w:rFonts w:ascii="Times New Roman" w:hAnsi="Times New Roman" w:cs="Times New Roman"/>
          <w:sz w:val="28"/>
          <w:szCs w:val="28"/>
        </w:rPr>
      </w:pPr>
      <w:proofErr w:type="gramStart"/>
      <w:r w:rsidRPr="001D27E0">
        <w:rPr>
          <w:rFonts w:ascii="Times New Roman" w:hAnsi="Times New Roman" w:cs="Times New Roman"/>
          <w:sz w:val="28"/>
          <w:szCs w:val="28"/>
        </w:rPr>
        <w:t>Заранее договоритесь с детьми, что по команде «Зайчики» - надо прыгать, «Лошадки» - скакать, «Раки» - пятиться, «Птицы» - махать руками, «Аист» - стоять на одной ноге.</w:t>
      </w:r>
      <w:proofErr w:type="gramEnd"/>
      <w:r w:rsidRPr="001D27E0">
        <w:rPr>
          <w:rFonts w:ascii="Times New Roman" w:hAnsi="Times New Roman" w:cs="Times New Roman"/>
          <w:sz w:val="28"/>
          <w:szCs w:val="28"/>
        </w:rPr>
        <w:t xml:space="preserve"> Играет музыка, малыши выполняют различные танцевальные движения, но по команде, например: «Зайчики», принимаются прыгать, то есть действовать та</w:t>
      </w:r>
      <w:r w:rsidR="001D27E0">
        <w:rPr>
          <w:rFonts w:ascii="Times New Roman" w:hAnsi="Times New Roman" w:cs="Times New Roman"/>
          <w:sz w:val="28"/>
          <w:szCs w:val="28"/>
        </w:rPr>
        <w:t>к, как договорились перед игрой</w:t>
      </w:r>
    </w:p>
    <w:p w:rsidR="001D27E0" w:rsidRPr="001D27E0" w:rsidRDefault="001D27E0"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ПРОЧИТАЙТЕ СЛОГИ. КАКИЕ СЛОВА МОЖНО ВЫЛОЖИТЬ ИЗ ЭТИХ СЛОГОВ?</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Цель игры: расширение объема внимания, развитие мышления и речи.</w:t>
      </w:r>
    </w:p>
    <w:p w:rsidR="000E2FEE"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На листе бумаги написаны следующие слоги: на, </w:t>
      </w:r>
      <w:proofErr w:type="spellStart"/>
      <w:r w:rsidRPr="001D27E0">
        <w:rPr>
          <w:rFonts w:ascii="Times New Roman" w:hAnsi="Times New Roman" w:cs="Times New Roman"/>
          <w:sz w:val="28"/>
          <w:szCs w:val="28"/>
        </w:rPr>
        <w:t>ра</w:t>
      </w:r>
      <w:proofErr w:type="spellEnd"/>
      <w:r w:rsidRPr="001D27E0">
        <w:rPr>
          <w:rFonts w:ascii="Times New Roman" w:hAnsi="Times New Roman" w:cs="Times New Roman"/>
          <w:sz w:val="28"/>
          <w:szCs w:val="28"/>
        </w:rPr>
        <w:t xml:space="preserve">, </w:t>
      </w:r>
      <w:proofErr w:type="spellStart"/>
      <w:proofErr w:type="gramStart"/>
      <w:r w:rsidRPr="001D27E0">
        <w:rPr>
          <w:rFonts w:ascii="Times New Roman" w:hAnsi="Times New Roman" w:cs="Times New Roman"/>
          <w:sz w:val="28"/>
          <w:szCs w:val="28"/>
        </w:rPr>
        <w:t>ша</w:t>
      </w:r>
      <w:proofErr w:type="spellEnd"/>
      <w:proofErr w:type="gramEnd"/>
      <w:r w:rsidRPr="001D27E0">
        <w:rPr>
          <w:rFonts w:ascii="Times New Roman" w:hAnsi="Times New Roman" w:cs="Times New Roman"/>
          <w:sz w:val="28"/>
          <w:szCs w:val="28"/>
        </w:rPr>
        <w:t xml:space="preserve">, ба, </w:t>
      </w:r>
      <w:proofErr w:type="spellStart"/>
      <w:r w:rsidRPr="001D27E0">
        <w:rPr>
          <w:rFonts w:ascii="Times New Roman" w:hAnsi="Times New Roman" w:cs="Times New Roman"/>
          <w:sz w:val="28"/>
          <w:szCs w:val="28"/>
        </w:rPr>
        <w:t>са</w:t>
      </w:r>
      <w:proofErr w:type="spellEnd"/>
      <w:r w:rsidRPr="001D27E0">
        <w:rPr>
          <w:rFonts w:ascii="Times New Roman" w:hAnsi="Times New Roman" w:cs="Times New Roman"/>
          <w:sz w:val="28"/>
          <w:szCs w:val="28"/>
        </w:rPr>
        <w:t xml:space="preserve">, </w:t>
      </w:r>
      <w:proofErr w:type="spellStart"/>
      <w:r w:rsidRPr="001D27E0">
        <w:rPr>
          <w:rFonts w:ascii="Times New Roman" w:hAnsi="Times New Roman" w:cs="Times New Roman"/>
          <w:sz w:val="28"/>
          <w:szCs w:val="28"/>
        </w:rPr>
        <w:t>ма</w:t>
      </w:r>
      <w:proofErr w:type="spellEnd"/>
      <w:r w:rsidRPr="001D27E0">
        <w:rPr>
          <w:rFonts w:ascii="Times New Roman" w:hAnsi="Times New Roman" w:cs="Times New Roman"/>
          <w:sz w:val="28"/>
          <w:szCs w:val="28"/>
        </w:rPr>
        <w:t xml:space="preserve">, ка, ла, </w:t>
      </w:r>
      <w:proofErr w:type="spellStart"/>
      <w:r w:rsidRPr="001D27E0">
        <w:rPr>
          <w:rFonts w:ascii="Times New Roman" w:hAnsi="Times New Roman" w:cs="Times New Roman"/>
          <w:sz w:val="28"/>
          <w:szCs w:val="28"/>
        </w:rPr>
        <w:t>ки</w:t>
      </w:r>
      <w:proofErr w:type="spellEnd"/>
      <w:r w:rsidRPr="001D27E0">
        <w:rPr>
          <w:rFonts w:ascii="Times New Roman" w:hAnsi="Times New Roman" w:cs="Times New Roman"/>
          <w:sz w:val="28"/>
          <w:szCs w:val="28"/>
        </w:rPr>
        <w:t>. Сколько слов, и каких можно составить из этих слогов? Дети у себя на столах выполняют задание (у всех ребят на подносах карточки с этими же слогами, в трех экземплярах каждый).</w:t>
      </w:r>
    </w:p>
    <w:p w:rsidR="005E7CF5" w:rsidRPr="001D27E0" w:rsidRDefault="000E2FEE" w:rsidP="001D27E0">
      <w:pPr>
        <w:spacing w:line="360" w:lineRule="auto"/>
        <w:ind w:firstLine="709"/>
        <w:contextualSpacing/>
        <w:jc w:val="both"/>
        <w:rPr>
          <w:rFonts w:ascii="Times New Roman" w:hAnsi="Times New Roman" w:cs="Times New Roman"/>
          <w:sz w:val="28"/>
          <w:szCs w:val="28"/>
        </w:rPr>
      </w:pPr>
      <w:r w:rsidRPr="001D27E0">
        <w:rPr>
          <w:rFonts w:ascii="Times New Roman" w:hAnsi="Times New Roman" w:cs="Times New Roman"/>
          <w:sz w:val="28"/>
          <w:szCs w:val="28"/>
        </w:rPr>
        <w:t xml:space="preserve">Если дети затрудняются с выполнением задания, его можно упростить. Ребята читают слоги. </w:t>
      </w:r>
      <w:proofErr w:type="gramStart"/>
      <w:r w:rsidRPr="001D27E0">
        <w:rPr>
          <w:rFonts w:ascii="Times New Roman" w:hAnsi="Times New Roman" w:cs="Times New Roman"/>
          <w:sz w:val="28"/>
          <w:szCs w:val="28"/>
        </w:rPr>
        <w:t>Затем предлагается из этих слогов составить следующие слова: «наша», «рама», «мала», «киса», «Маша», «раки» и т. д</w:t>
      </w:r>
      <w:proofErr w:type="gramEnd"/>
    </w:p>
    <w:sectPr w:rsidR="005E7CF5" w:rsidRPr="001D27E0" w:rsidSect="005E7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2FEE"/>
    <w:rsid w:val="00063615"/>
    <w:rsid w:val="000E2FEE"/>
    <w:rsid w:val="001D27E0"/>
    <w:rsid w:val="002076CE"/>
    <w:rsid w:val="0031492E"/>
    <w:rsid w:val="005E7CF5"/>
    <w:rsid w:val="007A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2E"/>
  </w:style>
  <w:style w:type="paragraph" w:styleId="1">
    <w:name w:val="heading 1"/>
    <w:basedOn w:val="a"/>
    <w:next w:val="a"/>
    <w:link w:val="10"/>
    <w:uiPriority w:val="9"/>
    <w:qFormat/>
    <w:rsid w:val="0031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4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4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9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49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1492E"/>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314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149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 и Густав</dc:creator>
  <cp:lastModifiedBy>USER</cp:lastModifiedBy>
  <cp:revision>4</cp:revision>
  <dcterms:created xsi:type="dcterms:W3CDTF">2014-03-01T11:10:00Z</dcterms:created>
  <dcterms:modified xsi:type="dcterms:W3CDTF">2015-10-29T08:53:00Z</dcterms:modified>
</cp:coreProperties>
</file>