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54" w:rsidRPr="00CD7E2A" w:rsidRDefault="00CD7E2A" w:rsidP="00197545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  <w:color w:val="373737"/>
          <w:sz w:val="28"/>
          <w:szCs w:val="28"/>
        </w:rPr>
      </w:pPr>
      <w:r w:rsidRPr="00CD7E2A">
        <w:rPr>
          <w:b/>
          <w:color w:val="373737"/>
          <w:sz w:val="28"/>
          <w:szCs w:val="28"/>
        </w:rPr>
        <w:t>Воспитание дошкольников на основе традиций русского народа.</w:t>
      </w:r>
    </w:p>
    <w:p w:rsidR="00C74554" w:rsidRPr="00CD7E2A" w:rsidRDefault="00C74554" w:rsidP="007E59DB">
      <w:pPr>
        <w:pStyle w:val="a3"/>
        <w:shd w:val="clear" w:color="auto" w:fill="FFFFFF"/>
        <w:spacing w:before="240" w:beforeAutospacing="0" w:after="240" w:afterAutospacing="0"/>
        <w:textAlignment w:val="baseline"/>
      </w:pPr>
      <w:r w:rsidRPr="00CD7E2A">
        <w:t xml:space="preserve">Всегда останется актуальной проблема </w:t>
      </w:r>
      <w:r w:rsidR="000243E9" w:rsidRPr="00CD7E2A">
        <w:t>духовно-</w:t>
      </w:r>
      <w:r w:rsidRPr="00CD7E2A">
        <w:t>нравственного воспитания подрастающего поколения.</w:t>
      </w:r>
    </w:p>
    <w:p w:rsidR="00C74554" w:rsidRPr="00CD7E2A" w:rsidRDefault="00C74554" w:rsidP="007E59DB">
      <w:pPr>
        <w:pStyle w:val="a3"/>
        <w:shd w:val="clear" w:color="auto" w:fill="FFFFFF"/>
        <w:spacing w:before="240" w:beforeAutospacing="0" w:after="240" w:afterAutospacing="0"/>
        <w:textAlignment w:val="baseline"/>
      </w:pPr>
      <w:r w:rsidRPr="00CD7E2A"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C74554" w:rsidRPr="00CD7E2A" w:rsidRDefault="00C74554" w:rsidP="007E59DB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shd w:val="clear" w:color="auto" w:fill="FFFFFF"/>
        </w:rPr>
      </w:pPr>
      <w:r w:rsidRPr="00CD7E2A">
        <w:t xml:space="preserve">Сегодня наше современное общество переживает кризис духовно-нравственных идеалов, и каждый из нас осознает потребность </w:t>
      </w:r>
      <w:r w:rsidR="00F01CFD" w:rsidRPr="00CD7E2A">
        <w:t>возрождения</w:t>
      </w:r>
      <w:r w:rsidRPr="00CD7E2A">
        <w:t xml:space="preserve"> традиций нашего народа.</w:t>
      </w:r>
      <w:r w:rsidR="004B02ED" w:rsidRPr="00CD7E2A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4B02ED" w:rsidRPr="00CD7E2A">
        <w:rPr>
          <w:shd w:val="clear" w:color="auto" w:fill="FFFFFF"/>
        </w:rPr>
        <w:t>Наш</w:t>
      </w:r>
      <w:r w:rsidR="00D334C4" w:rsidRPr="00CD7E2A">
        <w:rPr>
          <w:shd w:val="clear" w:color="auto" w:fill="FFFFFF"/>
        </w:rPr>
        <w:t xml:space="preserve">е подрастающее поколение </w:t>
      </w:r>
      <w:r w:rsidR="004B02ED" w:rsidRPr="00CD7E2A">
        <w:rPr>
          <w:shd w:val="clear" w:color="auto" w:fill="FFFFFF"/>
        </w:rPr>
        <w:t>должн</w:t>
      </w:r>
      <w:r w:rsidR="00D334C4" w:rsidRPr="00CD7E2A">
        <w:rPr>
          <w:shd w:val="clear" w:color="auto" w:fill="FFFFFF"/>
        </w:rPr>
        <w:t>о</w:t>
      </w:r>
      <w:r w:rsidR="004B02ED" w:rsidRPr="00CD7E2A">
        <w:rPr>
          <w:shd w:val="clear" w:color="auto" w:fill="FFFFFF"/>
        </w:rPr>
        <w:t xml:space="preserve"> знать не только историю Российского государства, но и традиции национальной культуры, осознавать, понимать, активно участвовать в возрождении национальной культуры, </w:t>
      </w:r>
      <w:proofErr w:type="spellStart"/>
      <w:r w:rsidR="004B02ED" w:rsidRPr="00CD7E2A">
        <w:rPr>
          <w:shd w:val="clear" w:color="auto" w:fill="FFFFFF"/>
        </w:rPr>
        <w:t>самореализовывать</w:t>
      </w:r>
      <w:proofErr w:type="spellEnd"/>
      <w:r w:rsidR="004B02ED" w:rsidRPr="00CD7E2A">
        <w:rPr>
          <w:shd w:val="clear" w:color="auto" w:fill="FFFFFF"/>
        </w:rPr>
        <w:t xml:space="preserve"> себя как личность, любящую свою Родину, свой народ и всё, что связано с народной культурой.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В современном мире ценности доминируют над духовными, и поэтому  у наших детей искажены представления о доброте, милосердии, великодушии, справедливости, гражданственности и патриотизме. Ведь моральные качества начинают закладываться ещё в дошкольном детстве. От того насколько успешно осуществляется этот процесс, во многом зависит духовно – нравственное развитие ребёнка.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  <w:rPr>
          <w:rFonts w:ascii="Verdana" w:hAnsi="Verdana"/>
          <w:color w:val="303F50"/>
        </w:rPr>
      </w:pPr>
      <w:r w:rsidRPr="00CD7E2A">
        <w:t>Дошкольный возраст – фундамент общего развития ребёнка.</w:t>
      </w:r>
      <w:r w:rsidR="00C601B0" w:rsidRPr="00CD7E2A">
        <w:t xml:space="preserve"> </w:t>
      </w:r>
      <w:r w:rsidRPr="00CD7E2A">
        <w:t>Дети этого возраста очень любознательны, отзывчивы, восприимчивы, они легко откликаются на все инициативы, искренне сочувствуют и сопереживают</w:t>
      </w:r>
      <w:r w:rsidRPr="00CD7E2A">
        <w:rPr>
          <w:rFonts w:ascii="Verdana" w:hAnsi="Verdana"/>
          <w:color w:val="303F50"/>
        </w:rPr>
        <w:t>.</w:t>
      </w:r>
    </w:p>
    <w:p w:rsidR="004B02ED" w:rsidRPr="00CD7E2A" w:rsidRDefault="00C601B0" w:rsidP="007E59DB">
      <w:pPr>
        <w:pStyle w:val="a3"/>
        <w:shd w:val="clear" w:color="auto" w:fill="FFFFFF"/>
        <w:spacing w:before="240" w:beforeAutospacing="0" w:after="150" w:afterAutospacing="0"/>
        <w:rPr>
          <w:rFonts w:ascii="Verdana" w:hAnsi="Verdana"/>
          <w:color w:val="303F50"/>
        </w:rPr>
      </w:pPr>
      <w:r w:rsidRPr="00CD7E2A">
        <w:t xml:space="preserve">В своей работе с детьми дошкольного возраста я убедилась, что </w:t>
      </w:r>
      <w:r w:rsidR="004B02ED" w:rsidRPr="00CD7E2A">
        <w:t xml:space="preserve">положительные качества личности </w:t>
      </w:r>
      <w:r w:rsidRPr="00CD7E2A">
        <w:t xml:space="preserve">ребенка </w:t>
      </w:r>
      <w:r w:rsidR="004B02ED" w:rsidRPr="00CD7E2A">
        <w:t xml:space="preserve">можно развивать с помощью </w:t>
      </w:r>
      <w:r w:rsidR="00A133E3" w:rsidRPr="00CD7E2A">
        <w:t xml:space="preserve">ознакомления дошкольников с </w:t>
      </w:r>
      <w:r w:rsidR="004B02ED" w:rsidRPr="00CD7E2A">
        <w:t>устн</w:t>
      </w:r>
      <w:r w:rsidR="00A133E3" w:rsidRPr="00CD7E2A">
        <w:t>ым</w:t>
      </w:r>
      <w:r w:rsidR="004B02ED" w:rsidRPr="00CD7E2A">
        <w:t xml:space="preserve"> народн</w:t>
      </w:r>
      <w:r w:rsidR="00A133E3" w:rsidRPr="00CD7E2A">
        <w:t>ым</w:t>
      </w:r>
      <w:r w:rsidR="004B02ED" w:rsidRPr="00CD7E2A">
        <w:t xml:space="preserve"> творчеств</w:t>
      </w:r>
      <w:r w:rsidR="00A133E3" w:rsidRPr="00CD7E2A">
        <w:t>ом, с обычаями и традициями русского народа</w:t>
      </w:r>
      <w:r w:rsidR="004B02ED" w:rsidRPr="00CD7E2A">
        <w:t xml:space="preserve">. Ведь </w:t>
      </w:r>
      <w:r w:rsidRPr="00CD7E2A">
        <w:t xml:space="preserve">это кладезь старины. </w:t>
      </w:r>
      <w:r w:rsidR="004B02ED" w:rsidRPr="00CD7E2A">
        <w:t xml:space="preserve"> </w:t>
      </w:r>
      <w:proofErr w:type="spellStart"/>
      <w:r w:rsidRPr="00CD7E2A">
        <w:t>Потешки</w:t>
      </w:r>
      <w:proofErr w:type="spellEnd"/>
      <w:r w:rsidRPr="00CD7E2A">
        <w:t>, сказки, прибаутки, колыбельны</w:t>
      </w:r>
      <w:proofErr w:type="gramStart"/>
      <w:r w:rsidRPr="00CD7E2A">
        <w:t>е-</w:t>
      </w:r>
      <w:proofErr w:type="gramEnd"/>
      <w:r w:rsidRPr="00CD7E2A">
        <w:t xml:space="preserve"> </w:t>
      </w:r>
      <w:r w:rsidR="004B02ED" w:rsidRPr="00CD7E2A">
        <w:t xml:space="preserve">в них </w:t>
      </w:r>
      <w:r w:rsidRPr="00CD7E2A">
        <w:t xml:space="preserve">заложена </w:t>
      </w:r>
      <w:r w:rsidR="004B02ED" w:rsidRPr="00CD7E2A">
        <w:t xml:space="preserve">сама жизнь, они поучительны </w:t>
      </w:r>
      <w:r w:rsidRPr="00CD7E2A">
        <w:t xml:space="preserve">своей </w:t>
      </w:r>
      <w:r w:rsidR="004B02ED" w:rsidRPr="00CD7E2A">
        <w:t xml:space="preserve"> непосредственностью. Фольклорное богатство народа – это его духовное богатство.</w:t>
      </w:r>
      <w:r w:rsidR="004B02ED" w:rsidRPr="00CD7E2A">
        <w:rPr>
          <w:rFonts w:ascii="Verdana" w:hAnsi="Verdana"/>
          <w:color w:val="303F50"/>
        </w:rPr>
        <w:t xml:space="preserve"> </w:t>
      </w:r>
      <w:r w:rsidR="004B02ED" w:rsidRPr="00CD7E2A">
        <w:t xml:space="preserve">Произведения </w:t>
      </w:r>
      <w:r w:rsidRPr="00CD7E2A">
        <w:t xml:space="preserve">устного </w:t>
      </w:r>
      <w:r w:rsidR="004B02ED" w:rsidRPr="00CD7E2A">
        <w:t xml:space="preserve">народного творчества веками отбирались и отшлифовывались. С фольклорными произведениями мы знакомим ребёнка с </w:t>
      </w:r>
      <w:r w:rsidRPr="00CD7E2A">
        <w:t>рождения</w:t>
      </w:r>
      <w:r w:rsidR="00663848" w:rsidRPr="00CD7E2A">
        <w:t xml:space="preserve"> </w:t>
      </w:r>
      <w:proofErr w:type="gramStart"/>
      <w:r w:rsidR="00663848" w:rsidRPr="00CD7E2A">
        <w:t>-</w:t>
      </w:r>
      <w:r w:rsidR="004B02ED" w:rsidRPr="00CD7E2A">
        <w:t>к</w:t>
      </w:r>
      <w:proofErr w:type="gramEnd"/>
      <w:r w:rsidR="004B02ED" w:rsidRPr="00CD7E2A">
        <w:t>олыбельны</w:t>
      </w:r>
      <w:r w:rsidR="00663848" w:rsidRPr="00CD7E2A">
        <w:t>е</w:t>
      </w:r>
      <w:r w:rsidR="004B02ED" w:rsidRPr="00CD7E2A">
        <w:t xml:space="preserve"> песен</w:t>
      </w:r>
      <w:r w:rsidR="00663848" w:rsidRPr="00CD7E2A">
        <w:t>ки</w:t>
      </w:r>
      <w:r w:rsidR="004B02ED" w:rsidRPr="00CD7E2A">
        <w:t xml:space="preserve">, </w:t>
      </w:r>
      <w:proofErr w:type="spellStart"/>
      <w:r w:rsidR="004B02ED" w:rsidRPr="00CD7E2A">
        <w:t>пестуш</w:t>
      </w:r>
      <w:r w:rsidR="00663848" w:rsidRPr="00CD7E2A">
        <w:t>ки</w:t>
      </w:r>
      <w:proofErr w:type="spellEnd"/>
      <w:r w:rsidR="004B02ED" w:rsidRPr="00CD7E2A">
        <w:t xml:space="preserve">, </w:t>
      </w:r>
      <w:proofErr w:type="spellStart"/>
      <w:r w:rsidR="004B02ED" w:rsidRPr="00CD7E2A">
        <w:t>потеш</w:t>
      </w:r>
      <w:r w:rsidR="00663848" w:rsidRPr="00CD7E2A">
        <w:t>ки</w:t>
      </w:r>
      <w:proofErr w:type="spellEnd"/>
      <w:r w:rsidR="004B02ED" w:rsidRPr="00CD7E2A">
        <w:t>.</w:t>
      </w:r>
      <w:r w:rsidR="004B02ED" w:rsidRPr="00CD7E2A">
        <w:rPr>
          <w:rFonts w:ascii="Verdana" w:hAnsi="Verdana"/>
          <w:color w:val="303F50"/>
        </w:rPr>
        <w:t xml:space="preserve"> </w:t>
      </w:r>
      <w:r w:rsidR="004B02ED" w:rsidRPr="00CD7E2A">
        <w:t xml:space="preserve">Колыбельные песни– </w:t>
      </w:r>
      <w:proofErr w:type="gramStart"/>
      <w:r w:rsidR="00D334C4" w:rsidRPr="00CD7E2A">
        <w:t>эт</w:t>
      </w:r>
      <w:proofErr w:type="gramEnd"/>
      <w:r w:rsidR="00D334C4" w:rsidRPr="00CD7E2A">
        <w:t xml:space="preserve">о не просто </w:t>
      </w:r>
      <w:proofErr w:type="spellStart"/>
      <w:r w:rsidR="00D334C4" w:rsidRPr="00CD7E2A">
        <w:t>песенки,</w:t>
      </w:r>
      <w:r w:rsidR="004B02ED" w:rsidRPr="00CD7E2A">
        <w:t>это</w:t>
      </w:r>
      <w:proofErr w:type="spellEnd"/>
      <w:r w:rsidR="004B02ED" w:rsidRPr="00CD7E2A">
        <w:t xml:space="preserve"> заговоры-обереги</w:t>
      </w:r>
      <w:r w:rsidR="00663848" w:rsidRPr="00CD7E2A">
        <w:t xml:space="preserve">, </w:t>
      </w:r>
      <w:r w:rsidR="000000A8" w:rsidRPr="00CD7E2A">
        <w:t>созданные</w:t>
      </w:r>
      <w:r w:rsidR="00663848" w:rsidRPr="00CD7E2A">
        <w:t xml:space="preserve"> на магической силе </w:t>
      </w:r>
      <w:r w:rsidR="004B02ED" w:rsidRPr="00CD7E2A">
        <w:t>воздействия слова и музыки.</w:t>
      </w:r>
      <w:r w:rsidR="00663848" w:rsidRPr="00CD7E2A">
        <w:t xml:space="preserve"> </w:t>
      </w:r>
      <w:proofErr w:type="spellStart"/>
      <w:r w:rsidR="00663848" w:rsidRPr="00CD7E2A">
        <w:t>Потешк</w:t>
      </w:r>
      <w:proofErr w:type="gramStart"/>
      <w:r w:rsidR="00663848" w:rsidRPr="00CD7E2A">
        <w:t>и</w:t>
      </w:r>
      <w:proofErr w:type="spellEnd"/>
      <w:r w:rsidR="00663848" w:rsidRPr="00CD7E2A">
        <w:t>-</w:t>
      </w:r>
      <w:proofErr w:type="gramEnd"/>
      <w:r w:rsidR="00663848" w:rsidRPr="00CD7E2A">
        <w:t xml:space="preserve"> передают ребенку нравственные основы</w:t>
      </w:r>
      <w:r w:rsidR="004B02ED" w:rsidRPr="00CD7E2A">
        <w:t xml:space="preserve">. Они воспитывают и учат малышей понимать «Что такое хорошо, а что такое плохо. Например, «сорока» наказывает малыша за то, что он не помогает по хозяйству: За водицей не ходил, дров не носил, кашки не варил. </w:t>
      </w:r>
      <w:proofErr w:type="spellStart"/>
      <w:r w:rsidR="004B02ED" w:rsidRPr="00CD7E2A">
        <w:t>Потешки</w:t>
      </w:r>
      <w:proofErr w:type="spellEnd"/>
      <w:r w:rsidR="004B02ED" w:rsidRPr="00CD7E2A">
        <w:t xml:space="preserve"> мы используем во всех режимных процессах и во всех возрастных группах.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 xml:space="preserve">В старшем возрасте </w:t>
      </w:r>
      <w:r w:rsidR="00663848" w:rsidRPr="00CD7E2A">
        <w:t>происходит ознакомление</w:t>
      </w:r>
      <w:r w:rsidRPr="00CD7E2A">
        <w:t xml:space="preserve"> детей с пословицами и поговорками, которые называют жемчужиной народного творчества. Именно пословицы и поговорки рассказывают в ненавязчивой форме о том, </w:t>
      </w:r>
      <w:r w:rsidR="000000A8" w:rsidRPr="00CD7E2A">
        <w:t>как нужно вести себя</w:t>
      </w:r>
      <w:r w:rsidRPr="00CD7E2A">
        <w:t xml:space="preserve"> порядочному, доброму, любящему свою семью, своё отечество человеку, а что недостойно настоящего гражданина: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Чти отца и мать</w:t>
      </w:r>
      <w:r w:rsidR="000000A8" w:rsidRPr="00CD7E2A">
        <w:t xml:space="preserve"> </w:t>
      </w:r>
      <w:proofErr w:type="gramStart"/>
      <w:r w:rsidR="000000A8" w:rsidRPr="00CD7E2A">
        <w:t>-н</w:t>
      </w:r>
      <w:proofErr w:type="gramEnd"/>
      <w:r w:rsidRPr="00CD7E2A">
        <w:t>е придётся тебе горевать.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  <w:rPr>
          <w:rFonts w:ascii="Verdana" w:hAnsi="Verdana"/>
          <w:color w:val="303F50"/>
        </w:rPr>
      </w:pPr>
      <w:r w:rsidRPr="00CD7E2A">
        <w:t>Без матери и солнце не греет и т.д</w:t>
      </w:r>
      <w:r w:rsidRPr="00CD7E2A">
        <w:rPr>
          <w:rFonts w:ascii="Verdana" w:hAnsi="Verdana"/>
          <w:color w:val="303F50"/>
        </w:rPr>
        <w:t>.</w:t>
      </w:r>
    </w:p>
    <w:p w:rsidR="004B02ED" w:rsidRPr="00CD7E2A" w:rsidRDefault="00663848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lastRenderedPageBreak/>
        <w:t>Н</w:t>
      </w:r>
      <w:r w:rsidR="004B02ED" w:rsidRPr="00CD7E2A">
        <w:t>ародные игры оказывают большое влияние на воспитание</w:t>
      </w:r>
      <w:r w:rsidR="000000A8" w:rsidRPr="00CD7E2A">
        <w:t xml:space="preserve"> характера, </w:t>
      </w:r>
      <w:r w:rsidR="004B02ED" w:rsidRPr="00CD7E2A">
        <w:t xml:space="preserve"> ума, воли, развивают нравственные чувства, физически укрепляют ребёнка, создают определённый духовный настрой, интерес к народному творчеству.</w:t>
      </w:r>
    </w:p>
    <w:p w:rsidR="000000A8" w:rsidRPr="00CD7E2A" w:rsidRDefault="00663848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А</w:t>
      </w:r>
      <w:r w:rsidR="004B02ED" w:rsidRPr="00CD7E2A">
        <w:t xml:space="preserve"> русск</w:t>
      </w:r>
      <w:r w:rsidRPr="00CD7E2A">
        <w:t xml:space="preserve">ая </w:t>
      </w:r>
      <w:r w:rsidR="004B02ED" w:rsidRPr="00CD7E2A">
        <w:t>народн</w:t>
      </w:r>
      <w:r w:rsidRPr="00CD7E2A">
        <w:t>ая</w:t>
      </w:r>
      <w:r w:rsidR="004B02ED" w:rsidRPr="00CD7E2A">
        <w:t xml:space="preserve"> сказк</w:t>
      </w:r>
      <w:r w:rsidRPr="00CD7E2A">
        <w:t>а?</w:t>
      </w:r>
      <w:r w:rsidR="004B02ED" w:rsidRPr="00CD7E2A">
        <w:t xml:space="preserve"> </w:t>
      </w:r>
      <w:r w:rsidRPr="00CD7E2A">
        <w:t>Ведь с ее помощью</w:t>
      </w:r>
      <w:r w:rsidR="004B02ED" w:rsidRPr="00CD7E2A">
        <w:t xml:space="preserve"> </w:t>
      </w:r>
      <w:r w:rsidRPr="00CD7E2A">
        <w:t xml:space="preserve">ребенок может </w:t>
      </w:r>
      <w:r w:rsidR="004B02ED" w:rsidRPr="00CD7E2A">
        <w:t xml:space="preserve"> разобраться, что хорошо, что плохо, отличить добро и зло. Из сказки </w:t>
      </w:r>
      <w:r w:rsidRPr="00CD7E2A">
        <w:t>дошкольники</w:t>
      </w:r>
      <w:r w:rsidR="004B02ED" w:rsidRPr="00CD7E2A">
        <w:t xml:space="preserve"> получают информацию о морал</w:t>
      </w:r>
      <w:r w:rsidRPr="00CD7E2A">
        <w:t xml:space="preserve">и </w:t>
      </w:r>
      <w:r w:rsidR="004B02ED" w:rsidRPr="00CD7E2A">
        <w:t xml:space="preserve">и культурных ценностях общества, расширяют кругозор, развивают нравственные качества: доброту, щедрость, трудолюбие, правдивость. Воспитательная ценность сказок в том, что в них </w:t>
      </w:r>
      <w:r w:rsidR="000000A8" w:rsidRPr="00CD7E2A">
        <w:t xml:space="preserve">заложены </w:t>
      </w:r>
      <w:r w:rsidR="004B02ED" w:rsidRPr="00CD7E2A">
        <w:t xml:space="preserve">черты русского трудового народа, его свободолюбие, сила духа, любовь к Родине. 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 xml:space="preserve">В своём высказывании Л.Н. Толстой писал: «Русский народ создал изустную литературу: мудрые пословицы и хитрые загадки, весёлые и печальные обрядовые песни, торжественные былины, героические, волшебные, бытовые и </w:t>
      </w:r>
      <w:proofErr w:type="spellStart"/>
      <w:r w:rsidRPr="00CD7E2A">
        <w:t>пересмешные</w:t>
      </w:r>
      <w:proofErr w:type="spellEnd"/>
      <w:r w:rsidRPr="00CD7E2A">
        <w:t xml:space="preserve"> сказки. Напрасно думать, что эта литература была лишь плодом народного досуга. Она была достоинством и умом народа. Она становила и укрепляла его нравственный облик, была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связанная с трудом, природой и почитанием отцов и дедов».</w:t>
      </w:r>
    </w:p>
    <w:p w:rsidR="00DC0DD3" w:rsidRPr="00CD7E2A" w:rsidRDefault="00756018" w:rsidP="00DC0DD3">
      <w:pPr>
        <w:pStyle w:val="a3"/>
        <w:shd w:val="clear" w:color="auto" w:fill="FFFFFF"/>
        <w:spacing w:before="240" w:beforeAutospacing="0" w:after="150" w:afterAutospacing="0"/>
      </w:pPr>
      <w:r w:rsidRPr="00CD7E2A">
        <w:t>В культуре русского народа существуют явления, сложные по своему происхождению</w:t>
      </w:r>
      <w:r w:rsidR="00DC0DD3" w:rsidRPr="00CD7E2A">
        <w:t xml:space="preserve"> </w:t>
      </w:r>
      <w:r w:rsidRPr="00CD7E2A">
        <w:t>- это обычаи и традиции.</w:t>
      </w:r>
      <w:r w:rsidR="00DC0DD3" w:rsidRPr="00CD7E2A">
        <w:t xml:space="preserve"> Чтобы понять их истоки, необходимо изучить историю народа, его культуру, быт, понять и вникнуть в душу и характер.</w:t>
      </w:r>
    </w:p>
    <w:p w:rsidR="00DC0DD3" w:rsidRPr="00CD7E2A" w:rsidRDefault="00DC0DD3" w:rsidP="00DC0DD3">
      <w:pPr>
        <w:pStyle w:val="a3"/>
        <w:shd w:val="clear" w:color="auto" w:fill="FFFFFF"/>
        <w:spacing w:before="240" w:beforeAutospacing="0" w:after="150" w:afterAutospacing="0"/>
      </w:pPr>
      <w:r w:rsidRPr="00CD7E2A">
        <w:t xml:space="preserve"> Обычаи и традиции это ценности, которые народ собирал на протяжении многих веков. Это «приданое»</w:t>
      </w:r>
      <w:r w:rsidR="00BB0938" w:rsidRPr="00CD7E2A">
        <w:t xml:space="preserve"> народа при вступлении в семью человечества.</w:t>
      </w:r>
    </w:p>
    <w:p w:rsidR="004B02ED" w:rsidRPr="00CD7E2A" w:rsidRDefault="000000A8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Необходимо,</w:t>
      </w:r>
      <w:r w:rsidR="004B02ED" w:rsidRPr="00CD7E2A">
        <w:t xml:space="preserve"> что</w:t>
      </w:r>
      <w:r w:rsidRPr="00CD7E2A">
        <w:t>бы</w:t>
      </w:r>
      <w:r w:rsidR="004B02ED" w:rsidRPr="00CD7E2A">
        <w:t xml:space="preserve"> основы духовной нравственности у детей раннего и дошкольного возраста закладыва</w:t>
      </w:r>
      <w:r w:rsidRPr="00CD7E2A">
        <w:t>лись</w:t>
      </w:r>
      <w:r w:rsidR="004B02ED" w:rsidRPr="00CD7E2A">
        <w:t xml:space="preserve"> </w:t>
      </w:r>
      <w:r w:rsidRPr="00CD7E2A">
        <w:t xml:space="preserve">не только в детском саду, где проводится большая работа по воспитанию духовно – нравственных качеств, но и  </w:t>
      </w:r>
      <w:r w:rsidR="004B02ED" w:rsidRPr="00CD7E2A">
        <w:t>в семье.</w:t>
      </w:r>
    </w:p>
    <w:p w:rsidR="004B02ED" w:rsidRPr="00CD7E2A" w:rsidRDefault="000000A8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Ведь с</w:t>
      </w:r>
      <w:r w:rsidR="004B02ED" w:rsidRPr="00CD7E2A">
        <w:t xml:space="preserve">емья </w:t>
      </w:r>
      <w:proofErr w:type="gramStart"/>
      <w:r w:rsidR="004B02ED" w:rsidRPr="00CD7E2A">
        <w:t>–</w:t>
      </w:r>
      <w:r w:rsidRPr="00CD7E2A">
        <w:t>э</w:t>
      </w:r>
      <w:proofErr w:type="gramEnd"/>
      <w:r w:rsidRPr="00CD7E2A">
        <w:t>то</w:t>
      </w:r>
      <w:r w:rsidR="004B02ED" w:rsidRPr="00CD7E2A">
        <w:t xml:space="preserve"> первая ступень в </w:t>
      </w:r>
      <w:r w:rsidRPr="00CD7E2A">
        <w:t>человеческой жизни</w:t>
      </w:r>
      <w:r w:rsidR="004B02ED" w:rsidRPr="00CD7E2A">
        <w:t>. Она с раннего возраста направляет сознание, волю, чувства детей.</w:t>
      </w:r>
      <w:r w:rsidRPr="00CD7E2A">
        <w:t xml:space="preserve"> Многое зависит от того,</w:t>
      </w:r>
      <w:r w:rsidR="004B02ED" w:rsidRPr="00CD7E2A">
        <w:t xml:space="preserve"> каковы традиции в семье, какое место в семье занимает ребёнок</w:t>
      </w:r>
      <w:r w:rsidR="007E59DB" w:rsidRPr="00CD7E2A">
        <w:t>.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Духовно-нравственное воспитание в традиционной российской семье исторически основывалось на традиционных формах православного семейного уклада, а именно: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- жизнь семьи в соответствии с годовым кругом традиционных праздников, общей трудовой и молитвенной жизни;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- уход за маленькими детьми (долгое грудное вскармливание, пестование), забота о престарелых членах семьи;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 xml:space="preserve">- уважение и </w:t>
      </w:r>
      <w:proofErr w:type="spellStart"/>
      <w:r w:rsidRPr="00CD7E2A">
        <w:t>взаимопочетание</w:t>
      </w:r>
      <w:proofErr w:type="spellEnd"/>
      <w:r w:rsidRPr="00CD7E2A">
        <w:t xml:space="preserve"> между супругами;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- использование в воспитании устного и изобразительного народного творчества, фольклорных игр совместного изготовления игрушек-самоделок;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- посильное участие детей в трудовой деятельности семьи;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- общая семейная трапеза;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 xml:space="preserve">- семейное чтение с последующим обсуждением </w:t>
      </w:r>
      <w:proofErr w:type="gramStart"/>
      <w:r w:rsidRPr="00CD7E2A">
        <w:t>прочитанного</w:t>
      </w:r>
      <w:proofErr w:type="gramEnd"/>
      <w:r w:rsidRPr="00CD7E2A">
        <w:t>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lastRenderedPageBreak/>
        <w:t>- существование семейного совета с решающим словом старшего члена семьи;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- духовное руководство семьи священником;</w:t>
      </w:r>
    </w:p>
    <w:p w:rsidR="004B02ED" w:rsidRPr="00CD7E2A" w:rsidRDefault="004B02ED" w:rsidP="007E59DB">
      <w:pPr>
        <w:pStyle w:val="a3"/>
        <w:shd w:val="clear" w:color="auto" w:fill="FFFFFF"/>
        <w:spacing w:before="240" w:beforeAutospacing="0" w:after="150" w:afterAutospacing="0"/>
      </w:pPr>
      <w:r w:rsidRPr="00CD7E2A">
        <w:t>- взаимоуважение и взаимоответственность всех членов семьи.</w:t>
      </w:r>
    </w:p>
    <w:p w:rsidR="00A133E3" w:rsidRPr="00CD7E2A" w:rsidRDefault="007E59DB" w:rsidP="00A133E3">
      <w:pPr>
        <w:pStyle w:val="a3"/>
        <w:shd w:val="clear" w:color="auto" w:fill="FFFFFF"/>
        <w:spacing w:before="240" w:beforeAutospacing="0" w:after="150" w:afterAutospacing="0"/>
      </w:pPr>
      <w:r w:rsidRPr="00CD7E2A">
        <w:t xml:space="preserve">Семья – основная среда для получения опыта и знаний для ребенка. Детский сад и другие образовательные учреждения призваны лишь </w:t>
      </w:r>
      <w:proofErr w:type="gramStart"/>
      <w:r w:rsidRPr="00CD7E2A">
        <w:t>корректировать</w:t>
      </w:r>
      <w:proofErr w:type="gramEnd"/>
      <w:r w:rsidRPr="00CD7E2A">
        <w:t xml:space="preserve"> ошибки родителей, допущенные в воспитан</w:t>
      </w:r>
      <w:r w:rsidR="00A133E3" w:rsidRPr="00CD7E2A">
        <w:t>ии детей дошкольного возраста. Духовно-н</w:t>
      </w:r>
      <w:r w:rsidRPr="00CD7E2A">
        <w:t xml:space="preserve">равственное воспитание ребенка в семье должно реализовываться с максимальным уважением его личностного достоинства. Формирование нравственного поведения малыша не должно сопровождаться подавлением его инициативы, проявления личностных качеств. Для ребенка дошкольного возраста </w:t>
      </w:r>
      <w:r w:rsidR="00A133E3" w:rsidRPr="00CD7E2A">
        <w:t>духовно-</w:t>
      </w:r>
      <w:r w:rsidRPr="00CD7E2A">
        <w:t>нравственное воспитание реализовывается сквозь призму семейных отношений, которые должны стать тем естественным примером для подражания, наследуя который ребенок смог бы стать нравственным членом общества. Для ребенка дошкольного возраста нравственное воспитание в семье является основой становления его личности.</w:t>
      </w:r>
    </w:p>
    <w:p w:rsidR="00A133E3" w:rsidRPr="00CD7E2A" w:rsidRDefault="00A133E3" w:rsidP="00A133E3">
      <w:pPr>
        <w:pStyle w:val="2"/>
        <w:ind w:firstLine="567"/>
        <w:jc w:val="both"/>
        <w:rPr>
          <w:sz w:val="24"/>
        </w:rPr>
      </w:pPr>
      <w:r w:rsidRPr="00CD7E2A">
        <w:rPr>
          <w:sz w:val="24"/>
        </w:rPr>
        <w:t xml:space="preserve">Национальная культура любого народа является уникальным по своей всесторонности средством формирования </w:t>
      </w:r>
      <w:proofErr w:type="spellStart"/>
      <w:r w:rsidRPr="00CD7E2A">
        <w:rPr>
          <w:sz w:val="24"/>
        </w:rPr>
        <w:t>ребенка</w:t>
      </w:r>
      <w:proofErr w:type="gramStart"/>
      <w:r w:rsidRPr="00CD7E2A">
        <w:rPr>
          <w:sz w:val="24"/>
        </w:rPr>
        <w:t>.П</w:t>
      </w:r>
      <w:proofErr w:type="gramEnd"/>
      <w:r w:rsidRPr="00CD7E2A">
        <w:rPr>
          <w:sz w:val="24"/>
        </w:rPr>
        <w:t>роцесс</w:t>
      </w:r>
      <w:proofErr w:type="spellEnd"/>
      <w:r w:rsidRPr="00CD7E2A">
        <w:rPr>
          <w:sz w:val="24"/>
        </w:rPr>
        <w:t xml:space="preserve"> формирования личности будет плодотворнее и результативнее, если семья, ДОУ и другие социальные институты объединят свои усилия по приобщению дошкольников к национальной культуре. Именно родная культура, как отец и мать, должна стать неотъемлемой частью души ребенка, началом, порождающим личность.</w:t>
      </w:r>
    </w:p>
    <w:p w:rsidR="008E135C" w:rsidRDefault="008E135C" w:rsidP="00BB0938">
      <w:pPr>
        <w:pStyle w:val="a3"/>
        <w:shd w:val="clear" w:color="auto" w:fill="FFFFFF"/>
        <w:spacing w:before="240" w:beforeAutospacing="0" w:after="150" w:afterAutospacing="0"/>
      </w:pPr>
      <w:r>
        <w:t>Список:</w:t>
      </w:r>
    </w:p>
    <w:p w:rsidR="000243E9" w:rsidRPr="00017128" w:rsidRDefault="00017128" w:rsidP="00BB0938">
      <w:pPr>
        <w:pStyle w:val="a3"/>
        <w:shd w:val="clear" w:color="auto" w:fill="FFFFFF"/>
        <w:spacing w:before="240" w:beforeAutospacing="0" w:after="150" w:afterAutospacing="0"/>
      </w:pPr>
      <w:r>
        <w:t>1.</w:t>
      </w:r>
      <w:r w:rsidR="007E59DB" w:rsidRPr="00017128">
        <w:t>Источник:</w:t>
      </w:r>
      <w:r w:rsidR="007E59DB" w:rsidRPr="00017128">
        <w:rPr>
          <w:rStyle w:val="apple-converted-space"/>
        </w:rPr>
        <w:t> </w:t>
      </w:r>
      <w:hyperlink r:id="rId6" w:history="1">
        <w:r w:rsidR="007E59DB" w:rsidRPr="00017128">
          <w:rPr>
            <w:rStyle w:val="a4"/>
            <w:color w:val="auto"/>
            <w:bdr w:val="none" w:sz="0" w:space="0" w:color="auto" w:frame="1"/>
          </w:rPr>
          <w:t>http://www.neboleem.net/stati-o-detjah/6627-deti-doshkolnogo-vozrasta-nravstvennoe-vospitanie.php</w:t>
        </w:r>
      </w:hyperlink>
      <w:r w:rsidR="007E59DB" w:rsidRPr="00017128">
        <w:t xml:space="preserve"> </w:t>
      </w:r>
    </w:p>
    <w:p w:rsidR="00197545" w:rsidRPr="00017128" w:rsidRDefault="00017128" w:rsidP="00197545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>
        <w:t>2.</w:t>
      </w:r>
      <w:r w:rsidR="00197545" w:rsidRPr="00017128">
        <w:t> </w:t>
      </w:r>
      <w:proofErr w:type="spellStart"/>
      <w:r w:rsidR="00366BDA" w:rsidRPr="00017128">
        <w:rPr>
          <w:shd w:val="clear" w:color="auto" w:fill="FFFFFF"/>
        </w:rPr>
        <w:t>Киракосян</w:t>
      </w:r>
      <w:proofErr w:type="spellEnd"/>
      <w:r w:rsidR="00366BDA" w:rsidRPr="00017128">
        <w:rPr>
          <w:shd w:val="clear" w:color="auto" w:fill="FFFFFF"/>
        </w:rPr>
        <w:t xml:space="preserve"> К. Э. Традиционное использование русской народной сказки в воспитании детей [Текст] / К. Э. </w:t>
      </w:r>
      <w:proofErr w:type="spellStart"/>
      <w:r w:rsidR="00366BDA" w:rsidRPr="00017128">
        <w:rPr>
          <w:shd w:val="clear" w:color="auto" w:fill="FFFFFF"/>
        </w:rPr>
        <w:t>Киракосян</w:t>
      </w:r>
      <w:proofErr w:type="spellEnd"/>
      <w:r w:rsidR="00366BDA" w:rsidRPr="00017128">
        <w:rPr>
          <w:shd w:val="clear" w:color="auto" w:fill="FFFFFF"/>
        </w:rPr>
        <w:t xml:space="preserve">, Т. М. </w:t>
      </w:r>
      <w:proofErr w:type="spellStart"/>
      <w:r w:rsidR="00366BDA" w:rsidRPr="00017128">
        <w:rPr>
          <w:shd w:val="clear" w:color="auto" w:fill="FFFFFF"/>
        </w:rPr>
        <w:t>Савенко</w:t>
      </w:r>
      <w:proofErr w:type="spellEnd"/>
      <w:r w:rsidR="00366BDA" w:rsidRPr="00017128">
        <w:rPr>
          <w:shd w:val="clear" w:color="auto" w:fill="FFFFFF"/>
        </w:rPr>
        <w:t xml:space="preserve"> // Теория и практика образования в современном мире: материалы VI </w:t>
      </w:r>
      <w:proofErr w:type="spellStart"/>
      <w:r w:rsidR="00366BDA" w:rsidRPr="00017128">
        <w:rPr>
          <w:shd w:val="clear" w:color="auto" w:fill="FFFFFF"/>
        </w:rPr>
        <w:t>междунар</w:t>
      </w:r>
      <w:proofErr w:type="spellEnd"/>
      <w:r w:rsidR="00366BDA" w:rsidRPr="00017128">
        <w:rPr>
          <w:shd w:val="clear" w:color="auto" w:fill="FFFFFF"/>
        </w:rPr>
        <w:t xml:space="preserve">. </w:t>
      </w:r>
      <w:proofErr w:type="spellStart"/>
      <w:r w:rsidR="00366BDA" w:rsidRPr="00017128">
        <w:rPr>
          <w:shd w:val="clear" w:color="auto" w:fill="FFFFFF"/>
        </w:rPr>
        <w:t>науч</w:t>
      </w:r>
      <w:proofErr w:type="spellEnd"/>
      <w:r w:rsidR="00366BDA" w:rsidRPr="00017128">
        <w:rPr>
          <w:shd w:val="clear" w:color="auto" w:fill="FFFFFF"/>
        </w:rPr>
        <w:t xml:space="preserve">. </w:t>
      </w:r>
      <w:proofErr w:type="spellStart"/>
      <w:r w:rsidR="00366BDA" w:rsidRPr="00017128">
        <w:rPr>
          <w:shd w:val="clear" w:color="auto" w:fill="FFFFFF"/>
        </w:rPr>
        <w:t>конф</w:t>
      </w:r>
      <w:proofErr w:type="spellEnd"/>
      <w:r w:rsidR="00366BDA" w:rsidRPr="00017128">
        <w:rPr>
          <w:shd w:val="clear" w:color="auto" w:fill="FFFFFF"/>
        </w:rPr>
        <w:t>. (г.</w:t>
      </w:r>
      <w:r w:rsidR="00366BDA" w:rsidRPr="00017128">
        <w:rPr>
          <w:rStyle w:val="apple-converted-space"/>
          <w:shd w:val="clear" w:color="auto" w:fill="FFFFFF"/>
        </w:rPr>
        <w:t> </w:t>
      </w:r>
      <w:r w:rsidR="00366BDA" w:rsidRPr="00017128">
        <w:t>Санкт-Петербург,</w:t>
      </w:r>
      <w:r w:rsidR="00366BDA" w:rsidRPr="00017128">
        <w:rPr>
          <w:rStyle w:val="apple-converted-space"/>
          <w:shd w:val="clear" w:color="auto" w:fill="FFFFFF"/>
        </w:rPr>
        <w:t> </w:t>
      </w:r>
      <w:r w:rsidR="00366BDA" w:rsidRPr="00017128">
        <w:rPr>
          <w:shd w:val="clear" w:color="auto" w:fill="FFFFFF"/>
        </w:rPr>
        <w:t>декабрь 2014 г.).  — СПб</w:t>
      </w:r>
      <w:proofErr w:type="gramStart"/>
      <w:r w:rsidR="00366BDA" w:rsidRPr="00017128">
        <w:rPr>
          <w:shd w:val="clear" w:color="auto" w:fill="FFFFFF"/>
        </w:rPr>
        <w:t xml:space="preserve">.: </w:t>
      </w:r>
      <w:proofErr w:type="spellStart"/>
      <w:proofErr w:type="gramEnd"/>
      <w:r w:rsidR="00366BDA" w:rsidRPr="00017128">
        <w:rPr>
          <w:shd w:val="clear" w:color="auto" w:fill="FFFFFF"/>
        </w:rPr>
        <w:t>Заневская</w:t>
      </w:r>
      <w:proofErr w:type="spellEnd"/>
      <w:r w:rsidR="00366BDA" w:rsidRPr="00017128">
        <w:rPr>
          <w:shd w:val="clear" w:color="auto" w:fill="FFFFFF"/>
        </w:rPr>
        <w:t xml:space="preserve"> площадь, 2014. — С. 115-118</w:t>
      </w:r>
    </w:p>
    <w:p w:rsidR="00017128" w:rsidRPr="00017128" w:rsidRDefault="00017128" w:rsidP="00017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017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Петрова В.И. Т.Д. </w:t>
      </w:r>
      <w:proofErr w:type="spellStart"/>
      <w:r w:rsidRPr="00017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Стульник</w:t>
      </w:r>
      <w:proofErr w:type="spellEnd"/>
      <w:r w:rsidRPr="00017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Нравственное воспитание в детском саду. - М., Мозаика-Синтез, 2008</w:t>
      </w:r>
    </w:p>
    <w:p w:rsidR="006E09DD" w:rsidRPr="00017128" w:rsidRDefault="006E09DD">
      <w:pPr>
        <w:rPr>
          <w:rFonts w:ascii="Times New Roman" w:hAnsi="Times New Roman" w:cs="Times New Roman"/>
          <w:sz w:val="24"/>
          <w:szCs w:val="24"/>
        </w:rPr>
      </w:pPr>
    </w:p>
    <w:sectPr w:rsidR="006E09DD" w:rsidRPr="00017128" w:rsidSect="006E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D01"/>
    <w:multiLevelType w:val="hybridMultilevel"/>
    <w:tmpl w:val="DADE029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45"/>
    <w:rsid w:val="000000A8"/>
    <w:rsid w:val="00017128"/>
    <w:rsid w:val="000243E9"/>
    <w:rsid w:val="00197545"/>
    <w:rsid w:val="001B1ED7"/>
    <w:rsid w:val="00366BDA"/>
    <w:rsid w:val="00417BE4"/>
    <w:rsid w:val="004B02ED"/>
    <w:rsid w:val="005219AC"/>
    <w:rsid w:val="00551694"/>
    <w:rsid w:val="005E2716"/>
    <w:rsid w:val="00663848"/>
    <w:rsid w:val="00695821"/>
    <w:rsid w:val="006E09DD"/>
    <w:rsid w:val="00756018"/>
    <w:rsid w:val="007E59DB"/>
    <w:rsid w:val="00884D94"/>
    <w:rsid w:val="008E135C"/>
    <w:rsid w:val="00A133E3"/>
    <w:rsid w:val="00BB0938"/>
    <w:rsid w:val="00C601B0"/>
    <w:rsid w:val="00C74554"/>
    <w:rsid w:val="00CD7E2A"/>
    <w:rsid w:val="00D334C4"/>
    <w:rsid w:val="00DC0DD3"/>
    <w:rsid w:val="00DD6C5C"/>
    <w:rsid w:val="00E663B7"/>
    <w:rsid w:val="00F01CFD"/>
    <w:rsid w:val="00F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DD"/>
  </w:style>
  <w:style w:type="paragraph" w:styleId="1">
    <w:name w:val="heading 1"/>
    <w:basedOn w:val="a"/>
    <w:link w:val="10"/>
    <w:uiPriority w:val="9"/>
    <w:qFormat/>
    <w:rsid w:val="001B1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B1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1E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B1ED7"/>
  </w:style>
  <w:style w:type="character" w:styleId="a4">
    <w:name w:val="Hyperlink"/>
    <w:basedOn w:val="a0"/>
    <w:uiPriority w:val="99"/>
    <w:semiHidden/>
    <w:unhideWhenUsed/>
    <w:rsid w:val="001B1ED7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75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5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1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1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5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2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06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1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boleem.net/stati-o-detjah/6627-deti-doshkolnogo-vozrasta-nravstvennoe-vospitani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BD67-451D-4C6E-85FE-9E2656FC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2015-10-28T03:27:00Z</dcterms:created>
  <dcterms:modified xsi:type="dcterms:W3CDTF">2015-10-29T11:51:00Z</dcterms:modified>
</cp:coreProperties>
</file>