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8CA" w:rsidRDefault="00C11D86" w:rsidP="00C11D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Нервный ребенок.</w:t>
      </w:r>
    </w:p>
    <w:p w:rsidR="00C11D86" w:rsidRDefault="00C11D86" w:rsidP="00C11D8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Нервный ребенок, детская нервность - понятия скорее бытовые, чем медицинские, причем понятия очень неконкретные. Под детской нервностью порой подразумевают и обыкновенную педагогическую запущенность, и непатологические, хотя и резко выраженные особенности характера, и самые различные нервно - психические заболевания.</w:t>
      </w:r>
    </w:p>
    <w:p w:rsidR="00C11D86" w:rsidRDefault="00C11D86" w:rsidP="00C11D8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Пытаемся конкретизировать это выражение. Под детской нервностью будем иметь в виду только невротические состояния, или неврозы.</w:t>
      </w:r>
    </w:p>
    <w:p w:rsidR="00C11D86" w:rsidRDefault="00C11D86" w:rsidP="00C11D86">
      <w:pPr>
        <w:rPr>
          <w:sz w:val="28"/>
          <w:szCs w:val="28"/>
        </w:rPr>
      </w:pPr>
      <w:r>
        <w:rPr>
          <w:sz w:val="28"/>
          <w:szCs w:val="28"/>
        </w:rPr>
        <w:tab/>
        <w:t>Неврозы – большая группа заболеваний, объединяемых довольно – таки условно. Это различные формы устройств (неврастения, истерия, психастения, невроз навязчивых состояний, невроз страха, вегетативный невроз), преимущественно затрагивающих высшую нервную деятельность.</w:t>
      </w:r>
    </w:p>
    <w:p w:rsidR="00C11D86" w:rsidRDefault="00C11D86" w:rsidP="00C11D8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B612C">
        <w:rPr>
          <w:sz w:val="28"/>
          <w:szCs w:val="28"/>
        </w:rPr>
        <w:t xml:space="preserve">Клиническая картина неврозов многообразна. </w:t>
      </w:r>
      <w:proofErr w:type="gramStart"/>
      <w:r w:rsidR="000B612C">
        <w:rPr>
          <w:sz w:val="28"/>
          <w:szCs w:val="28"/>
        </w:rPr>
        <w:t>Не вдаваясь в подробности, можно назвать такие симптомы, как  повышенная возбудимость, эмоциональная несдержанность (вспышка гнева,</w:t>
      </w:r>
      <w:proofErr w:type="gramEnd"/>
      <w:r w:rsidR="000B612C">
        <w:rPr>
          <w:sz w:val="28"/>
          <w:szCs w:val="28"/>
        </w:rPr>
        <w:t xml:space="preserve"> </w:t>
      </w:r>
      <w:proofErr w:type="gramStart"/>
      <w:r w:rsidR="000B612C">
        <w:rPr>
          <w:sz w:val="28"/>
          <w:szCs w:val="28"/>
        </w:rPr>
        <w:t>раздражения) или, напротив, вялость, апатия, мнительность, утомляемость, бессонница, слезливость, различные неприятные ощущения в области сердца, желудка, кишечника, подавленное настроение, навязчивые мысли и действия.</w:t>
      </w:r>
      <w:proofErr w:type="gramEnd"/>
    </w:p>
    <w:p w:rsidR="000B612C" w:rsidRDefault="000B612C" w:rsidP="00C11D86">
      <w:pPr>
        <w:rPr>
          <w:sz w:val="28"/>
          <w:szCs w:val="28"/>
        </w:rPr>
      </w:pPr>
      <w:r>
        <w:rPr>
          <w:sz w:val="28"/>
          <w:szCs w:val="28"/>
        </w:rPr>
        <w:tab/>
        <w:t>Одна из главных причин невроза – чрезмерное по силе или длительности напряжение нервной системы, переутомление. Нередко неврозы развиваются на фоне тяжело протекающей инфекции или же хронического заболевания внутренних органов.</w:t>
      </w:r>
    </w:p>
    <w:p w:rsidR="000B612C" w:rsidRDefault="000B612C" w:rsidP="00C11D86">
      <w:pPr>
        <w:rPr>
          <w:sz w:val="28"/>
          <w:szCs w:val="28"/>
        </w:rPr>
      </w:pPr>
      <w:r>
        <w:rPr>
          <w:sz w:val="28"/>
          <w:szCs w:val="28"/>
        </w:rPr>
        <w:tab/>
        <w:t>Немалую роль в развитии невроза различные психотравмирующие факторы: неблагополучие в семье</w:t>
      </w:r>
      <w:r w:rsidR="00D225FA">
        <w:rPr>
          <w:sz w:val="28"/>
          <w:szCs w:val="28"/>
        </w:rPr>
        <w:t>, тяжелая болезнь кого – либо из близких, непонимание и грубость со стороны окружающих. Поэтому стоит говорить, с одной стороны, о необходимости вырабатывать в себе с самого раннего возраста умении е подавлять отрицательные эмоции, воспитывать самоконтроль, терпимость к людям, а с другой – об огромной важности развития таких качеств, как чуткость, такт, внимание, благожелательность, доброта.</w:t>
      </w:r>
    </w:p>
    <w:p w:rsidR="00D225FA" w:rsidRDefault="00D225FA" w:rsidP="00C11D8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Если бы мы изобразили в виде графика процесс становления нервной системы ребенка, нам не удалось бы получить непрерывную, плавно </w:t>
      </w:r>
      <w:r>
        <w:rPr>
          <w:sz w:val="28"/>
          <w:szCs w:val="28"/>
        </w:rPr>
        <w:lastRenderedPageBreak/>
        <w:t>поднимающуюся кривую. Созревание организма протекает отнюдь не равномерно. Периоды медленного поступательного развития перемежаются более или менее резкими «скачками», для которых характерны значительные изменения в поведении ребенка – результат определенной перестройки, происходящей в организме.</w:t>
      </w:r>
    </w:p>
    <w:p w:rsidR="00D225FA" w:rsidRDefault="00D225FA" w:rsidP="00C11D8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Особая интенсивность этих изменений  свойственна трем возрастным периодам: 3-5 лет, 7-9 лет и 12-15 лет. </w:t>
      </w:r>
      <w:r w:rsidR="00DC01D8">
        <w:rPr>
          <w:sz w:val="28"/>
          <w:szCs w:val="28"/>
        </w:rPr>
        <w:t>Э</w:t>
      </w:r>
      <w:r>
        <w:rPr>
          <w:sz w:val="28"/>
          <w:szCs w:val="28"/>
        </w:rPr>
        <w:t>ти</w:t>
      </w:r>
      <w:r w:rsidR="00DC01D8">
        <w:rPr>
          <w:sz w:val="28"/>
          <w:szCs w:val="28"/>
        </w:rPr>
        <w:t xml:space="preserve"> периоды не без основания называют критическими.</w:t>
      </w:r>
    </w:p>
    <w:p w:rsidR="00DC01D8" w:rsidRDefault="00DC01D8" w:rsidP="00C11D8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Прежде </w:t>
      </w:r>
      <w:proofErr w:type="gramStart"/>
      <w:r>
        <w:rPr>
          <w:sz w:val="28"/>
          <w:szCs w:val="28"/>
        </w:rPr>
        <w:t>всего</w:t>
      </w:r>
      <w:proofErr w:type="gramEnd"/>
      <w:r>
        <w:rPr>
          <w:sz w:val="28"/>
          <w:szCs w:val="28"/>
        </w:rPr>
        <w:t xml:space="preserve"> необходимо коснуться вопроса о функционировании нервной системы с учетом особенностей, характерных для детского возраста.</w:t>
      </w:r>
    </w:p>
    <w:p w:rsidR="00DC01D8" w:rsidRDefault="00DC01D8" w:rsidP="00C11D86">
      <w:pPr>
        <w:rPr>
          <w:sz w:val="28"/>
          <w:szCs w:val="28"/>
        </w:rPr>
      </w:pPr>
      <w:r>
        <w:rPr>
          <w:sz w:val="28"/>
          <w:szCs w:val="28"/>
        </w:rPr>
        <w:tab/>
        <w:t>Работа головного мозга представляет собой сложное соотношение двух нервных процессов – возбуждения и торможения. Способность к наиболее эффективному использованию торможения не дана от рождения и возникает у ребенка не сразу. Она совершенствуется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жизни и постоянного взаимодействия с окружающей средой. Но «овладение» тормозных процессов происходит у детей довольно медленно. На протяжении всего дошкольного периода возбуждение существенно превалирует над торможением. </w:t>
      </w:r>
    </w:p>
    <w:p w:rsidR="00026E5B" w:rsidRDefault="00DC01D8" w:rsidP="00C11D86">
      <w:pPr>
        <w:rPr>
          <w:sz w:val="28"/>
          <w:szCs w:val="28"/>
        </w:rPr>
      </w:pPr>
      <w:r>
        <w:rPr>
          <w:sz w:val="28"/>
          <w:szCs w:val="28"/>
        </w:rPr>
        <w:tab/>
        <w:t>Однако с приходом в детский сад ребенок в значительной степени обретает способность освоить те или иные формы поведения в коллективе. Детская непосредственность отчасти умеряется нарождающимися правильными представлениями об окружающем, понимание необходимости соблюдении дистанции. Наряду с преобладающей ролью возбуждения, тормозные</w:t>
      </w:r>
      <w:r w:rsidR="00026E5B">
        <w:rPr>
          <w:sz w:val="28"/>
          <w:szCs w:val="28"/>
        </w:rPr>
        <w:t xml:space="preserve"> процессы в этом возрасте уже достаточно прочны. Все более крепнет активное торможение, возрастает умение управлять им.</w:t>
      </w:r>
    </w:p>
    <w:p w:rsidR="00026E5B" w:rsidRDefault="00026E5B" w:rsidP="00C11D86">
      <w:pPr>
        <w:rPr>
          <w:sz w:val="28"/>
          <w:szCs w:val="28"/>
        </w:rPr>
      </w:pPr>
      <w:r>
        <w:rPr>
          <w:sz w:val="28"/>
          <w:szCs w:val="28"/>
        </w:rPr>
        <w:tab/>
        <w:t>С приходом в детский сад жизнь ребенка преображается внешне и внутренне. Появляются какие – то обязанности и задания, повышается уровень требований, расширяется круг друзей, усложняются взаимодействия с коллективом.</w:t>
      </w:r>
    </w:p>
    <w:p w:rsidR="00C10608" w:rsidRDefault="00026E5B" w:rsidP="00C11D86">
      <w:pPr>
        <w:rPr>
          <w:sz w:val="28"/>
          <w:szCs w:val="28"/>
        </w:rPr>
      </w:pPr>
      <w:r>
        <w:rPr>
          <w:sz w:val="28"/>
          <w:szCs w:val="28"/>
        </w:rPr>
        <w:tab/>
        <w:t>Надо сказать, что к этому этапу</w:t>
      </w:r>
      <w:r w:rsidR="00C10608">
        <w:rPr>
          <w:sz w:val="28"/>
          <w:szCs w:val="28"/>
        </w:rPr>
        <w:t xml:space="preserve"> разные дети подходят неодинаков</w:t>
      </w:r>
      <w:r>
        <w:rPr>
          <w:sz w:val="28"/>
          <w:szCs w:val="28"/>
        </w:rPr>
        <w:t>о</w:t>
      </w:r>
      <w:r w:rsidR="00C10608">
        <w:rPr>
          <w:sz w:val="28"/>
          <w:szCs w:val="28"/>
        </w:rPr>
        <w:t xml:space="preserve"> </w:t>
      </w:r>
      <w:proofErr w:type="gramStart"/>
      <w:r w:rsidR="00C10608">
        <w:rPr>
          <w:sz w:val="28"/>
          <w:szCs w:val="28"/>
        </w:rPr>
        <w:t>подготовленными</w:t>
      </w:r>
      <w:proofErr w:type="gramEnd"/>
      <w:r w:rsidR="00C1060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C10608">
        <w:rPr>
          <w:sz w:val="28"/>
          <w:szCs w:val="28"/>
        </w:rPr>
        <w:t xml:space="preserve">Один легко и быстро осваиваются в новой обстановке, без труда переносят смену привычного стереотипа. Таких детей большинство. Другие воспринимают изменения, наступившие в их жизни, резко, обостренно. Это происходит с малышами, нервно – психическая сфера </w:t>
      </w:r>
      <w:r w:rsidR="00C10608">
        <w:rPr>
          <w:sz w:val="28"/>
          <w:szCs w:val="28"/>
        </w:rPr>
        <w:lastRenderedPageBreak/>
        <w:t>которых слишком хрупка и ранима. Предъявляемые к ребенку требования оказываются сверхсильным раздражителем. Вот тут – то и может возникнуть «срыв».</w:t>
      </w:r>
    </w:p>
    <w:p w:rsidR="008F7999" w:rsidRDefault="00C10608" w:rsidP="00C11D86">
      <w:pPr>
        <w:rPr>
          <w:sz w:val="28"/>
          <w:szCs w:val="28"/>
        </w:rPr>
      </w:pPr>
      <w:r>
        <w:rPr>
          <w:sz w:val="28"/>
          <w:szCs w:val="28"/>
        </w:rPr>
        <w:tab/>
        <w:t>Здесь надо сделать пояснение. Если мы говорим, что «срыв» часто может наблюдаться именно в дошкольном возрасте, это ни в коем случае не значит, что,</w:t>
      </w:r>
      <w:r w:rsidR="008F7999">
        <w:rPr>
          <w:sz w:val="28"/>
          <w:szCs w:val="28"/>
        </w:rPr>
        <w:t xml:space="preserve"> миновав данный воз</w:t>
      </w:r>
      <w:r>
        <w:rPr>
          <w:sz w:val="28"/>
          <w:szCs w:val="28"/>
        </w:rPr>
        <w:t>растной период,</w:t>
      </w:r>
      <w:r w:rsidR="008F79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ребенок</w:t>
      </w:r>
      <w:proofErr w:type="gramEnd"/>
      <w:r>
        <w:rPr>
          <w:sz w:val="28"/>
          <w:szCs w:val="28"/>
        </w:rPr>
        <w:t xml:space="preserve"> становится</w:t>
      </w:r>
      <w:r w:rsidR="008F7999">
        <w:rPr>
          <w:sz w:val="28"/>
          <w:szCs w:val="28"/>
        </w:rPr>
        <w:t xml:space="preserve"> полностью застрахованным от возможности развития невроза. Уже упоминалось, что причины, соответствующие возникновению невротических</w:t>
      </w:r>
      <w:r>
        <w:rPr>
          <w:sz w:val="28"/>
          <w:szCs w:val="28"/>
        </w:rPr>
        <w:t xml:space="preserve">  </w:t>
      </w:r>
      <w:r w:rsidR="008F7999">
        <w:rPr>
          <w:sz w:val="28"/>
          <w:szCs w:val="28"/>
        </w:rPr>
        <w:t>состояний, довольно многочисленны и разнообразны. Уровень же нагрузок на психику увеличивается с годами. И в любом возрасте – идет ли речь о ребенке или о взрослом человеке – неблагоприятные обстоятельства (внутреннего или внешнего порядка) могут по той или иной причине сконцентрироваться до такой степени, что человек дает невротическую реакцию.</w:t>
      </w:r>
    </w:p>
    <w:p w:rsidR="008F7999" w:rsidRDefault="008F7999" w:rsidP="00C11D86">
      <w:pPr>
        <w:rPr>
          <w:sz w:val="28"/>
          <w:szCs w:val="28"/>
        </w:rPr>
      </w:pPr>
      <w:r>
        <w:rPr>
          <w:sz w:val="28"/>
          <w:szCs w:val="28"/>
        </w:rPr>
        <w:tab/>
        <w:t>Из всех неврозов, развивающихся в детском возрасте, наиболее часто встречаются неврастения, истерия, невроз навязчивых состояний.</w:t>
      </w:r>
    </w:p>
    <w:p w:rsidR="006F3894" w:rsidRDefault="008F7999" w:rsidP="00C11D86">
      <w:pPr>
        <w:rPr>
          <w:sz w:val="28"/>
          <w:szCs w:val="28"/>
        </w:rPr>
      </w:pPr>
      <w:r>
        <w:rPr>
          <w:sz w:val="28"/>
          <w:szCs w:val="28"/>
        </w:rPr>
        <w:tab/>
        <w:t>Неврастения – болезнь, проявляющаяся главным образом в резкой возбудимости и вместе с тем быстрой нервной истощаемости (недаром эту болезнь обозначают как «раздражительная слабость»). Развитию заболевания способствует истощение нервной системы, наступающее в результате перенесенных инфекций</w:t>
      </w:r>
      <w:r w:rsidR="006F3894">
        <w:rPr>
          <w:sz w:val="28"/>
          <w:szCs w:val="28"/>
        </w:rPr>
        <w:t xml:space="preserve"> (скарлатина, корь, свинка, коклюш и т.д.), ушиба головы, длительное перенапряжения, воздействия внешних психотравмирующих факторов, всякого рода перезагрузок на головной мозг.</w:t>
      </w:r>
    </w:p>
    <w:p w:rsidR="000B612C" w:rsidRDefault="008F7999" w:rsidP="00C11D8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 w:rsidR="006F3894">
        <w:rPr>
          <w:sz w:val="28"/>
          <w:szCs w:val="28"/>
        </w:rPr>
        <w:t>Невольно приходится вспомнить о родителях, которые стремятся следовать ра</w:t>
      </w:r>
      <w:r w:rsidR="009C022D">
        <w:rPr>
          <w:sz w:val="28"/>
          <w:szCs w:val="28"/>
        </w:rPr>
        <w:t>спространившейся сейчас моде обу</w:t>
      </w:r>
      <w:r w:rsidR="006F3894">
        <w:rPr>
          <w:sz w:val="28"/>
          <w:szCs w:val="28"/>
        </w:rPr>
        <w:t>чать своих сына или дочь</w:t>
      </w:r>
      <w:r w:rsidR="009C022D">
        <w:rPr>
          <w:sz w:val="28"/>
          <w:szCs w:val="28"/>
        </w:rPr>
        <w:t>, помимо программы детского сада, еще и музыке, иностранному языку, фигурному катанию, причем часто без учета интересов и склонностей ребенка, а главное – без учета его возможности справиться без потерь для здоровья с этим большим объемом новых дел и заданий.</w:t>
      </w:r>
      <w:proofErr w:type="gramEnd"/>
    </w:p>
    <w:p w:rsidR="009C022D" w:rsidRDefault="009C022D" w:rsidP="00C11D86">
      <w:pPr>
        <w:rPr>
          <w:sz w:val="28"/>
          <w:szCs w:val="28"/>
        </w:rPr>
      </w:pPr>
      <w:r>
        <w:rPr>
          <w:sz w:val="28"/>
          <w:szCs w:val="28"/>
        </w:rPr>
        <w:tab/>
        <w:t>Нет, мы не против уроков музыки или изучения иностранного языка. Но мы советуем в каждом отдельном случае взвесить все «за» и «против», проконсультироваться с врачом. Нужно точно знать, под силу ли вашему ребенку дополнительная нагрузка.</w:t>
      </w:r>
    </w:p>
    <w:p w:rsidR="009C022D" w:rsidRDefault="009C022D" w:rsidP="00C11D86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Дети</w:t>
      </w:r>
      <w:r w:rsidR="00114271">
        <w:rPr>
          <w:sz w:val="28"/>
          <w:szCs w:val="28"/>
        </w:rPr>
        <w:t xml:space="preserve"> </w:t>
      </w:r>
      <w:r>
        <w:rPr>
          <w:sz w:val="28"/>
          <w:szCs w:val="28"/>
        </w:rPr>
        <w:t>- неврастеники отмечают ощущение тяжести и сдавливания в голове (такое ощущение, будто на нее постоянно надета шапка). Они испытывают головную боль, головокружение усиленное сердцебиение, раздражительность. Настроение у них подавленное, тоскливое.</w:t>
      </w:r>
      <w:r w:rsidR="00114271">
        <w:rPr>
          <w:sz w:val="28"/>
          <w:szCs w:val="28"/>
        </w:rPr>
        <w:t xml:space="preserve"> При выполнении любого задания эти дети утомляются, хнычут, капризничают. Явления истощаемости настолько выражены, что ребенок быстро теряет способность слушать объяснения воспитателя.</w:t>
      </w:r>
    </w:p>
    <w:p w:rsidR="00114271" w:rsidRDefault="00114271" w:rsidP="00C11D8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Другая разновидность невротических состояний – истерические реакции. В поведении детей, страдающих этим неврозом, обращают на себя </w:t>
      </w:r>
      <w:proofErr w:type="gramStart"/>
      <w:r>
        <w:rPr>
          <w:sz w:val="28"/>
          <w:szCs w:val="28"/>
        </w:rPr>
        <w:t>внимание</w:t>
      </w:r>
      <w:proofErr w:type="gramEnd"/>
      <w:r>
        <w:rPr>
          <w:sz w:val="28"/>
          <w:szCs w:val="28"/>
        </w:rPr>
        <w:t xml:space="preserve"> повышая возбудимость, частая смена настроения, склонность к чрезмерному фантазированию и вымыслам, резко выраженные симпатии и антипатии. Такие ребята отличаются несдержанностью, бурным проявлением эмоций, взрывчатостью. Они крайне требовательны, все им быстро надоедает. </w:t>
      </w:r>
      <w:r w:rsidR="00125B14">
        <w:rPr>
          <w:sz w:val="28"/>
          <w:szCs w:val="28"/>
        </w:rPr>
        <w:t>Е</w:t>
      </w:r>
      <w:r>
        <w:rPr>
          <w:sz w:val="28"/>
          <w:szCs w:val="28"/>
        </w:rPr>
        <w:t>сли взрослые отказываются</w:t>
      </w:r>
      <w:r w:rsidR="00125B14">
        <w:rPr>
          <w:sz w:val="28"/>
          <w:szCs w:val="28"/>
        </w:rPr>
        <w:t xml:space="preserve"> выполнить то или иное желание ребенка, он упорно настаивает на своем, кричит, падает на пол, бьет ногами.</w:t>
      </w:r>
    </w:p>
    <w:p w:rsidR="00125B14" w:rsidRDefault="00125B14" w:rsidP="00C11D86">
      <w:pPr>
        <w:rPr>
          <w:sz w:val="28"/>
          <w:szCs w:val="28"/>
        </w:rPr>
      </w:pPr>
      <w:r>
        <w:rPr>
          <w:sz w:val="28"/>
          <w:szCs w:val="28"/>
        </w:rPr>
        <w:tab/>
        <w:t>Дети, страдающие истерией, нередко жалуются на неприятные ощущения в области сердца или других внутренних органов, заявляют, что их сердце «плохо бьется», испытывают страх смерти, просят им немедленно помочь. Резкий контраст между общим состоянием здоровья и высказываемыми жалобами, быстрое проявление болезненных проявлений при переключении внимания порождает у окружающих мнение о таких детях как о притворщиках.  Надо пом</w:t>
      </w:r>
      <w:r w:rsidR="00C74830">
        <w:rPr>
          <w:sz w:val="28"/>
          <w:szCs w:val="28"/>
        </w:rPr>
        <w:t>нить, что на самом деле они отню</w:t>
      </w:r>
      <w:r>
        <w:rPr>
          <w:sz w:val="28"/>
          <w:szCs w:val="28"/>
        </w:rPr>
        <w:t>дь не притворяются.</w:t>
      </w:r>
    </w:p>
    <w:p w:rsidR="00F4070A" w:rsidRDefault="00125B14" w:rsidP="00C11D8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Еще одна разновидность невроза, встречающаяся преимущественно у детей, - нервная </w:t>
      </w:r>
      <w:proofErr w:type="spellStart"/>
      <w:r>
        <w:rPr>
          <w:sz w:val="28"/>
          <w:szCs w:val="28"/>
        </w:rPr>
        <w:t>анорексия</w:t>
      </w:r>
      <w:proofErr w:type="spellEnd"/>
      <w:r>
        <w:rPr>
          <w:sz w:val="28"/>
          <w:szCs w:val="28"/>
        </w:rPr>
        <w:t xml:space="preserve"> (</w:t>
      </w:r>
      <w:proofErr w:type="spellStart"/>
      <w:r w:rsidR="00C74830">
        <w:rPr>
          <w:sz w:val="28"/>
          <w:szCs w:val="28"/>
        </w:rPr>
        <w:t>анорексия</w:t>
      </w:r>
      <w:proofErr w:type="spellEnd"/>
      <w:r w:rsidR="00C74830">
        <w:rPr>
          <w:sz w:val="28"/>
          <w:szCs w:val="28"/>
        </w:rPr>
        <w:t xml:space="preserve"> – утрата аппетита). Обычно эта болезнь развивается после неосторожных подшучиваний, подтрунивания над чрезмерной упитанностью ребенка. Переживая неуместную шутку в адрес своей комплекции, ребенок </w:t>
      </w:r>
      <w:proofErr w:type="gramStart"/>
      <w:r w:rsidR="00C74830">
        <w:rPr>
          <w:sz w:val="28"/>
          <w:szCs w:val="28"/>
        </w:rPr>
        <w:t>решает</w:t>
      </w:r>
      <w:proofErr w:type="gramEnd"/>
      <w:r w:rsidR="00C74830">
        <w:rPr>
          <w:sz w:val="28"/>
          <w:szCs w:val="28"/>
        </w:rPr>
        <w:t xml:space="preserve"> во что бы то ни стало похудеть и с этого момента упорно отказывается от пищи. Влечение к еде поначалу подавляется усилием воли. А спустя 2-3 месяца чувство голода уже и не возникает. Теперь, если даже ребенок и пытается принять пищу в несколько большем объеме, чем сурово ограниченный им самим же рацион, у него появляются тошнота, ощущения переполнения желудка. Это заболевание может длиться продолжительное время и нелегко поддается лечению.</w:t>
      </w:r>
    </w:p>
    <w:p w:rsidR="00A6717E" w:rsidRDefault="00A6717E" w:rsidP="00C11D86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Если нервная </w:t>
      </w:r>
      <w:proofErr w:type="spellStart"/>
      <w:r>
        <w:rPr>
          <w:sz w:val="28"/>
          <w:szCs w:val="28"/>
        </w:rPr>
        <w:t>анорексия</w:t>
      </w:r>
      <w:proofErr w:type="spellEnd"/>
      <w:r>
        <w:rPr>
          <w:sz w:val="28"/>
          <w:szCs w:val="28"/>
        </w:rPr>
        <w:t xml:space="preserve"> – болезнь довольно редкая, то элементарное снижение аппетита встречается примерно у одной трети детей. Его причину надо искать в отступлениях от правильного режима, от рационального чередования всякого рода нагрузок и отдыха. При этом надо также учитывать, что гигиенические требования, предъявляемые к детскому питанию, значительно отличаются от требований к рациону взрослых. На эту тему написано немало полезных книг и статей. Я же приведу лишь один случай из практики. Мой пациент, страдавший в детстве отсутствием аппетита, с ужасом вспомнил, как родители не выпустили его из-за стола, пока он не съедал за обедом две котлеты. А котлеты эти были приготовлены без добавления хлебной массы и с избыточным количеством перца и лука. Для мальчика еда превращалась в подлинную муку.</w:t>
      </w:r>
    </w:p>
    <w:p w:rsidR="00A6717E" w:rsidRDefault="00A6717E" w:rsidP="00C11D8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F96DA1">
        <w:rPr>
          <w:sz w:val="28"/>
          <w:szCs w:val="28"/>
        </w:rPr>
        <w:t xml:space="preserve">Прием пищи - жизненно важная процедура. Но кормить детей ни в коем случае недопустимо. Впрочем, другая крайность – полное пренебрежение к пище в семьях, ведущих напряженную духовную жизнь, где не едят, а «заправляются», «перекусывают» на ходу </w:t>
      </w:r>
      <w:proofErr w:type="gramStart"/>
      <w:r w:rsidR="00F96DA1">
        <w:rPr>
          <w:sz w:val="28"/>
          <w:szCs w:val="28"/>
        </w:rPr>
        <w:t>или</w:t>
      </w:r>
      <w:proofErr w:type="gramEnd"/>
      <w:r w:rsidR="00F96DA1">
        <w:rPr>
          <w:sz w:val="28"/>
          <w:szCs w:val="28"/>
        </w:rPr>
        <w:t xml:space="preserve"> не отрыв</w:t>
      </w:r>
      <w:r w:rsidR="00655BAB">
        <w:rPr>
          <w:sz w:val="28"/>
          <w:szCs w:val="28"/>
        </w:rPr>
        <w:t>аясь от интере</w:t>
      </w:r>
      <w:r w:rsidR="00F96DA1">
        <w:rPr>
          <w:sz w:val="28"/>
          <w:szCs w:val="28"/>
        </w:rPr>
        <w:t>сной статьи в нау</w:t>
      </w:r>
      <w:r w:rsidR="00655BAB">
        <w:rPr>
          <w:sz w:val="28"/>
          <w:szCs w:val="28"/>
        </w:rPr>
        <w:t>чном журнале, - также чревата оп</w:t>
      </w:r>
      <w:r w:rsidR="00F96DA1">
        <w:rPr>
          <w:sz w:val="28"/>
          <w:szCs w:val="28"/>
        </w:rPr>
        <w:t xml:space="preserve">асностью потери аппетита у детей. </w:t>
      </w:r>
    </w:p>
    <w:p w:rsidR="00655BAB" w:rsidRDefault="00655BAB" w:rsidP="00C11D8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 дошкольном возрасте может развиваться и так называемый невроз навязчивых состояний. </w:t>
      </w:r>
      <w:proofErr w:type="gramStart"/>
      <w:r>
        <w:rPr>
          <w:sz w:val="28"/>
          <w:szCs w:val="28"/>
        </w:rPr>
        <w:t>Навязчивость проявляется в сфере мышления (навязчивые идеи, представления, воспоминания), в эмоциональной сфере (навязчивые страхи), в двигательной (навязчивые действия, поступки).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Явления навязчивости крайне многообразны: это либо неотступные мысли о грозящей опасности, боязнь заражения, либо постукивания рукой или ногой</w:t>
      </w:r>
      <w:r w:rsidR="00FF0435">
        <w:rPr>
          <w:sz w:val="28"/>
          <w:szCs w:val="28"/>
        </w:rPr>
        <w:t>, подпрыгивание несколько раз на одном месте, бесконечное мытье рук, повторение каких либо звуков и т.п. навязчивые действия представляют своего рода защитный акт, с помощью которого ребенок снимает внутреннее напряжение, возникшее в связи с той или иной навязчивой мыслью.</w:t>
      </w:r>
      <w:proofErr w:type="gramEnd"/>
    </w:p>
    <w:p w:rsidR="00FF0435" w:rsidRDefault="00FF0435" w:rsidP="00C11D8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Иногда у детей могут наблюдаться реактивные состояния. Причина их возникновения – трудности адаптации к режиму детского сада, несправедливость воспитателя (мнимая или действительная), ссора с товарищами. Развитие реактивного состояния в некоторых случаях отмечается у малышей, переносящих тяжело протекавшую инфекцию или травму головы и вернувшихся в детский сад еще не вполне восстановленным здоровьем. В поведении ребенка на первый план выступают крайне </w:t>
      </w:r>
      <w:r>
        <w:rPr>
          <w:sz w:val="28"/>
          <w:szCs w:val="28"/>
        </w:rPr>
        <w:lastRenderedPageBreak/>
        <w:t>болезненная</w:t>
      </w:r>
      <w:r w:rsidR="004410E4">
        <w:rPr>
          <w:sz w:val="28"/>
          <w:szCs w:val="28"/>
        </w:rPr>
        <w:t xml:space="preserve"> обидчивость, склонность к слезам. Дети отдаляются от общества сверстников, стремятся к покою, тишине, одиночеству. Если такой ребенок встречает непонимание со стороны взрослых </w:t>
      </w:r>
      <w:proofErr w:type="gramStart"/>
      <w:r w:rsidR="004410E4">
        <w:rPr>
          <w:sz w:val="28"/>
          <w:szCs w:val="28"/>
        </w:rPr>
        <w:t>и</w:t>
      </w:r>
      <w:proofErr w:type="gramEnd"/>
      <w:r w:rsidR="004410E4">
        <w:rPr>
          <w:sz w:val="28"/>
          <w:szCs w:val="28"/>
        </w:rPr>
        <w:t xml:space="preserve"> особенно на воспитателя, это еще больше углубляет конфликт. В таких случаях ребенок может даже совершить побег из дошколь</w:t>
      </w:r>
      <w:r w:rsidR="009167FC">
        <w:rPr>
          <w:sz w:val="28"/>
          <w:szCs w:val="28"/>
        </w:rPr>
        <w:t>ного учреждения, спрятаться где-</w:t>
      </w:r>
      <w:r w:rsidR="004410E4">
        <w:rPr>
          <w:sz w:val="28"/>
          <w:szCs w:val="28"/>
        </w:rPr>
        <w:t>нибудь на черда</w:t>
      </w:r>
      <w:r w:rsidR="009167FC">
        <w:rPr>
          <w:sz w:val="28"/>
          <w:szCs w:val="28"/>
        </w:rPr>
        <w:t>ке или в подъезде. Обычно на</w:t>
      </w:r>
      <w:r w:rsidR="004410E4">
        <w:rPr>
          <w:sz w:val="28"/>
          <w:szCs w:val="28"/>
        </w:rPr>
        <w:t>ряду с патологическим влечением  к побегам наблюдается и склонность ко лжи.</w:t>
      </w:r>
    </w:p>
    <w:p w:rsidR="009167FC" w:rsidRDefault="009167FC" w:rsidP="00C11D86">
      <w:pPr>
        <w:rPr>
          <w:sz w:val="28"/>
          <w:szCs w:val="28"/>
        </w:rPr>
      </w:pPr>
      <w:r>
        <w:rPr>
          <w:sz w:val="28"/>
          <w:szCs w:val="28"/>
        </w:rPr>
        <w:tab/>
        <w:t>Какие нарушения, явившиеся  следствием невроза и входящие в его клиническую картину, особенно часто встречаются у детей?</w:t>
      </w:r>
    </w:p>
    <w:p w:rsidR="009167FC" w:rsidRDefault="009167FC" w:rsidP="00C11D8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Однако – из них – бессонница. </w:t>
      </w:r>
      <w:r w:rsidR="006A29F3">
        <w:rPr>
          <w:sz w:val="28"/>
          <w:szCs w:val="28"/>
        </w:rPr>
        <w:t>Здоровый ребенок испытывает к исходу дня естественное утомление. Это означает, что в клетках головного мозга развивается торможение, обуславливающее готовность ко сну. Здоровые дети засыпают довольно быстро. У детей же, страдающих неврозом, процесс засыпания часто нарушен. Они подолгу ворочаются с боку на бок, проявляют беспокойство. Сон неглубок, тревожен. Ребенок несколько раз за ночь просыпается.</w:t>
      </w:r>
    </w:p>
    <w:p w:rsidR="006A29F3" w:rsidRDefault="006A29F3" w:rsidP="00C11D86">
      <w:pPr>
        <w:rPr>
          <w:sz w:val="28"/>
          <w:szCs w:val="28"/>
        </w:rPr>
      </w:pPr>
      <w:r>
        <w:rPr>
          <w:sz w:val="28"/>
          <w:szCs w:val="28"/>
        </w:rPr>
        <w:tab/>
        <w:t>Постоянное недосыпание усиливает истощение нервной системы. Дети испытывают вялость, разбитость, днем хотят спать. Появляются головные боли</w:t>
      </w:r>
      <w:r w:rsidR="00D1107E">
        <w:rPr>
          <w:sz w:val="28"/>
          <w:szCs w:val="28"/>
        </w:rPr>
        <w:t>, резь в глазах, рассеянность, усиливается утомляемость. В связи со снижением порога возбудимости у этих детей легко возникают вспышки раздражительности и гнева.</w:t>
      </w:r>
    </w:p>
    <w:p w:rsidR="00D1107E" w:rsidRDefault="00D1107E" w:rsidP="00C11D86">
      <w:pPr>
        <w:rPr>
          <w:sz w:val="28"/>
          <w:szCs w:val="28"/>
        </w:rPr>
      </w:pPr>
      <w:r>
        <w:rPr>
          <w:sz w:val="28"/>
          <w:szCs w:val="28"/>
        </w:rPr>
        <w:tab/>
        <w:t>Иногда в качестве проявления невротического состояния наблюдаются тики (ненужные, периодически повторяющиеся движения рукой, моргание, подергивания головой или плечами). В некоторых случаях эти движения вначале являются, так сказать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оправданными, целесообразными: у одного ребенка создаются неудобства слишком тугой воротник, другому мала шапка, третьему мешают длинные волосы, спадающие на лоб, и т.п. в дальнейшем эти двигательные акты у нервных детей закрепляются и превращаются в привычку.</w:t>
      </w:r>
    </w:p>
    <w:p w:rsidR="00D1107E" w:rsidRDefault="00D1107E" w:rsidP="00C11D8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 детском возрасте могут отмечаться такие различные проявления упрямства. Нередко оно объединяется неумелой попыткой ребенка продемонстрировать свою волю, показать самостоятельность. Развитие у 3-4 летнего малыша множество новых навыков вызывает у него гордость </w:t>
      </w:r>
      <w:proofErr w:type="gramStart"/>
      <w:r>
        <w:rPr>
          <w:sz w:val="28"/>
          <w:szCs w:val="28"/>
        </w:rPr>
        <w:t>собой</w:t>
      </w:r>
      <w:proofErr w:type="gramEnd"/>
      <w:r>
        <w:rPr>
          <w:sz w:val="28"/>
          <w:szCs w:val="28"/>
        </w:rPr>
        <w:t xml:space="preserve"> и даже некоторое завышенное представление о своих возможностях. Ему  </w:t>
      </w:r>
      <w:r>
        <w:rPr>
          <w:sz w:val="28"/>
          <w:szCs w:val="28"/>
        </w:rPr>
        <w:lastRenderedPageBreak/>
        <w:t>кажется</w:t>
      </w:r>
      <w:r w:rsidR="00784F85">
        <w:rPr>
          <w:sz w:val="28"/>
          <w:szCs w:val="28"/>
        </w:rPr>
        <w:t xml:space="preserve">, что он теперь может буквально все. Появляется требование «я сам», причем с соответствующим поведением, внешне выражающимся в непослушании и упрямстве. Дело здесь даже не просто в совпадении или несовпадении желаний ребенка и взрослого. В данном случае это не имеет значения. Дети отказываются даже от очень желаемого, если выполнение этого желаемого связано с просьбой, исходящей от взрослых. Непослушание и упрямство объясняют </w:t>
      </w:r>
      <w:proofErr w:type="gramStart"/>
      <w:r w:rsidR="00784F85">
        <w:rPr>
          <w:sz w:val="28"/>
          <w:szCs w:val="28"/>
        </w:rPr>
        <w:t>влиянием</w:t>
      </w:r>
      <w:proofErr w:type="gramEnd"/>
      <w:r w:rsidR="00784F85">
        <w:rPr>
          <w:sz w:val="28"/>
          <w:szCs w:val="28"/>
        </w:rPr>
        <w:t xml:space="preserve"> в общем-то не сложных психологических механизмов. Ребенок настаивает на чем-либо не потому, что он этого хочет, а потому, он этого потребовал. Ведь личность ребенка еще слаба, а зависимость от окружения велика. Упрямство – это защита от влияния взрослых, своеобразный способ самоутверждения. Если это встречает резкое сопротивление взрослых, стремящихся «втиснуть» поведение ребенка в жесткие рамки,- возникают выраженные реакции протеста. При условии давления на ребенка они могут перейти в открытый бунт, что нередко требуют специально</w:t>
      </w:r>
      <w:r w:rsidR="002E73E3">
        <w:rPr>
          <w:sz w:val="28"/>
          <w:szCs w:val="28"/>
        </w:rPr>
        <w:t>го педагогического или даже меди</w:t>
      </w:r>
      <w:r w:rsidR="00784F85">
        <w:rPr>
          <w:sz w:val="28"/>
          <w:szCs w:val="28"/>
        </w:rPr>
        <w:t>цинского вмешательства.</w:t>
      </w:r>
    </w:p>
    <w:p w:rsidR="009C022D" w:rsidRDefault="002E73E3" w:rsidP="00C11D86">
      <w:pPr>
        <w:rPr>
          <w:sz w:val="28"/>
          <w:szCs w:val="28"/>
        </w:rPr>
      </w:pPr>
      <w:r>
        <w:rPr>
          <w:sz w:val="28"/>
          <w:szCs w:val="28"/>
        </w:rPr>
        <w:tab/>
        <w:t>Не во всех случаях к детскому упрямству надо отно</w:t>
      </w:r>
      <w:r w:rsidR="003869E6">
        <w:rPr>
          <w:sz w:val="28"/>
          <w:szCs w:val="28"/>
        </w:rPr>
        <w:t>ситься как к болезни. Однако у некоторых ребят упрямство проявляется с такой силой и затягивается на столь продолжительный срок, что может расцениваться как явно болезненный симптом. Иногда оно переходит в свою крайнюю степень-негативизм. Он выражается в категорическом отрицании всего, что предлагается со стороны взрослых.</w:t>
      </w:r>
    </w:p>
    <w:p w:rsidR="00A46E43" w:rsidRDefault="003869E6" w:rsidP="00C11D86">
      <w:pPr>
        <w:rPr>
          <w:sz w:val="28"/>
          <w:szCs w:val="28"/>
        </w:rPr>
      </w:pPr>
      <w:r>
        <w:rPr>
          <w:sz w:val="28"/>
          <w:szCs w:val="28"/>
        </w:rPr>
        <w:tab/>
        <w:t>Еще одно проявление невроза у детей - длительное и стойкое состояние страха. Оно может возникнуть под влиянием испуга, при неожиданной перемене привычной обстановки, неурядицах и ссорах в семье, особенно когда кто-либо из родителей злоупотребляет алкоголем. Постоянный страх перед возможными скандалами, драками в доме делает детей робкими</w:t>
      </w:r>
      <w:r w:rsidR="00A46E43">
        <w:rPr>
          <w:sz w:val="28"/>
          <w:szCs w:val="28"/>
        </w:rPr>
        <w:t>, замкнутыми, неуверенными в себе. Поведение в семье отца-алкоголика в силу особенностей клиники и течения этого заболевания отличается непоследовательностью и постоянством</w:t>
      </w:r>
      <w:proofErr w:type="gramStart"/>
      <w:r w:rsidR="00A46E43">
        <w:rPr>
          <w:sz w:val="28"/>
          <w:szCs w:val="28"/>
        </w:rPr>
        <w:t>.</w:t>
      </w:r>
      <w:proofErr w:type="gramEnd"/>
      <w:r w:rsidR="00A46E43">
        <w:rPr>
          <w:sz w:val="28"/>
          <w:szCs w:val="28"/>
        </w:rPr>
        <w:t xml:space="preserve"> Поведение детей в такой семье полностью дезорганизует ребенка, не знает</w:t>
      </w:r>
      <w:r w:rsidR="003F1C97">
        <w:rPr>
          <w:sz w:val="28"/>
          <w:szCs w:val="28"/>
        </w:rPr>
        <w:t>,</w:t>
      </w:r>
      <w:r w:rsidR="00A46E43">
        <w:rPr>
          <w:sz w:val="28"/>
          <w:szCs w:val="28"/>
        </w:rPr>
        <w:t xml:space="preserve"> как правильно реагировать на то или иное высказывание или действие отца, становитс</w:t>
      </w:r>
      <w:r w:rsidR="003F1C97">
        <w:rPr>
          <w:sz w:val="28"/>
          <w:szCs w:val="28"/>
        </w:rPr>
        <w:t>я все более забитым и пугливым</w:t>
      </w:r>
      <w:r w:rsidR="00A46E43">
        <w:rPr>
          <w:sz w:val="28"/>
          <w:szCs w:val="28"/>
        </w:rPr>
        <w:t xml:space="preserve">. </w:t>
      </w:r>
    </w:p>
    <w:p w:rsidR="003869E6" w:rsidRDefault="00A46E43" w:rsidP="00C11D8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1C97">
        <w:rPr>
          <w:sz w:val="28"/>
          <w:szCs w:val="28"/>
        </w:rPr>
        <w:tab/>
        <w:t xml:space="preserve">Переживание страха сопровождается резко выраженными расстройствами деятельности вегетативной нервной системы: появляется </w:t>
      </w:r>
      <w:r w:rsidR="003F1C97">
        <w:rPr>
          <w:sz w:val="28"/>
          <w:szCs w:val="28"/>
        </w:rPr>
        <w:lastRenderedPageBreak/>
        <w:t xml:space="preserve">усиленное сердцебиение, потливость слабость, ребенок бледнеет, у него синеют руки, дрожат колени. </w:t>
      </w:r>
    </w:p>
    <w:p w:rsidR="003F1C97" w:rsidRDefault="003F1C97" w:rsidP="003F1C9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детском саду ребенка готовят к школе, именно здесь он получает первые навыки счета, чтения, письма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Можно представить с каким волнением и ответственностью прикасается он к новым для себя понятиям, как радуется и одновременно смущается от первых своих удач на этом пути, как всерьез расстраивается и переживает оплошности и ошибки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как необходимо в этих случаях тонкий педагогический подход к ребенку, знание его психологии. Ведь любой окрик, неосторожное </w:t>
      </w:r>
      <w:r w:rsidR="00267994">
        <w:rPr>
          <w:sz w:val="28"/>
          <w:szCs w:val="28"/>
        </w:rPr>
        <w:t>слово и даже просто насмешливый тон могут вывести его из состояния внутренней сосредоточенности</w:t>
      </w:r>
      <w:proofErr w:type="gramStart"/>
      <w:r w:rsidR="00267994">
        <w:rPr>
          <w:sz w:val="28"/>
          <w:szCs w:val="28"/>
        </w:rPr>
        <w:t>.</w:t>
      </w:r>
      <w:proofErr w:type="gramEnd"/>
      <w:r w:rsidR="00267994">
        <w:rPr>
          <w:sz w:val="28"/>
          <w:szCs w:val="28"/>
        </w:rPr>
        <w:t xml:space="preserve"> Малыш все внимание и все свои усилия на выполнения задания</w:t>
      </w:r>
      <w:proofErr w:type="gramStart"/>
      <w:r w:rsidR="00267994">
        <w:rPr>
          <w:sz w:val="28"/>
          <w:szCs w:val="28"/>
        </w:rPr>
        <w:t>.</w:t>
      </w:r>
      <w:proofErr w:type="gramEnd"/>
      <w:r w:rsidR="00267994">
        <w:rPr>
          <w:sz w:val="28"/>
          <w:szCs w:val="28"/>
        </w:rPr>
        <w:t xml:space="preserve"> Его организм и, в частности, головной мозг в этот момент предельно мобилизованы, все нервные процессы подчинены решению важной для него задачи (сложить из кубиков домик, составить из букв слово, вычитать сумму каких-либо предметов и т.д.)</w:t>
      </w:r>
      <w:proofErr w:type="gramStart"/>
      <w:r w:rsidR="00267994">
        <w:rPr>
          <w:sz w:val="28"/>
          <w:szCs w:val="28"/>
        </w:rPr>
        <w:t>.</w:t>
      </w:r>
      <w:proofErr w:type="gramEnd"/>
      <w:r w:rsidR="00267994">
        <w:rPr>
          <w:sz w:val="28"/>
          <w:szCs w:val="28"/>
        </w:rPr>
        <w:t xml:space="preserve"> </w:t>
      </w:r>
      <w:proofErr w:type="gramStart"/>
      <w:r w:rsidR="00267994">
        <w:rPr>
          <w:sz w:val="28"/>
          <w:szCs w:val="28"/>
        </w:rPr>
        <w:t>р</w:t>
      </w:r>
      <w:proofErr w:type="gramEnd"/>
      <w:r w:rsidR="00267994">
        <w:rPr>
          <w:sz w:val="28"/>
          <w:szCs w:val="28"/>
        </w:rPr>
        <w:t>езкое переключение его внимания на другой объект, перевод в иной, если так можно сказать, рабочий ритм собьет, разрушит эту сосредоточенность, нацеленность на определенное действие</w:t>
      </w:r>
      <w:r w:rsidR="00180738">
        <w:rPr>
          <w:sz w:val="28"/>
          <w:szCs w:val="28"/>
        </w:rPr>
        <w:t xml:space="preserve"> и может вызвать невротические расстройства, проявляющиеся чаще всего в страхах. Это обязательно следует учитывать и родителям, и воспитателям.</w:t>
      </w:r>
      <w:r>
        <w:rPr>
          <w:sz w:val="28"/>
          <w:szCs w:val="28"/>
        </w:rPr>
        <w:t xml:space="preserve"> </w:t>
      </w:r>
    </w:p>
    <w:p w:rsidR="00180738" w:rsidRDefault="00180738" w:rsidP="003F1C97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  <w:t>Страхи отрицательно действуют на формирование характера, угнетают детскую личность, подавляют ее активность, инициативу, делают ребенка беспомощным. Связанное с переживанием страха постоянное чувство угнетенности и застенчивости сковывает ребенка, мешает общению со сверстниками.</w:t>
      </w:r>
    </w:p>
    <w:p w:rsidR="00180738" w:rsidRDefault="00180738" w:rsidP="003F1C97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  <w:t>Если сво</w:t>
      </w:r>
      <w:r w:rsidR="00F75752">
        <w:rPr>
          <w:sz w:val="28"/>
          <w:szCs w:val="28"/>
        </w:rPr>
        <w:t>евременно не принять меры, напра</w:t>
      </w:r>
      <w:r>
        <w:rPr>
          <w:sz w:val="28"/>
          <w:szCs w:val="28"/>
        </w:rPr>
        <w:t>вленные на устранение страхов</w:t>
      </w:r>
      <w:r w:rsidR="00F75752">
        <w:rPr>
          <w:sz w:val="28"/>
          <w:szCs w:val="28"/>
        </w:rPr>
        <w:t xml:space="preserve">, это может привести к фиксации болезненных расстройств и постепенному закреплению таких черт характера, как робость, боязливость, нерешительность. </w:t>
      </w:r>
    </w:p>
    <w:p w:rsidR="00F75752" w:rsidRDefault="00F75752" w:rsidP="003F1C97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  <w:t>Что должны предпринять родители при возникновении у ребенка тех или иных невротических нарушений? Прежде всего необходима консультация психоневролога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После соответствующего обследования этот специалист подскажет правильную тактику поведения по отношению к </w:t>
      </w:r>
      <w:proofErr w:type="gramStart"/>
      <w:r>
        <w:rPr>
          <w:sz w:val="28"/>
          <w:szCs w:val="28"/>
        </w:rPr>
        <w:t>ребенку</w:t>
      </w:r>
      <w:proofErr w:type="gramEnd"/>
      <w:r>
        <w:rPr>
          <w:sz w:val="28"/>
          <w:szCs w:val="28"/>
        </w:rPr>
        <w:t xml:space="preserve"> и назначить лечение.</w:t>
      </w:r>
    </w:p>
    <w:p w:rsidR="00F75752" w:rsidRDefault="00F75752" w:rsidP="003F1C97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Кроме того, следует постоянно помнить об огромной важности различных мер общеукрепляющего характера. Родители </w:t>
      </w:r>
      <w:r w:rsidR="00DC18E7">
        <w:rPr>
          <w:sz w:val="28"/>
          <w:szCs w:val="28"/>
        </w:rPr>
        <w:t>должны следить за тем, чтобы ребенок рационально распределял время на работу и отдых, в определенные часы принимал пищу, достаточно гулял на воздухе, вовремя ложился спать. Соблюдение режима способствует экономить и более продуктивной затрате дошкольной нервной энергии и, следовательно, играет большую роль в сохранении здоровья.</w:t>
      </w:r>
    </w:p>
    <w:p w:rsidR="00DC18E7" w:rsidRDefault="00DC18E7" w:rsidP="003F1C9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Ребенок должен правильно питаться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Слишком обильное</w:t>
      </w:r>
      <w:proofErr w:type="gramEnd"/>
      <w:r>
        <w:rPr>
          <w:sz w:val="28"/>
          <w:szCs w:val="28"/>
        </w:rPr>
        <w:t xml:space="preserve"> или, наоборот, скудное питание или однообразная пища, бедная витаминами, нарушают обмен веществ, что приводит к недостаточности питания нервных клеток, мышечной ткани и т.д.</w:t>
      </w:r>
    </w:p>
    <w:p w:rsidR="00DC18E7" w:rsidRDefault="00DC18E7" w:rsidP="003F1C9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Пища детей, страдающих неврозом, должна содержать как можно больше овощей и фруктов. Количество же мясных продуктов и яиц лучше несколько ограничить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Ребенку с ослабленной нервной системой особенно нужны витамины и соли. Витамины требуются организму в незначительных количествах, но постоянно.</w:t>
      </w:r>
    </w:p>
    <w:p w:rsidR="00DC18E7" w:rsidRDefault="008A5B0D" w:rsidP="003F1C9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Желательно приручить ребенка к ежедневной утренней гимнастике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После выполнения гимнастических упражнений целесообразно обтереть тело мокрой губкой или мочалкой, принять душ. Но любые водные процедуры будут приносить пользу только в том случае, если у ребенка после них появляется ощущение не холода, а приятного тепла. Поэтому водная процедура, как правило, завершается растиранием тела сухим полотенцем.</w:t>
      </w:r>
    </w:p>
    <w:p w:rsidR="008A5B0D" w:rsidRDefault="008A5B0D" w:rsidP="003F1C9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Чрезвычайно важную роль в профилактике неврозов играет правильное воспитание. Главное, чего следует избегать взрослым, это излишней требовательности и суровости в отношении с ребенком, стремлением изводить различными, часто совсем необоснованными замечаниями. Старейший русский психиатр И. М. </w:t>
      </w:r>
      <w:proofErr w:type="spellStart"/>
      <w:r>
        <w:rPr>
          <w:sz w:val="28"/>
          <w:szCs w:val="28"/>
        </w:rPr>
        <w:t>Балинский</w:t>
      </w:r>
      <w:proofErr w:type="spellEnd"/>
      <w:r>
        <w:rPr>
          <w:sz w:val="28"/>
          <w:szCs w:val="28"/>
        </w:rPr>
        <w:t xml:space="preserve"> подчеркивал, что огромный вред оказывают «непомерная строгость и несправедливость в</w:t>
      </w:r>
      <w:r w:rsidR="00A778CE">
        <w:rPr>
          <w:sz w:val="28"/>
          <w:szCs w:val="28"/>
        </w:rPr>
        <w:t xml:space="preserve"> обращении с детьми, беспрестан</w:t>
      </w:r>
      <w:r>
        <w:rPr>
          <w:sz w:val="28"/>
          <w:szCs w:val="28"/>
        </w:rPr>
        <w:t>ные упреки и унижения их самолюбия и вообще всех радостных проявлений их чувства</w:t>
      </w:r>
      <w:r w:rsidR="00A778CE">
        <w:rPr>
          <w:sz w:val="28"/>
          <w:szCs w:val="28"/>
        </w:rPr>
        <w:t>. Тогда рано развивается у детей постоянное душевное болезненное состояние, препятствующее нормальному на них влиянию всех впечатлений внешнего мира»</w:t>
      </w:r>
    </w:p>
    <w:p w:rsidR="00A778CE" w:rsidRDefault="00A778CE" w:rsidP="003F1C97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Известно, что в тех семьях, где царит ровное, спокойное настроение, где установлены близкие, дружеские отношения, дети различаются и физически, и психически гораздо лучше. Родителям и воспитателям надо постоянно помнить, что их отношение к детям должно быть ровным и твердым. На ребенка очень плохо влияет любое проявление наследственности в действиях старших.</w:t>
      </w:r>
    </w:p>
    <w:p w:rsidR="00A778CE" w:rsidRDefault="00A778CE" w:rsidP="003F1C9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Если вы что-то запрещаете ребенку, объясните причину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Тон при этом должен быть спокойным, ни в коем случае недопустимы окрики, оскорбления.</w:t>
      </w:r>
    </w:p>
    <w:p w:rsidR="00A778CE" w:rsidRDefault="00A778CE" w:rsidP="003F1C9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Многие родители ошибочно полагают, что необходимая строгость в воспитании достигается применением наказаний. Уверяем этих родителей, что строгость заключается отнюдь не в наказаниях, а в стойкости требований, в твердом, спокойном тоне</w:t>
      </w:r>
      <w:r w:rsidR="00C508F3">
        <w:rPr>
          <w:sz w:val="28"/>
          <w:szCs w:val="28"/>
        </w:rPr>
        <w:t xml:space="preserve"> разговора, в терпении, в отсутствии торопливости. «Особой моей заботой,- писал известный педагог В. А. Сухомлинский,- было то, чтобы детское сердце не огрублялось, не озлоблялось, не делалось холодным, равнодушным и жестоким в результате физических способов «воспитания»- ремнем, подзатыльниками, тумаками</w:t>
      </w:r>
      <w:proofErr w:type="gramStart"/>
      <w:r w:rsidR="00C508F3">
        <w:rPr>
          <w:sz w:val="28"/>
          <w:szCs w:val="28"/>
        </w:rPr>
        <w:t>.</w:t>
      </w:r>
      <w:proofErr w:type="gramEnd"/>
      <w:r w:rsidR="00C508F3">
        <w:rPr>
          <w:sz w:val="28"/>
          <w:szCs w:val="28"/>
        </w:rPr>
        <w:t xml:space="preserve"> Я всегда убеждал родителей, что физическое наказание-это показатель не только слабости, растерянности, бессилия родителей, но и крайнего педагогического бескультурья. Ремень и тумак убивает в детском сердце тонкость и чувствительность, утверждают примитивные инстинкты. Дети, воспитанные ремнем, делаются бездушными, бессердечными людьми»</w:t>
      </w:r>
    </w:p>
    <w:p w:rsidR="00C508F3" w:rsidRDefault="00304CD6" w:rsidP="003F1C9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Избалованность, тепличная обстановка в семье воспитывает в детях эгоизм, нежелание считаться с интересами окружающих, потворствуют несдержанности эмоций и влечений. У ребенка, в котором постоянно поддерживают мнение, что он лучше других, которого захваливают, может при неудаче возникнуть расстройство нервной деятельности. </w:t>
      </w:r>
      <w:proofErr w:type="gramStart"/>
      <w:r>
        <w:rPr>
          <w:sz w:val="28"/>
          <w:szCs w:val="28"/>
        </w:rPr>
        <w:t>Если же малышу настойчиво твердить о его недостатке, подавлять инициативу, требовать от него беспрекословного послушания, то у него вырабатываются черты неуверенности, боязливости, нерешительности, он становится пассивным, что также предполагает (при возникновении каких-либо психотравмирующих моментов) к нервном «срыву».</w:t>
      </w:r>
      <w:proofErr w:type="gramEnd"/>
    </w:p>
    <w:p w:rsidR="00304CD6" w:rsidRPr="00C11D86" w:rsidRDefault="00304CD6" w:rsidP="003F1C9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ребенке необходимо воспитывать спокойствие, выдержку, умение контролировать свои поступки и желания. Приученный вести себя спокойно</w:t>
      </w:r>
      <w:r w:rsidR="00727DFB">
        <w:rPr>
          <w:sz w:val="28"/>
          <w:szCs w:val="28"/>
        </w:rPr>
        <w:t xml:space="preserve"> ребенок находит общий язык с другими детьми и, став взрослым, </w:t>
      </w:r>
      <w:r w:rsidR="00727DFB">
        <w:rPr>
          <w:sz w:val="28"/>
          <w:szCs w:val="28"/>
        </w:rPr>
        <w:lastRenderedPageBreak/>
        <w:t>обнаруживает более сдержанное поведение в условиях, способствующих у других людей развитию невроза.</w:t>
      </w:r>
    </w:p>
    <w:sectPr w:rsidR="00304CD6" w:rsidRPr="00C11D86" w:rsidSect="00506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D86"/>
    <w:rsid w:val="00026E5B"/>
    <w:rsid w:val="000B612C"/>
    <w:rsid w:val="000D775E"/>
    <w:rsid w:val="00114271"/>
    <w:rsid w:val="00125B14"/>
    <w:rsid w:val="00180738"/>
    <w:rsid w:val="00267994"/>
    <w:rsid w:val="0028649F"/>
    <w:rsid w:val="002E73E3"/>
    <w:rsid w:val="00304CD6"/>
    <w:rsid w:val="003869E6"/>
    <w:rsid w:val="003F1C97"/>
    <w:rsid w:val="004410E4"/>
    <w:rsid w:val="005068CA"/>
    <w:rsid w:val="00655BAB"/>
    <w:rsid w:val="006A29F3"/>
    <w:rsid w:val="006F3894"/>
    <w:rsid w:val="00727DFB"/>
    <w:rsid w:val="00784F85"/>
    <w:rsid w:val="008A5B0D"/>
    <w:rsid w:val="008F7999"/>
    <w:rsid w:val="009167FC"/>
    <w:rsid w:val="009C022D"/>
    <w:rsid w:val="00A46E43"/>
    <w:rsid w:val="00A6717E"/>
    <w:rsid w:val="00A778CE"/>
    <w:rsid w:val="00AD7CDF"/>
    <w:rsid w:val="00C10608"/>
    <w:rsid w:val="00C11D86"/>
    <w:rsid w:val="00C508F3"/>
    <w:rsid w:val="00C74830"/>
    <w:rsid w:val="00D1107E"/>
    <w:rsid w:val="00D225FA"/>
    <w:rsid w:val="00D839F6"/>
    <w:rsid w:val="00DC01D8"/>
    <w:rsid w:val="00DC18E7"/>
    <w:rsid w:val="00EA0336"/>
    <w:rsid w:val="00F4070A"/>
    <w:rsid w:val="00F75752"/>
    <w:rsid w:val="00F96DA1"/>
    <w:rsid w:val="00FF0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11</Pages>
  <Words>3199</Words>
  <Characters>18237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dcterms:created xsi:type="dcterms:W3CDTF">2015-10-20T14:21:00Z</dcterms:created>
  <dcterms:modified xsi:type="dcterms:W3CDTF">2015-10-30T10:41:00Z</dcterms:modified>
</cp:coreProperties>
</file>