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D9" w:rsidRDefault="00AF12BA" w:rsidP="00512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D9">
        <w:rPr>
          <w:rFonts w:ascii="Times New Roman" w:hAnsi="Times New Roman" w:cs="Times New Roman"/>
          <w:b/>
          <w:sz w:val="28"/>
          <w:szCs w:val="28"/>
        </w:rPr>
        <w:t>Конспект НОД для детей среднего дошкольного возраста на тему</w:t>
      </w:r>
    </w:p>
    <w:p w:rsidR="00AF12BA" w:rsidRPr="005125D9" w:rsidRDefault="00AF12BA" w:rsidP="005125D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D9">
        <w:rPr>
          <w:rFonts w:ascii="Times New Roman" w:hAnsi="Times New Roman" w:cs="Times New Roman"/>
          <w:b/>
          <w:sz w:val="28"/>
          <w:szCs w:val="28"/>
        </w:rPr>
        <w:t xml:space="preserve"> «Раз матрёшка, два матрёшка»</w:t>
      </w:r>
    </w:p>
    <w:p w:rsidR="00AF12BA" w:rsidRPr="00AF12BA" w:rsidRDefault="00AF12BA" w:rsidP="00AF1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Образовательная область: «Художественно-эстетическое развитие»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Интеграция образовательных областей в соответствии с требованиями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ФГОС: «Познавательное развитие», «Социально-коммуникативное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познавательно-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исследовательская, изобразительная.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Задачи: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Образовательные: Знакомить детей с декоративно-прикладным искусством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посредством музыки и рисования; познакомить с историей семеновской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матрешки; создавать условия для использования нетрадиционной техники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рисования при росписи матрешек.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Развивающие: Развивать эмоциональную отзывчивость при восприятии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образа матрёшки; обращать внимание детей на выразительные средства,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развивать умение замечать сочетание цветов; развивать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активность, поддерживать потребность в самоутверждении.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Воспитательные: Воспитывать интерес к изобразительной деятельности;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внимание, аккуратность, целеустремлённость, творческую самореализацию;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воспитывать любовь к труду русских мастеров.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Методы: игровой,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>, словесный, практический.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Приемы: рассматривание матрешки, алгоритм с этапами изготовления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матрёшки, беседа, художественное слово, физические минутки, пояснения,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lastRenderedPageBreak/>
        <w:t xml:space="preserve"> поощрение, самостоятельная деятельность детей, использование различных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техник для рисования.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Демонстрационный: игрушка матрешка, алгоритм «Последовательность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изготовления матрешки», мольберт.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: бумажные трафареты матрешек, краска гуашь красного, </w:t>
      </w:r>
    </w:p>
    <w:p w:rsidR="005125D9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синего, зеленого цветов, салфетки влажные, ватные палочки.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Музыкальное сопровождение: запись mp3 русской народной музыки.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Словарная работа: семеновская матрешка, расписная, сувенирная,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чернобровая, сувенир, расписывать, цепочка бутонов.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Индивидуальная работа: помощь детям, затрудняющимся при росписи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матрёшки.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Предварительная работа: рассм</w:t>
      </w:r>
      <w:r w:rsidR="005125D9">
        <w:rPr>
          <w:rFonts w:ascii="Times New Roman" w:hAnsi="Times New Roman" w:cs="Times New Roman"/>
          <w:sz w:val="28"/>
          <w:szCs w:val="28"/>
        </w:rPr>
        <w:t>атривание предметов декоративно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прикладного искусства, мини-выставка в детском саду, чтение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художественного слова о матрёшке и народных промыслах России.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Этапы образовательной деятельности: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вводная часть;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основная часть;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практическая часть;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заключительная часть.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 ходе образовательной деятельности сочетаются различные формы работы: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групповая;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Время каждой части образовательной ситуации распределено рационально и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</w:t>
      </w:r>
      <w:proofErr w:type="spellStart"/>
      <w:r w:rsidRPr="00AF12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12BA">
        <w:rPr>
          <w:rFonts w:ascii="Times New Roman" w:hAnsi="Times New Roman" w:cs="Times New Roman"/>
          <w:sz w:val="28"/>
          <w:szCs w:val="28"/>
        </w:rPr>
        <w:t xml:space="preserve"> 2. 4. 1. 2660-10.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Осуществляется смена динамических поз во время совместной деятельности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(хоровод, сидя за столом).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(В группе звучит музыка "На горе-то калина", дети водят хоровод.).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Посмотрите, кто пришел к нам в гости.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Давайте отгадаем? (загадывает загадку)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(Ответы детей - матрешка)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- Да, правильно, это Матрешка! Какая интересная кукла! О матрешке,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слагались легенды, как и о народных героях</w:t>
      </w:r>
      <w:r w:rsidR="005125D9">
        <w:rPr>
          <w:rFonts w:ascii="Times New Roman" w:hAnsi="Times New Roman" w:cs="Times New Roman"/>
          <w:sz w:val="28"/>
          <w:szCs w:val="28"/>
        </w:rPr>
        <w:t>. Русскую матрешку знают везде,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и никто не покидает Россию, не купив матрешку.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Ребята, как вы думаете, а сколько ей лет? (ответы детей)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- Дети, я вам открою секрет, нашей матрешке уже целых 120 лет. А изобрел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эту куклу, Василий Петрович </w:t>
      </w:r>
      <w:proofErr w:type="spellStart"/>
      <w:r w:rsidRPr="00AF12BA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Pr="00AF12BA">
        <w:rPr>
          <w:rFonts w:ascii="Times New Roman" w:hAnsi="Times New Roman" w:cs="Times New Roman"/>
          <w:sz w:val="28"/>
          <w:szCs w:val="28"/>
        </w:rPr>
        <w:t xml:space="preserve">, а Сергей Васильевич Малютин ее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расписал. Вот так и появилась наша любимая игрушка. Один из художников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именовал ее просто, матрешка. А вы знаете, из какого материала делают ее?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(Ответы детей: дерево)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Воспитатель: Правильно, дети, из дерева. Работа с матрёшкой сложна.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Посмотрите на алгоритм, как ее изготовляют.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С чего начинают её делать?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lastRenderedPageBreak/>
        <w:t>(Ответы детей: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Сначала подбирают материал из чего будут её делать.)</w:t>
      </w:r>
      <w:proofErr w:type="gramEnd"/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Правильно. Сначала подбирают подходящий вид древесины.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Из-за мягкости в основном выбирают липу, реже ольху и березу.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Затем надо выточить из дерева заготовку, и чтобы ни сучка, ни трещинки не 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было. Когда готова каждая кукла, её покрывают крахмальным клеем, чтобы</w:t>
      </w:r>
    </w:p>
    <w:p w:rsidR="005125D9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залить все шероховатости. После окончательной сушки и полировки. А что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Подготавливают краски для работы.)</w:t>
      </w:r>
      <w:proofErr w:type="gramEnd"/>
    </w:p>
    <w:p w:rsid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Готовят краски, которые нужны для росписи матрешки. Художник подбирает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краски такого цвета, которые ему нужны. Затем расписывает матрешку.</w:t>
      </w:r>
    </w:p>
    <w:p w:rsid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Воспитатель: Вот и готова наша веселая Матрешка. Эта матрешка из города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Семенова, значит, зовут ее... Семеновская.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Какие цвета в росписи используют художники?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</w:t>
      </w:r>
      <w:r w:rsidRPr="00AF12BA">
        <w:rPr>
          <w:rFonts w:ascii="Times New Roman" w:hAnsi="Times New Roman" w:cs="Times New Roman"/>
          <w:sz w:val="28"/>
          <w:szCs w:val="28"/>
        </w:rPr>
        <w:t>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Мастера используют зеленый, красный, синий, желтый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, черный. В росписи художники используют яркие, сочные цвета разного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цвета.)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Ребята, давайте рассмотрим, как раскрашен её фартук.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(Ответы детей: он красивый, но его закрывает большой букет цветов).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А чем раскрашена у неё косынка?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Края косынки украшены цепочкой из бутонов и листьев.)</w:t>
      </w:r>
      <w:proofErr w:type="gramEnd"/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Как вы думаете, какой может быть Матрешка?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Доброй, веселой и красивой.)</w:t>
      </w:r>
      <w:proofErr w:type="gramEnd"/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Праздничной, ласковой.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Нарядной, сувенирной и т. д.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lastRenderedPageBreak/>
        <w:t>Воспитатель: Корни нашей матрёшки заложены в городе Семёнова. А вы бы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хотели стать художниками по росписи матрёшек?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2BA">
        <w:rPr>
          <w:rFonts w:ascii="Times New Roman" w:hAnsi="Times New Roman" w:cs="Times New Roman"/>
          <w:sz w:val="28"/>
          <w:szCs w:val="28"/>
        </w:rPr>
        <w:t>Да, хотим)</w:t>
      </w:r>
      <w:proofErr w:type="gramEnd"/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Тогда я приглашаю вас в мастерскую по росписи семеновских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 матрешек. Чем можно расписать Матрешку?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F12BA">
        <w:rPr>
          <w:rFonts w:ascii="Times New Roman" w:hAnsi="Times New Roman" w:cs="Times New Roman"/>
          <w:sz w:val="28"/>
          <w:szCs w:val="28"/>
        </w:rPr>
        <w:t xml:space="preserve"> Можно расписать карандашами, красками, ватными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палочками и даже можно пальчиком).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Можно расписать с помощью перышка, печатки.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2B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F12BA">
        <w:rPr>
          <w:rFonts w:ascii="Times New Roman" w:hAnsi="Times New Roman" w:cs="Times New Roman"/>
          <w:sz w:val="28"/>
          <w:szCs w:val="28"/>
        </w:rPr>
        <w:t xml:space="preserve"> "Нарядные Матрешки":</w:t>
      </w:r>
    </w:p>
    <w:p w:rsidR="00AF12BA" w:rsidRPr="00AF12BA" w:rsidRDefault="00AF12BA" w:rsidP="005125D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Дружные матрешки. (Хлопают в ладоши)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 xml:space="preserve">На ногах сапожки, (Руки на пояс, поочередно выставляют ногу на пятку </w:t>
      </w:r>
      <w:proofErr w:type="gramEnd"/>
    </w:p>
    <w:p w:rsid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2BA">
        <w:rPr>
          <w:rFonts w:ascii="Times New Roman" w:hAnsi="Times New Roman" w:cs="Times New Roman"/>
          <w:sz w:val="28"/>
          <w:szCs w:val="28"/>
        </w:rPr>
        <w:t>вперед)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Топают матрешки. (Топают ногами)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Влево, вправо наклонись, (Наклоны телом влево - вправо)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Всем знакомым поклонись. (Наклоны головой </w:t>
      </w:r>
      <w:proofErr w:type="spellStart"/>
      <w:r w:rsidRPr="00AF12BA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F12BA">
        <w:rPr>
          <w:rFonts w:ascii="Times New Roman" w:hAnsi="Times New Roman" w:cs="Times New Roman"/>
          <w:sz w:val="28"/>
          <w:szCs w:val="28"/>
        </w:rPr>
        <w:t>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Девчонки озорные,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Матрешки расписные.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2BA">
        <w:rPr>
          <w:rFonts w:ascii="Times New Roman" w:hAnsi="Times New Roman" w:cs="Times New Roman"/>
          <w:sz w:val="28"/>
          <w:szCs w:val="28"/>
        </w:rPr>
        <w:t xml:space="preserve">В сарафанах ваших пестрых (Руки к плечам, повороты туловища направо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налево)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Вы похожи словно сестры.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Веселые матрешки. (Хлопают в ладоши)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Звучит русская народная мелодия «Калинка».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lastRenderedPageBreak/>
        <w:t>Дети самостоятельно расписывают Матрешек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Мастера, скорей за дело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Украшай матрешек смело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Выбирай любой узор,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Чтобы радовал он взор.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 время росписи воспитатель читает детям стихотворение о матрешке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Цветастое платье,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Румяные щёчки!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Её открываем -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 ней прячется дочка.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Матрёшки танцуют,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Матрёшки смеются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И радостно просят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Тебя улыбнуться!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Они к тебе прыгают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Прямо в ладошки -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Какие веселые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Эти матрёшки.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После завершения росписи проводит итог</w:t>
      </w:r>
    </w:p>
    <w:p w:rsid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2BA">
        <w:rPr>
          <w:rFonts w:ascii="Times New Roman" w:hAnsi="Times New Roman" w:cs="Times New Roman"/>
          <w:sz w:val="28"/>
          <w:szCs w:val="28"/>
        </w:rPr>
        <w:t xml:space="preserve">- Какая красота! Какие вы молодцы! Вы очень талантливые художники. 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Давайте и мы пригласим с вами матрёшек.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Под музыку выбегают Матрешки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- Эй, Матрешки-хохотушки,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Запевайте-ка частушки!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1. Ах, матрёшки, ах, матрёшки...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Раз, два, три, четыре, пять...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Все упали на пол с полки,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Я устала вас считать...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2. Собирала я матрёшек,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Помещала их в одну...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Как они все поместились,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Я сама и не пойму...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3. Ах, матрёшки, вы, матрёшки...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Ротик улыбается...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Что вы нравитесь всем детям,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Никто не сомневается...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4. Ах, матрёшки, вы, матрёшки...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Глазки удивляются...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Кто вас видит, всякий раз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Вами восхищается...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5. Ах, матрёшки, вы, матрёшки...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Глазки голубые...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Кто придумал вас для нас? -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Забавные такие...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6. Все матрёшки хороши, -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С первой по седьмую...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Я себе играть возьму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lastRenderedPageBreak/>
        <w:t>Самую большую...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Звучит русская народная мелодия «Белая ромашка». На фоне музыки...</w:t>
      </w:r>
    </w:p>
    <w:p w:rsidR="00AF12BA" w:rsidRPr="00AF12BA" w:rsidRDefault="00AF12BA" w:rsidP="005125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Воспитатель: Матрешка - является русской народной игрушкой. Уже много лет дети любят играть ею. Она прославляет такие чувства, как любовь и дружбу и украшает наши квартиры. Их дарят гостям других наций. Вот и вы, ребята, подумайте, кому бы вы хотели подарить свою матрёшку.</w:t>
      </w:r>
    </w:p>
    <w:sectPr w:rsidR="00AF12BA" w:rsidRPr="00AF12BA" w:rsidSect="0070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F12BA"/>
    <w:rsid w:val="005125D9"/>
    <w:rsid w:val="00701898"/>
    <w:rsid w:val="007070E7"/>
    <w:rsid w:val="00AF12BA"/>
    <w:rsid w:val="00D8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3A9183-B63A-403A-A566-C71EB17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Игорек</dc:creator>
  <cp:lastModifiedBy>Игорек</cp:lastModifiedBy>
  <cp:revision>2</cp:revision>
  <dcterms:created xsi:type="dcterms:W3CDTF">2015-10-25T19:13:00Z</dcterms:created>
  <dcterms:modified xsi:type="dcterms:W3CDTF">2015-10-25T19:32:00Z</dcterms:modified>
</cp:coreProperties>
</file>