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8A" w:rsidRDefault="0002708A" w:rsidP="0002708A">
      <w:pPr>
        <w:pStyle w:val="a3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27"/>
          <w:szCs w:val="27"/>
        </w:rPr>
        <w:t xml:space="preserve">ВЗАИМОСВЯЗЬ УЧИТЕЛЯ-ЛОГОПЕДА И ВОСПИТАТЕЛЯ </w:t>
      </w:r>
      <w:proofErr w:type="gramStart"/>
      <w:r>
        <w:rPr>
          <w:b/>
          <w:bCs/>
          <w:color w:val="000000"/>
          <w:sz w:val="27"/>
          <w:szCs w:val="27"/>
        </w:rPr>
        <w:t>В РАБОТЕ ПО ПОДГОТОВКЕ РУКИ К ПИСЬМУ У ДОШКОЛЬНИКОВ С НАРУШЕНИЯМИ</w:t>
      </w:r>
      <w:proofErr w:type="gramEnd"/>
      <w:r>
        <w:rPr>
          <w:b/>
          <w:bCs/>
          <w:color w:val="000000"/>
          <w:sz w:val="27"/>
          <w:szCs w:val="27"/>
        </w:rPr>
        <w:t xml:space="preserve"> РЕЧЕВОГО РАЗВИТИЯ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27"/>
          <w:szCs w:val="27"/>
        </w:rPr>
        <w:t>Василенко Оксана Муратовна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Анализируя ситуацию, которая сегодня сложилась в системе воспитания и обучения детей, очень заметным стало количество детей, имеющих отклонения в речевом развитии. Значительную часть таких детей составляют дети 5-6-летнего возраста с общим недоразвитием речи.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Существенные нарушения в развитии речи и моторной функции детей служат серьезным препятствием для овладения дошкольниками программой дошкольного учреждения, а в дальнейшем и программой начальной школы (Р.Е.Левина, </w:t>
      </w:r>
      <w:proofErr w:type="spellStart"/>
      <w:r>
        <w:rPr>
          <w:color w:val="000000"/>
          <w:sz w:val="27"/>
          <w:szCs w:val="27"/>
        </w:rPr>
        <w:t>Е.М.Мастюкова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Н.Л. Крылова, Т.А. Ткаченко, Е.Ф. </w:t>
      </w:r>
      <w:proofErr w:type="spellStart"/>
      <w:r>
        <w:rPr>
          <w:color w:val="000000"/>
          <w:sz w:val="27"/>
          <w:szCs w:val="27"/>
        </w:rPr>
        <w:t>Рау</w:t>
      </w:r>
      <w:proofErr w:type="spellEnd"/>
      <w:r>
        <w:rPr>
          <w:color w:val="000000"/>
          <w:sz w:val="27"/>
          <w:szCs w:val="27"/>
        </w:rPr>
        <w:t>, О.В. Правдина, Р.Е. Левина, Г.А. Каше и др.).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М.М. Кольцова в своем исследовании убедительно доказала, что движения пальцев рук стимулируют развитие центральной нервной системы и ускоряют развитие речи ребенка, постоянная стимуляция зон коры головного мозга, отвечающих за мелкую моторику, является необходимым элементом в системе логопедического воздействия.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Для того чтобы устранить речевые нарушения детей и сформировать мелкую моторику у дошкольников, необходимо глубокое взаимодействие всех участников педагогического процесса, где ведущая и координирующая роль принадлежит учителю-логопеду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(О.В. Правдина, Р.Е. Левина, Г.А. Каше, Г.С.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Швайко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и др.). В данное время происходит переосмысление и продуманность коррекционной программы с учетом новых федеральных государственных требований. Успех коррекционной работы в логопедических группах зависит от строгой, продуманной системы, суть которой заключается в </w:t>
      </w:r>
      <w:proofErr w:type="spellStart"/>
      <w:r>
        <w:rPr>
          <w:color w:val="000000"/>
          <w:sz w:val="27"/>
          <w:szCs w:val="27"/>
        </w:rPr>
        <w:t>логопедизации</w:t>
      </w:r>
      <w:proofErr w:type="spellEnd"/>
      <w:r>
        <w:rPr>
          <w:color w:val="000000"/>
          <w:sz w:val="27"/>
          <w:szCs w:val="27"/>
        </w:rPr>
        <w:t xml:space="preserve"> всего учебно-воспитательного процесса, а именно создание творческого союза педагогов, объединенных общими целями, разработку интегрированного коррекционно-развивающего календарно-тематического плана работы, построенного на основе комплексной диагностики, организацию коррекционно-образовательной среды, стимулирующей развитие ребенка.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Анализ теоретических исследований позволил нам сформулировать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цель исследования: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разработать и внедрить систему работы, направленную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подготовку руки к письму у дошкольников с нарушением речевого развития в процессе взаимодействия учителя – логопеда и воспитателя.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27"/>
          <w:szCs w:val="27"/>
        </w:rPr>
        <w:t>Список использованных источников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1.Каше Г.А. Подготовка к школе детей с недостатками речи. М., 2005.</w:t>
      </w:r>
    </w:p>
    <w:p w:rsidR="0002708A" w:rsidRDefault="0002708A" w:rsidP="0002708A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2.Швайко Г.С. Игры и игровые упражнения для развития речи. М., 2003.</w:t>
      </w:r>
    </w:p>
    <w:p w:rsidR="002172C1" w:rsidRDefault="002172C1"/>
    <w:sectPr w:rsidR="002172C1" w:rsidSect="0021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02708A"/>
    <w:rsid w:val="0002708A"/>
    <w:rsid w:val="002172C1"/>
    <w:rsid w:val="00990E28"/>
    <w:rsid w:val="00A4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2125">
          <w:marLeft w:val="789"/>
          <w:marRight w:val="789"/>
          <w:marTop w:val="296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</cp:revision>
  <dcterms:created xsi:type="dcterms:W3CDTF">2015-09-24T18:10:00Z</dcterms:created>
  <dcterms:modified xsi:type="dcterms:W3CDTF">2015-10-27T07:21:00Z</dcterms:modified>
</cp:coreProperties>
</file>