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EB" w:rsidRPr="00AA305C" w:rsidRDefault="004102EB" w:rsidP="00AA305C">
      <w:pPr>
        <w:jc w:val="center"/>
        <w:rPr>
          <w:b/>
          <w:sz w:val="36"/>
          <w:szCs w:val="36"/>
        </w:rPr>
      </w:pPr>
      <w:r w:rsidRPr="00AA305C">
        <w:rPr>
          <w:b/>
          <w:sz w:val="36"/>
          <w:szCs w:val="36"/>
        </w:rPr>
        <w:t>Конспект</w:t>
      </w:r>
    </w:p>
    <w:p w:rsidR="004102EB" w:rsidRPr="00AA305C" w:rsidRDefault="004102EB" w:rsidP="00AA305C">
      <w:pPr>
        <w:jc w:val="center"/>
        <w:rPr>
          <w:b/>
          <w:sz w:val="36"/>
          <w:szCs w:val="36"/>
        </w:rPr>
      </w:pPr>
      <w:r w:rsidRPr="00AA305C">
        <w:rPr>
          <w:b/>
          <w:sz w:val="36"/>
          <w:szCs w:val="36"/>
        </w:rPr>
        <w:t>занятия по развитию речи во 2 младшей группе</w:t>
      </w:r>
    </w:p>
    <w:p w:rsidR="004102EB" w:rsidRPr="00AA305C" w:rsidRDefault="004102EB" w:rsidP="00AA305C">
      <w:pPr>
        <w:jc w:val="center"/>
        <w:rPr>
          <w:b/>
          <w:sz w:val="36"/>
          <w:szCs w:val="36"/>
        </w:rPr>
      </w:pPr>
      <w:r w:rsidRPr="00AA305C">
        <w:rPr>
          <w:b/>
          <w:sz w:val="36"/>
          <w:szCs w:val="36"/>
        </w:rPr>
        <w:t>Тема: «Дары леса: грибы».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b/>
          <w:sz w:val="28"/>
          <w:szCs w:val="28"/>
        </w:rPr>
        <w:t>Цели</w:t>
      </w:r>
      <w:r w:rsidRPr="00AA305C">
        <w:rPr>
          <w:sz w:val="24"/>
          <w:szCs w:val="24"/>
        </w:rPr>
        <w:t>:</w:t>
      </w:r>
      <w:r w:rsidR="00AA305C" w:rsidRPr="00AA305C">
        <w:rPr>
          <w:sz w:val="24"/>
          <w:szCs w:val="24"/>
        </w:rPr>
        <w:t xml:space="preserve"> Закреплять словарный запас по лексической теме "Грибы", развивать словесно-логическое мышление, речь, воспитывать коммуникативные навыки.  О</w:t>
      </w:r>
      <w:r w:rsidRPr="00AA305C">
        <w:rPr>
          <w:sz w:val="24"/>
          <w:szCs w:val="24"/>
        </w:rPr>
        <w:t>богащать представле</w:t>
      </w:r>
      <w:r w:rsidR="00AA305C" w:rsidRPr="00AA305C">
        <w:rPr>
          <w:sz w:val="24"/>
          <w:szCs w:val="24"/>
        </w:rPr>
        <w:t>ние детей о дарах осени в лесу.</w:t>
      </w:r>
      <w:r w:rsidRPr="00AA305C">
        <w:rPr>
          <w:sz w:val="24"/>
          <w:szCs w:val="24"/>
        </w:rPr>
        <w:t xml:space="preserve"> Развивать воображение детей, внимание, память, мышление. Воспитывать бережное отношение и любовь к природе и животным, вызывать чувство радости от общения детей друг с другом.</w:t>
      </w:r>
    </w:p>
    <w:p w:rsidR="004102EB" w:rsidRPr="00AA305C" w:rsidRDefault="00AA305C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Оборудование: игрушки</w:t>
      </w:r>
      <w:r w:rsidR="004102EB" w:rsidRPr="00AA305C">
        <w:rPr>
          <w:sz w:val="24"/>
          <w:szCs w:val="24"/>
        </w:rPr>
        <w:t xml:space="preserve"> (ежик, груши, яблоки, грибы, ягоды), вырезанные из цветной бумаги листья, картинки с изображением</w:t>
      </w:r>
      <w:r w:rsidRPr="00AA305C">
        <w:rPr>
          <w:sz w:val="24"/>
          <w:szCs w:val="24"/>
        </w:rPr>
        <w:t xml:space="preserve"> грибов.</w:t>
      </w:r>
    </w:p>
    <w:p w:rsidR="004102EB" w:rsidRPr="00AA305C" w:rsidRDefault="004102EB" w:rsidP="004102EB">
      <w:pPr>
        <w:rPr>
          <w:b/>
          <w:sz w:val="24"/>
          <w:szCs w:val="24"/>
        </w:rPr>
      </w:pPr>
      <w:r w:rsidRPr="00AA305C">
        <w:rPr>
          <w:b/>
          <w:sz w:val="28"/>
          <w:szCs w:val="28"/>
        </w:rPr>
        <w:t>Ход занятия</w:t>
      </w:r>
      <w:r w:rsidRPr="00AA305C">
        <w:rPr>
          <w:b/>
          <w:sz w:val="24"/>
          <w:szCs w:val="24"/>
        </w:rPr>
        <w:t>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Между сосен, между ёлок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Пробежали сто иголок.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Сто иголок не простых,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Едут яблоки на них.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- Кто это? Правильно, это ежик. Где живет еж? Он приглашает вас в свой чудесный осенний лес. Мы возьмем с собой корзинки. Посмотрите, сколько корзинок у меня? (Две). Какие они? (Большие). Как вы думаете, зачем нужны корзинки? Что можно в них положить?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-</w:t>
      </w:r>
      <w:proofErr w:type="gramStart"/>
      <w:r w:rsidRPr="00AA305C">
        <w:rPr>
          <w:sz w:val="24"/>
          <w:szCs w:val="24"/>
        </w:rPr>
        <w:t>С</w:t>
      </w:r>
      <w:proofErr w:type="gramEnd"/>
      <w:r w:rsidRPr="00AA305C">
        <w:rPr>
          <w:sz w:val="24"/>
          <w:szCs w:val="24"/>
        </w:rPr>
        <w:t xml:space="preserve"> этими корзинками мы отправимся в лес по грибы. В одну корзину мы будем собирать грибы, в другую – осенние листья.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- Но лес далеко. Пешком мы не доберемся. На чем можно доехать? (На грузовике, на легковой машине, на авто</w:t>
      </w:r>
      <w:r w:rsidR="00E0709D" w:rsidRPr="00AA305C">
        <w:rPr>
          <w:sz w:val="24"/>
          <w:szCs w:val="24"/>
        </w:rPr>
        <w:t xml:space="preserve">бусе, на мотоцикле, велосипеде). Лучше поехать </w:t>
      </w:r>
      <w:r w:rsidR="00AA305C" w:rsidRPr="00AA305C">
        <w:rPr>
          <w:sz w:val="24"/>
          <w:szCs w:val="24"/>
        </w:rPr>
        <w:t>на велосипедах</w:t>
      </w:r>
      <w:r w:rsidRPr="00AA305C">
        <w:rPr>
          <w:sz w:val="24"/>
          <w:szCs w:val="24"/>
        </w:rPr>
        <w:t>. Почему на велосипедах лучше? (Потому что не надо бензина, не будет тарахтеть, проедем по узкой тропинке).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Физкультминутка «Мы едем в лес на велосипедах». Дети представляют, что едут на велосипедах, приезжают в лес, оставляют велосипеды около большого дерева и идут по лесу пешком.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- Ну вот мы и приехали в лес! (Включается аудиозапись «Звуки леса»). Возьмем с собой корзинк</w:t>
      </w:r>
      <w:r w:rsidR="00E0709D" w:rsidRPr="00AA305C">
        <w:rPr>
          <w:sz w:val="24"/>
          <w:szCs w:val="24"/>
        </w:rPr>
        <w:t>у для грибов и корзинку для листочков</w:t>
      </w:r>
      <w:r w:rsidRPr="00AA305C">
        <w:rPr>
          <w:sz w:val="24"/>
          <w:szCs w:val="24"/>
        </w:rPr>
        <w:t>. Какое сейчас время года? А овощи вы в лесу не нашли? Овощи в лесу не растут. (Дети находят под листьями грибы). Что это? Это фрукты? Это овощи? (Это грибы). А чем грибы отличаются от фруктов и овощей? (У грибов есть ножка и шляпка, а у овощей и фруктов их нет).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На доске – картинки с изображением грибов.</w:t>
      </w:r>
    </w:p>
    <w:p w:rsidR="00AA305C" w:rsidRDefault="00AA305C" w:rsidP="004102EB">
      <w:pPr>
        <w:rPr>
          <w:b/>
          <w:sz w:val="28"/>
          <w:szCs w:val="28"/>
        </w:rPr>
      </w:pPr>
    </w:p>
    <w:p w:rsidR="004102EB" w:rsidRPr="00AA305C" w:rsidRDefault="004102EB" w:rsidP="004102EB">
      <w:pPr>
        <w:rPr>
          <w:b/>
          <w:sz w:val="28"/>
          <w:szCs w:val="28"/>
        </w:rPr>
      </w:pPr>
      <w:r w:rsidRPr="00AA305C">
        <w:rPr>
          <w:b/>
          <w:sz w:val="28"/>
          <w:szCs w:val="28"/>
        </w:rPr>
        <w:lastRenderedPageBreak/>
        <w:t>Игра «Что растет?»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- Растет под осиной гриб - … (Подосиновик). Какая у него шляпка? (Красная). Какая ножка? (Белая). Длинная или короткая?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- Растет под березой гриб - …(Подберезовик). Какая шляпка у подберезовика? (Коричневая). Какая ножка? (Серая).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- Гриб с масляным бочком - … (Масленок). Какая у него шляпка? (Липкая, как будто полита маслом).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- Гриб желтенький, как шубка у лисы - …(Лисичка).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- Гриб, как солнышко, рыженький - …(Рыжик). Как называется такой цвет? (Оранжевый).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 xml:space="preserve">- </w:t>
      </w:r>
      <w:proofErr w:type="gramStart"/>
      <w:r w:rsidRPr="00AA305C">
        <w:rPr>
          <w:sz w:val="24"/>
          <w:szCs w:val="24"/>
        </w:rPr>
        <w:t>А</w:t>
      </w:r>
      <w:proofErr w:type="gramEnd"/>
      <w:r w:rsidRPr="00AA305C">
        <w:rPr>
          <w:sz w:val="24"/>
          <w:szCs w:val="24"/>
        </w:rPr>
        <w:t xml:space="preserve"> какой гриб самый главный в лесу? (Белый гриб). Какой он? Какого цвета? (Он большой, шляпка у него коричневая, ножка белая).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Если дети затрудняются с ответом, то педагог называет гриб, а затем произносит его название вместе с детьми.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Дети ищут грибы, собирают их в корзинку.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- Молодцы, много грибов собрали. А все ли грибы можно собирать? Почему? Какие грибы нельзя собирать?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Педагог загадывает загадки: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Возле леса на опушке,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Украшая темный бор,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Вырос пестрый, как Петрушка,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Ядовитый …(Мухомор)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Посмотрите-ка, ребята,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Тут лисички, там опята.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Ну, а это на полянке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Ядовитые…(Поганки).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 xml:space="preserve">Воспитатель. - Ой, ребята, а </w:t>
      </w:r>
      <w:r w:rsidR="00E0709D" w:rsidRPr="00AA305C">
        <w:rPr>
          <w:sz w:val="24"/>
          <w:szCs w:val="24"/>
        </w:rPr>
        <w:t>чем в лесу пахнет</w:t>
      </w:r>
      <w:r w:rsidRPr="00AA305C">
        <w:rPr>
          <w:sz w:val="24"/>
          <w:szCs w:val="24"/>
        </w:rPr>
        <w:t xml:space="preserve">. Закройте глазки и </w:t>
      </w:r>
      <w:r w:rsidR="00E0709D" w:rsidRPr="00AA305C">
        <w:rPr>
          <w:sz w:val="24"/>
          <w:szCs w:val="24"/>
        </w:rPr>
        <w:t>понюхайте. (свежим воздухом, деревьями, листьями, грибами).</w:t>
      </w:r>
      <w:r w:rsidRPr="00AA305C">
        <w:rPr>
          <w:sz w:val="24"/>
          <w:szCs w:val="24"/>
        </w:rPr>
        <w:t xml:space="preserve"> Нос</w:t>
      </w:r>
      <w:r w:rsidR="00E0709D" w:rsidRPr="00AA305C">
        <w:rPr>
          <w:sz w:val="24"/>
          <w:szCs w:val="24"/>
        </w:rPr>
        <w:t>иком делаем вдох, ротиком выдох- «ах, как вкусно пахнет!»</w:t>
      </w:r>
    </w:p>
    <w:p w:rsidR="004102EB" w:rsidRPr="00AA305C" w:rsidRDefault="004102EB" w:rsidP="004102EB">
      <w:pPr>
        <w:rPr>
          <w:b/>
          <w:sz w:val="28"/>
          <w:szCs w:val="28"/>
        </w:rPr>
      </w:pPr>
      <w:r w:rsidRPr="00AA305C">
        <w:rPr>
          <w:b/>
          <w:sz w:val="28"/>
          <w:szCs w:val="28"/>
        </w:rPr>
        <w:t>Пальчиковая игра «Грибы»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На полянке – толстячок.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(Правая рука сжата в кулак и поднята перед собой.)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Белый гриб – боровичок.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(Ладонь левой руки накрывается кулак правой.)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lastRenderedPageBreak/>
        <w:t>А под ним, дрожа немножко,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(Левая рука остаётся, правую убираем.)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Подняла улитка рожки.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(Указательные и средний пальцы правой руки подняты, большой палец придерживает остальные, можно слегка повращать рукой.)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Воспитатель. - Ребята, давайте поможем зверятам, сделать запасы на зиму.</w:t>
      </w:r>
    </w:p>
    <w:p w:rsidR="004102EB" w:rsidRPr="00AA305C" w:rsidRDefault="004102EB" w:rsidP="004102EB">
      <w:pPr>
        <w:rPr>
          <w:sz w:val="28"/>
          <w:szCs w:val="28"/>
        </w:rPr>
      </w:pPr>
      <w:r w:rsidRPr="00AA305C">
        <w:rPr>
          <w:b/>
          <w:sz w:val="28"/>
          <w:szCs w:val="28"/>
        </w:rPr>
        <w:t>Игра «За грибами»</w:t>
      </w:r>
      <w:r w:rsidR="00E0709D" w:rsidRPr="00AA305C">
        <w:rPr>
          <w:sz w:val="28"/>
          <w:szCs w:val="28"/>
        </w:rPr>
        <w:t xml:space="preserve"> 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Все зверюшки на опушке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Ищут грузди и волнушки.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(Дети идут в хороводе.)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Белочки скакали,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Рыжики срывали.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(Скачут в присядку, срывают воображаемые грибы.)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Лисичка бежала,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Лисички собирала.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(Бегут по кругу, собирают воображаемые грибы.)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 xml:space="preserve">Скакали </w:t>
      </w:r>
      <w:proofErr w:type="spellStart"/>
      <w:r w:rsidRPr="00AA305C">
        <w:rPr>
          <w:sz w:val="24"/>
          <w:szCs w:val="24"/>
        </w:rPr>
        <w:t>зайчатки</w:t>
      </w:r>
      <w:proofErr w:type="spellEnd"/>
      <w:r w:rsidRPr="00AA305C">
        <w:rPr>
          <w:sz w:val="24"/>
          <w:szCs w:val="24"/>
        </w:rPr>
        <w:t>,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 xml:space="preserve">Искали </w:t>
      </w:r>
      <w:proofErr w:type="spellStart"/>
      <w:r w:rsidRPr="00AA305C">
        <w:rPr>
          <w:sz w:val="24"/>
          <w:szCs w:val="24"/>
        </w:rPr>
        <w:t>опятки</w:t>
      </w:r>
      <w:proofErr w:type="spellEnd"/>
      <w:r w:rsidRPr="00AA305C">
        <w:rPr>
          <w:sz w:val="24"/>
          <w:szCs w:val="24"/>
        </w:rPr>
        <w:t>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(Скачут стоя, срывают воображаемые грибы.)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Медведь проходил,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мухомор раздавил.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(Идут в развалку, затем топают правой ногой.)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Воспитатель. Спасибо вам ребята, за помощь зверятам.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>- Ребята, как вы думаете, а что из лесных даров любят ежи? (В случае затруднений ответов детей ежик показывает правильный ответ). А кто еще из лесных жителей любит грибы? А кто любит ягоды?</w:t>
      </w:r>
    </w:p>
    <w:p w:rsidR="004102EB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 xml:space="preserve">- </w:t>
      </w:r>
      <w:proofErr w:type="gramStart"/>
      <w:r w:rsidR="00E0709D" w:rsidRPr="00AA305C">
        <w:rPr>
          <w:sz w:val="24"/>
          <w:szCs w:val="24"/>
        </w:rPr>
        <w:t>А</w:t>
      </w:r>
      <w:proofErr w:type="gramEnd"/>
      <w:r w:rsidRPr="00AA305C">
        <w:rPr>
          <w:sz w:val="24"/>
          <w:szCs w:val="24"/>
        </w:rPr>
        <w:t xml:space="preserve"> теперь пора домой. (Дети «едут» на велосипедах домой).</w:t>
      </w:r>
    </w:p>
    <w:p w:rsidR="00CF34F5" w:rsidRPr="00AA305C" w:rsidRDefault="004102EB" w:rsidP="004102EB">
      <w:pPr>
        <w:rPr>
          <w:sz w:val="24"/>
          <w:szCs w:val="24"/>
        </w:rPr>
      </w:pPr>
      <w:r w:rsidRPr="00AA305C">
        <w:rPr>
          <w:sz w:val="24"/>
          <w:szCs w:val="24"/>
        </w:rPr>
        <w:t xml:space="preserve">- Где мы с вами побывали? На чем ехали? </w:t>
      </w:r>
      <w:bookmarkStart w:id="0" w:name="_GoBack"/>
      <w:bookmarkEnd w:id="0"/>
      <w:r w:rsidRPr="00AA305C">
        <w:rPr>
          <w:sz w:val="24"/>
          <w:szCs w:val="24"/>
        </w:rPr>
        <w:t>Что собирали в лесу? Куда складывали?</w:t>
      </w:r>
    </w:p>
    <w:sectPr w:rsidR="00CF34F5" w:rsidRPr="00AA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EB"/>
    <w:rsid w:val="004102EB"/>
    <w:rsid w:val="00AA305C"/>
    <w:rsid w:val="00CF34F5"/>
    <w:rsid w:val="00E0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C7F83-D877-4E6D-A631-BAFE61C8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2015-10-26T05:14:00Z</dcterms:created>
  <dcterms:modified xsi:type="dcterms:W3CDTF">2015-10-26T05:39:00Z</dcterms:modified>
</cp:coreProperties>
</file>