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1" w:rsidRDefault="00010F31" w:rsidP="00010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творческой выставке «Рисуют дети войну»</w:t>
      </w:r>
    </w:p>
    <w:p w:rsidR="00010F31" w:rsidRDefault="00010F31" w:rsidP="00010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F31" w:rsidRDefault="00010F31" w:rsidP="00010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10F31" w:rsidRDefault="00010F31" w:rsidP="00010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F31" w:rsidRDefault="00010F31" w:rsidP="00010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Цель творческой выставки: воспитание патриотических чувств у дошкольников и повышение качества работы с родителями (законными представителями) воспитанников.</w:t>
      </w:r>
      <w:r>
        <w:rPr>
          <w:rFonts w:ascii="Arial" w:hAnsi="Arial" w:cs="Arial"/>
        </w:rPr>
        <w:t xml:space="preserve"> </w:t>
      </w:r>
    </w:p>
    <w:p w:rsidR="00010F31" w:rsidRDefault="00010F31" w:rsidP="00010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Задачи конкурса:</w:t>
      </w:r>
    </w:p>
    <w:p w:rsidR="00010F31" w:rsidRDefault="00010F31" w:rsidP="00010F31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Style w:val="c1"/>
        </w:rPr>
        <w:t> </w:t>
      </w:r>
      <w:r>
        <w:rPr>
          <w:rFonts w:ascii="Times New Roman" w:hAnsi="Times New Roman" w:cs="Times New Roman"/>
          <w:sz w:val="24"/>
          <w:szCs w:val="24"/>
        </w:rPr>
        <w:t>воспитывать нравственно – патриотические чувства дошкольников;</w:t>
      </w:r>
    </w:p>
    <w:p w:rsidR="00010F31" w:rsidRDefault="00010F31" w:rsidP="00010F31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интерес к истории своей страны; событиям прошлых лет;</w:t>
      </w:r>
    </w:p>
    <w:p w:rsidR="00010F31" w:rsidRDefault="00010F31" w:rsidP="00010F31">
      <w:pPr>
        <w:pStyle w:val="a3"/>
        <w:spacing w:line="276" w:lineRule="auto"/>
      </w:pPr>
      <w:r>
        <w:t>- раскрыть творческие способности семей воспитанников;</w:t>
      </w:r>
    </w:p>
    <w:p w:rsidR="00010F31" w:rsidRDefault="00010F31" w:rsidP="00010F31">
      <w:pPr>
        <w:pStyle w:val="a3"/>
        <w:spacing w:line="276" w:lineRule="auto"/>
      </w:pPr>
      <w:r>
        <w:t>- привлечь родителей (законных представителей) в совместную творческую деятельность с детьми;</w:t>
      </w:r>
    </w:p>
    <w:p w:rsidR="00010F31" w:rsidRDefault="00010F31" w:rsidP="00010F31">
      <w:pPr>
        <w:pStyle w:val="a3"/>
        <w:spacing w:line="276" w:lineRule="auto"/>
      </w:pPr>
      <w:r>
        <w:t xml:space="preserve">- выявлять и пропагандировать лучший опыт творческой деятельности; </w:t>
      </w:r>
    </w:p>
    <w:p w:rsidR="00010F31" w:rsidRDefault="00010F31" w:rsidP="00010F31">
      <w:pPr>
        <w:pStyle w:val="a3"/>
        <w:spacing w:line="276" w:lineRule="auto"/>
      </w:pPr>
      <w:r>
        <w:t xml:space="preserve">- формировать общественное мнение о значимости дошкольного воспитания. </w:t>
      </w:r>
    </w:p>
    <w:p w:rsidR="00010F31" w:rsidRDefault="00010F31" w:rsidP="00010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Сроки и порядок проведения</w:t>
      </w:r>
    </w:p>
    <w:p w:rsidR="00010F31" w:rsidRDefault="00010F31" w:rsidP="00010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F31" w:rsidRDefault="00010F31" w:rsidP="0001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Сроки проведения: с 12 октября по 16 октября 2015 года</w:t>
      </w:r>
    </w:p>
    <w:p w:rsidR="00010F31" w:rsidRDefault="00010F31" w:rsidP="00010F31">
      <w:pPr>
        <w:pStyle w:val="c2"/>
        <w:shd w:val="clear" w:color="auto" w:fill="FFFFFF"/>
        <w:spacing w:after="0"/>
        <w:jc w:val="both"/>
        <w:rPr>
          <w:rStyle w:val="c3"/>
        </w:rPr>
      </w:pPr>
      <w:r>
        <w:t>2.2</w:t>
      </w:r>
      <w:r>
        <w:rPr>
          <w:rStyle w:val="c3"/>
        </w:rPr>
        <w:t>. Критерии оценок:</w:t>
      </w:r>
    </w:p>
    <w:p w:rsidR="00010F31" w:rsidRDefault="00010F31" w:rsidP="00010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работы тематике конкурса</w:t>
      </w:r>
    </w:p>
    <w:p w:rsidR="00010F31" w:rsidRDefault="00010F31" w:rsidP="00010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исполнения и передачи образа в работе</w:t>
      </w:r>
    </w:p>
    <w:p w:rsidR="00010F31" w:rsidRDefault="00010F31" w:rsidP="00010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эстетичность оформления </w:t>
      </w:r>
    </w:p>
    <w:p w:rsidR="00010F31" w:rsidRDefault="00010F31" w:rsidP="00010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сюжета</w:t>
      </w:r>
    </w:p>
    <w:p w:rsidR="00010F31" w:rsidRDefault="00010F31" w:rsidP="00010F31">
      <w:pPr>
        <w:pStyle w:val="c2"/>
        <w:shd w:val="clear" w:color="auto" w:fill="FFFFFF"/>
        <w:spacing w:after="0" w:line="276" w:lineRule="auto"/>
        <w:rPr>
          <w:rStyle w:val="c3"/>
        </w:rPr>
      </w:pPr>
      <w:r>
        <w:t>- проявление творчества детей, воспитателей и родителей (законных представителей)</w:t>
      </w:r>
    </w:p>
    <w:p w:rsidR="00010F31" w:rsidRDefault="00010F31" w:rsidP="00010F31">
      <w:pPr>
        <w:pStyle w:val="c2"/>
        <w:shd w:val="clear" w:color="auto" w:fill="FFFFFF"/>
        <w:spacing w:after="0" w:line="360" w:lineRule="auto"/>
        <w:jc w:val="center"/>
        <w:rPr>
          <w:b/>
        </w:rPr>
      </w:pPr>
      <w:r>
        <w:rPr>
          <w:rStyle w:val="c3"/>
          <w:b/>
        </w:rPr>
        <w:t>3. Участники конкурса</w:t>
      </w:r>
    </w:p>
    <w:p w:rsidR="00010F31" w:rsidRDefault="00010F31" w:rsidP="00010F31">
      <w:pPr>
        <w:pStyle w:val="c2"/>
        <w:shd w:val="clear" w:color="auto" w:fill="FFFFFF"/>
        <w:jc w:val="both"/>
        <w:rPr>
          <w:rStyle w:val="c3"/>
        </w:rPr>
      </w:pPr>
      <w:r>
        <w:t xml:space="preserve">3.1. </w:t>
      </w:r>
      <w:r>
        <w:rPr>
          <w:rStyle w:val="c3"/>
        </w:rPr>
        <w:t xml:space="preserve">В конкурсе принимают участие все возрастные группы МБДОУ «ДСОВ № 24» </w:t>
      </w:r>
    </w:p>
    <w:p w:rsidR="00010F31" w:rsidRDefault="00010F31" w:rsidP="00010F31">
      <w:pPr>
        <w:pStyle w:val="c2"/>
        <w:shd w:val="clear" w:color="auto" w:fill="FFFFFF"/>
        <w:jc w:val="both"/>
        <w:rPr>
          <w:rStyle w:val="c3"/>
        </w:rPr>
      </w:pPr>
      <w:r>
        <w:rPr>
          <w:rStyle w:val="c3"/>
        </w:rPr>
        <w:t>г. Усинска, воспитатели, родители (законные представители)</w:t>
      </w:r>
    </w:p>
    <w:p w:rsidR="00010F31" w:rsidRDefault="00010F31" w:rsidP="00010F31">
      <w:pPr>
        <w:pStyle w:val="c2"/>
        <w:shd w:val="clear" w:color="auto" w:fill="FFFFFF"/>
        <w:jc w:val="both"/>
        <w:rPr>
          <w:rStyle w:val="c3"/>
        </w:rPr>
      </w:pPr>
    </w:p>
    <w:p w:rsidR="00010F31" w:rsidRDefault="00010F31" w:rsidP="00010F31">
      <w:pPr>
        <w:pStyle w:val="c2"/>
        <w:shd w:val="clear" w:color="auto" w:fill="FFFFFF"/>
        <w:spacing w:after="0"/>
        <w:jc w:val="both"/>
        <w:rPr>
          <w:b/>
        </w:rPr>
      </w:pPr>
      <w:r>
        <w:rPr>
          <w:rStyle w:val="c3"/>
        </w:rPr>
        <w:t xml:space="preserve">                                                      </w:t>
      </w:r>
      <w:r>
        <w:rPr>
          <w:rStyle w:val="c3"/>
          <w:b/>
        </w:rPr>
        <w:t xml:space="preserve">   4. Подведение итогов</w:t>
      </w:r>
    </w:p>
    <w:p w:rsidR="00010F31" w:rsidRDefault="00010F31" w:rsidP="0001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F31" w:rsidRDefault="00010F31" w:rsidP="00010F31">
      <w:pPr>
        <w:pStyle w:val="c8"/>
        <w:shd w:val="clear" w:color="auto" w:fill="FFFFFF"/>
        <w:spacing w:after="0"/>
        <w:jc w:val="both"/>
      </w:pPr>
      <w:r>
        <w:t>4.1. Рисунки будут оцениваться по следующим номинациям:</w:t>
      </w:r>
    </w:p>
    <w:p w:rsidR="00010F31" w:rsidRDefault="00010F31" w:rsidP="00010F31">
      <w:pPr>
        <w:pStyle w:val="c8"/>
        <w:shd w:val="clear" w:color="auto" w:fill="FFFFFF"/>
        <w:spacing w:after="0"/>
        <w:jc w:val="both"/>
      </w:pPr>
      <w:r>
        <w:t>- соответствие тематике</w:t>
      </w:r>
    </w:p>
    <w:p w:rsidR="00010F31" w:rsidRDefault="00010F31" w:rsidP="00010F31">
      <w:pPr>
        <w:pStyle w:val="c8"/>
        <w:shd w:val="clear" w:color="auto" w:fill="FFFFFF"/>
        <w:spacing w:after="0"/>
        <w:jc w:val="both"/>
      </w:pPr>
      <w:r>
        <w:t>- эстетичность</w:t>
      </w:r>
    </w:p>
    <w:p w:rsidR="00010F31" w:rsidRDefault="00010F31" w:rsidP="00010F31">
      <w:pPr>
        <w:pStyle w:val="c8"/>
        <w:shd w:val="clear" w:color="auto" w:fill="FFFFFF"/>
        <w:spacing w:after="0"/>
        <w:jc w:val="both"/>
      </w:pPr>
      <w:r>
        <w:t>- приз зрительских симпатий</w:t>
      </w:r>
    </w:p>
    <w:p w:rsidR="00010F31" w:rsidRDefault="00010F31" w:rsidP="00010F31">
      <w:pPr>
        <w:pStyle w:val="c8"/>
        <w:shd w:val="clear" w:color="auto" w:fill="FFFFFF"/>
        <w:spacing w:after="0"/>
        <w:jc w:val="both"/>
      </w:pPr>
    </w:p>
    <w:p w:rsidR="00010F31" w:rsidRDefault="00010F31" w:rsidP="00010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Оргкомитет и жюри конкурса:</w:t>
      </w:r>
    </w:p>
    <w:p w:rsidR="00010F31" w:rsidRDefault="00010F31" w:rsidP="00010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Алексеева А.В., старший воспитатель</w:t>
      </w:r>
    </w:p>
    <w:p w:rsidR="00010F31" w:rsidRDefault="00010F31" w:rsidP="00010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Мельникова И.Н., музыкальный руководитель</w:t>
      </w:r>
    </w:p>
    <w:p w:rsidR="00010F31" w:rsidRDefault="00010F31" w:rsidP="00010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Бадрутдинова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М.Г., воспитатель по изодеятельности</w:t>
      </w:r>
    </w:p>
    <w:p w:rsidR="00010F31" w:rsidRDefault="00010F31" w:rsidP="00010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31"/>
    <w:rsid w:val="00010F31"/>
    <w:rsid w:val="004A2661"/>
    <w:rsid w:val="005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0F3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0F31"/>
    <w:pPr>
      <w:ind w:left="720"/>
      <w:contextualSpacing/>
    </w:pPr>
    <w:rPr>
      <w:rFonts w:eastAsiaTheme="minorEastAsia"/>
      <w:lang w:eastAsia="ru-RU"/>
    </w:rPr>
  </w:style>
  <w:style w:type="paragraph" w:customStyle="1" w:styleId="c2">
    <w:name w:val="c2"/>
    <w:basedOn w:val="a"/>
    <w:rsid w:val="00010F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10F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0F31"/>
  </w:style>
  <w:style w:type="character" w:customStyle="1" w:styleId="c3">
    <w:name w:val="c3"/>
    <w:basedOn w:val="a0"/>
    <w:rsid w:val="00010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0F3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0F31"/>
    <w:pPr>
      <w:ind w:left="720"/>
      <w:contextualSpacing/>
    </w:pPr>
    <w:rPr>
      <w:rFonts w:eastAsiaTheme="minorEastAsia"/>
      <w:lang w:eastAsia="ru-RU"/>
    </w:rPr>
  </w:style>
  <w:style w:type="paragraph" w:customStyle="1" w:styleId="c2">
    <w:name w:val="c2"/>
    <w:basedOn w:val="a"/>
    <w:rsid w:val="00010F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10F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0F31"/>
  </w:style>
  <w:style w:type="character" w:customStyle="1" w:styleId="c3">
    <w:name w:val="c3"/>
    <w:basedOn w:val="a0"/>
    <w:rsid w:val="0001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2015-10-13T08:26:00Z</dcterms:created>
  <dcterms:modified xsi:type="dcterms:W3CDTF">2015-10-21T14:33:00Z</dcterms:modified>
</cp:coreProperties>
</file>