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2E" w:rsidRPr="0088732E" w:rsidRDefault="0088732E" w:rsidP="0088732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Сценарий праздника «День защиты детей»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празднике "день защиты детей", упражнять в отгадывании загадок, воспитывать положительное эмоциональное настроение, воспитывать дружеские взаимоотношения.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 бубен, воздушные шарики, зал красочно оформлен.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крошки!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мои ножки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к вам я добиралась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наряжалась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Отскоблила грязь от тела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лучшее надела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Вилкой волосы чесала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Спичкой зубы ковыряла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 в доме не нашлось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мне обгрызть пришлось.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праздник я пришла, вам заданья принесла!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узнали друзья?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кикимора болотная я!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представьтесь вы!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свое имя!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кто-то из моей сумки наружу просится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А-А-это мой веселый бубен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 с ним, ребята!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"веселый бубен</w:t>
      </w:r>
      <w:proofErr w:type="gramStart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играет музыка, надо передать бубен из рук в руки. когда музыка остановится, у того у кого в руках бубен танцует)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Кикимора: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весело, ребята! но иногда я люблю поворчать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буду ворчать, а вы - отвечать - "это я, это я это все мои друзья! "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</w:t>
      </w:r>
      <w:proofErr w:type="spellStart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ворчалка</w:t>
      </w:r>
      <w:proofErr w:type="spellEnd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 громко, но есть условие одно: кое-где вы промолчите,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нужно - там кричите!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скажите, дети, целый год мечтал о лете?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из вас сейчас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здесь от скуки умирает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в лесу на речке в поле играться любит на просторе?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из вас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 любит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такой ловкач лучше всех играет в мяч?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все скажут: ах, загорает в сапогах?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из всех ребятки держит вещи все в порядке?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из малышей ходит грязный до ушей?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Кикимоора</w:t>
      </w:r>
      <w:proofErr w:type="spellEnd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еще сыграем в игру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"у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Маланьи у старушки"(дети берутся за руки, делают большой круг. затейник в середине.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показать движение, далее идут по кругу)</w:t>
      </w:r>
      <w:proofErr w:type="gramEnd"/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Маланьи у старушки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маленькой избушке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сыновей все без бровей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(хоровод останавливается)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глазами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(поднести кулаки к глазам)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ушами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(пошевелить ладонями рядом с головой)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головой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вверх)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бородой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(жест от подбородка вниз)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ели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кругу)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нее глядели - делали вот так.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(затейники показывают, дети повторяют, игра повторяется 2-3 раза)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proofErr w:type="gramEnd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лето на дворе, ох, ребята, стало жарко мне!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Напоите меня водой холодной, ключевой!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соревнование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быстрее наполнит стакан водой». (в ложке переносят воду в стаканчики, кто быстрее)</w:t>
      </w:r>
      <w:proofErr w:type="gramStart"/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Кикимора: 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Напоили вы меня водою ключевою, теперь можно потанцевать.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становятся в круг)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под песню «</w:t>
      </w:r>
      <w:proofErr w:type="spellStart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Зверобика</w:t>
      </w:r>
      <w:proofErr w:type="spellEnd"/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Кикимора: Мальчишки и девчонки! А умеете ли вы загадки отгадывать? Сейчас проверим.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1. Самый маленький жучок,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В черных крапинках бочок</w:t>
      </w:r>
      <w:proofErr w:type="gramStart"/>
      <w:r w:rsidRPr="0088732E">
        <w:rPr>
          <w:sz w:val="28"/>
          <w:szCs w:val="28"/>
        </w:rPr>
        <w:t>.</w:t>
      </w:r>
      <w:proofErr w:type="gramEnd"/>
      <w:r w:rsidRPr="0088732E">
        <w:rPr>
          <w:sz w:val="28"/>
          <w:szCs w:val="28"/>
        </w:rPr>
        <w:t xml:space="preserve"> (</w:t>
      </w:r>
      <w:proofErr w:type="gramStart"/>
      <w:r w:rsidRPr="0088732E">
        <w:rPr>
          <w:sz w:val="28"/>
          <w:szCs w:val="28"/>
        </w:rPr>
        <w:t>б</w:t>
      </w:r>
      <w:proofErr w:type="gramEnd"/>
      <w:r w:rsidRPr="0088732E">
        <w:rPr>
          <w:sz w:val="28"/>
          <w:szCs w:val="28"/>
        </w:rPr>
        <w:t xml:space="preserve">ожья </w:t>
      </w:r>
      <w:proofErr w:type="spellStart"/>
      <w:r w:rsidRPr="0088732E">
        <w:rPr>
          <w:sz w:val="28"/>
          <w:szCs w:val="28"/>
        </w:rPr>
        <w:t>коровка_</w:t>
      </w:r>
      <w:proofErr w:type="spellEnd"/>
      <w:r w:rsidRPr="0088732E">
        <w:rPr>
          <w:sz w:val="28"/>
          <w:szCs w:val="28"/>
        </w:rPr>
        <w:t>)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 xml:space="preserve">2. Очень </w:t>
      </w:r>
      <w:proofErr w:type="gramStart"/>
      <w:r w:rsidRPr="0088732E">
        <w:rPr>
          <w:sz w:val="28"/>
          <w:szCs w:val="28"/>
        </w:rPr>
        <w:t>легкий</w:t>
      </w:r>
      <w:proofErr w:type="gramEnd"/>
      <w:r w:rsidRPr="0088732E">
        <w:rPr>
          <w:sz w:val="28"/>
          <w:szCs w:val="28"/>
        </w:rPr>
        <w:t>, как былинка,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Сам зеленый, как травинка,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На лугах, в лесах, у речек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В травах прячется (кузнечик)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3. Кто смыл сор и грязь с тропинки,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Напоил листы, травинки,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Отгадал загадку ежик,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Он фырчит: Пролился (Дождик)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4. Стоят в поле сестрички,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Желты глазок, белые реснички. (Ромашка)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t>5. Эй, звоночки, синий цвет,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sz w:val="28"/>
          <w:szCs w:val="28"/>
        </w:rPr>
        <w:lastRenderedPageBreak/>
        <w:t>С языком, а звону нет. (Колокольчик)</w:t>
      </w:r>
    </w:p>
    <w:p w:rsidR="0088732E" w:rsidRPr="0088732E" w:rsidRDefault="0088732E" w:rsidP="0088732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8732E">
        <w:rPr>
          <w:b/>
          <w:sz w:val="28"/>
          <w:szCs w:val="28"/>
        </w:rPr>
        <w:t>Кикимора:</w:t>
      </w:r>
      <w:r w:rsidRPr="0088732E">
        <w:rPr>
          <w:sz w:val="28"/>
          <w:szCs w:val="28"/>
        </w:rPr>
        <w:t xml:space="preserve"> Ну вот, все загадки отгадали! И я предлагаю вам немного потанцевать!</w:t>
      </w:r>
    </w:p>
    <w:p w:rsidR="0088732E" w:rsidRPr="0088732E" w:rsidRDefault="0088732E" w:rsidP="0088732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«Шалунишки»</w:t>
      </w:r>
    </w:p>
    <w:p w:rsidR="0088732E" w:rsidRPr="0088732E" w:rsidRDefault="0088732E" w:rsidP="00887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88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 в сказку ребята будьте всегда веселыми и дружными! до свидания, ребята!</w:t>
      </w:r>
    </w:p>
    <w:p w:rsidR="002D283B" w:rsidRDefault="00346A10"/>
    <w:sectPr w:rsidR="002D283B" w:rsidSect="00F5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2E"/>
    <w:rsid w:val="00346A10"/>
    <w:rsid w:val="005B1F27"/>
    <w:rsid w:val="0088732E"/>
    <w:rsid w:val="008E1061"/>
    <w:rsid w:val="00DF0EE8"/>
    <w:rsid w:val="00F37ED4"/>
    <w:rsid w:val="00F5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Vic</cp:lastModifiedBy>
  <cp:revision>3</cp:revision>
  <dcterms:created xsi:type="dcterms:W3CDTF">2015-05-31T11:14:00Z</dcterms:created>
  <dcterms:modified xsi:type="dcterms:W3CDTF">2015-05-31T13:39:00Z</dcterms:modified>
</cp:coreProperties>
</file>