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0C" w:rsidRDefault="00182B28" w:rsidP="0051196B">
      <w:pPr>
        <w:pStyle w:val="a3"/>
        <w:shd w:val="clear" w:color="auto" w:fill="FFFFFF"/>
        <w:spacing w:before="0" w:beforeAutospacing="0" w:after="251" w:afterAutospacing="0" w:line="360" w:lineRule="auto"/>
        <w:rPr>
          <w:rStyle w:val="a4"/>
          <w:color w:val="333333"/>
          <w:sz w:val="28"/>
          <w:szCs w:val="28"/>
        </w:rPr>
      </w:pPr>
      <w:r w:rsidRPr="00182B28">
        <w:rPr>
          <w:color w:val="333333"/>
          <w:sz w:val="28"/>
          <w:szCs w:val="28"/>
        </w:rPr>
        <w:t xml:space="preserve">Современные реалии и </w:t>
      </w:r>
      <w:r w:rsidR="00CE2A3A" w:rsidRPr="00182B28">
        <w:rPr>
          <w:color w:val="333333"/>
          <w:sz w:val="28"/>
          <w:szCs w:val="28"/>
        </w:rPr>
        <w:t>требования,</w:t>
      </w:r>
      <w:r w:rsidRPr="00182B28">
        <w:rPr>
          <w:color w:val="333333"/>
          <w:sz w:val="28"/>
          <w:szCs w:val="28"/>
        </w:rPr>
        <w:t xml:space="preserve"> предъявляемые государством к качеству </w:t>
      </w:r>
      <w:proofErr w:type="spellStart"/>
      <w:r w:rsidRPr="00182B28">
        <w:rPr>
          <w:color w:val="333333"/>
          <w:sz w:val="28"/>
          <w:szCs w:val="28"/>
        </w:rPr>
        <w:t>образовательно</w:t>
      </w:r>
      <w:proofErr w:type="spellEnd"/>
      <w:r w:rsidRPr="00182B28">
        <w:rPr>
          <w:color w:val="333333"/>
          <w:sz w:val="28"/>
          <w:szCs w:val="28"/>
        </w:rPr>
        <w:t xml:space="preserve"> – </w:t>
      </w:r>
      <w:r w:rsidR="00E066C7">
        <w:rPr>
          <w:color w:val="333333"/>
          <w:sz w:val="28"/>
          <w:szCs w:val="28"/>
        </w:rPr>
        <w:t xml:space="preserve">воспитательной деятельности в </w:t>
      </w:r>
      <w:proofErr w:type="spellStart"/>
      <w:r w:rsidR="00E066C7">
        <w:rPr>
          <w:color w:val="333333"/>
          <w:sz w:val="28"/>
          <w:szCs w:val="28"/>
        </w:rPr>
        <w:t>доу</w:t>
      </w:r>
      <w:proofErr w:type="spellEnd"/>
      <w:r w:rsidRPr="00182B28">
        <w:rPr>
          <w:color w:val="333333"/>
          <w:sz w:val="28"/>
          <w:szCs w:val="28"/>
        </w:rPr>
        <w:t>, подразумевают, что педагог должен владеть необходимыми образовательными технологиями.</w:t>
      </w:r>
      <w:r>
        <w:rPr>
          <w:color w:val="333333"/>
          <w:sz w:val="28"/>
          <w:szCs w:val="28"/>
        </w:rPr>
        <w:t xml:space="preserve"> </w:t>
      </w:r>
      <w:r w:rsidRPr="00182B28">
        <w:rPr>
          <w:rStyle w:val="a4"/>
          <w:color w:val="333333"/>
          <w:sz w:val="28"/>
          <w:szCs w:val="28"/>
        </w:rPr>
        <w:t>Технология</w:t>
      </w:r>
      <w:r w:rsidRPr="00182B28">
        <w:rPr>
          <w:rStyle w:val="apple-converted-space"/>
          <w:color w:val="333333"/>
          <w:sz w:val="28"/>
          <w:szCs w:val="28"/>
        </w:rPr>
        <w:t> </w:t>
      </w:r>
      <w:r w:rsidRPr="00182B28">
        <w:rPr>
          <w:color w:val="333333"/>
          <w:sz w:val="28"/>
          <w:szCs w:val="28"/>
        </w:rPr>
        <w:t>происходит от греческих слов «мастерство, искусство» и «закон, наука» - это</w:t>
      </w:r>
      <w:r w:rsidRPr="00182B28">
        <w:rPr>
          <w:rStyle w:val="apple-converted-space"/>
          <w:color w:val="333333"/>
          <w:sz w:val="28"/>
          <w:szCs w:val="28"/>
        </w:rPr>
        <w:t> </w:t>
      </w:r>
      <w:r w:rsidRPr="00182B28">
        <w:rPr>
          <w:rStyle w:val="a4"/>
          <w:color w:val="333333"/>
          <w:sz w:val="28"/>
          <w:szCs w:val="28"/>
        </w:rPr>
        <w:t>наука о мастерстве.</w:t>
      </w:r>
      <w:r w:rsidR="00E066C7">
        <w:rPr>
          <w:rStyle w:val="a4"/>
          <w:color w:val="333333"/>
          <w:sz w:val="28"/>
          <w:szCs w:val="28"/>
        </w:rPr>
        <w:t xml:space="preserve"> </w:t>
      </w:r>
      <w:r w:rsidR="008004D3">
        <w:rPr>
          <w:rStyle w:val="a4"/>
          <w:color w:val="333333"/>
          <w:sz w:val="28"/>
          <w:szCs w:val="28"/>
        </w:rPr>
        <w:t xml:space="preserve">                                                               Технология-</w:t>
      </w:r>
      <w:r w:rsidR="008004D3">
        <w:rPr>
          <w:rStyle w:val="a4"/>
          <w:b w:val="0"/>
          <w:color w:val="333333"/>
          <w:sz w:val="28"/>
          <w:szCs w:val="28"/>
        </w:rPr>
        <w:t>это инструмент профессиональной деятельности педагога.</w:t>
      </w:r>
      <w:r w:rsidR="00E066C7">
        <w:rPr>
          <w:rStyle w:val="a4"/>
          <w:color w:val="333333"/>
          <w:sz w:val="28"/>
          <w:szCs w:val="28"/>
        </w:rPr>
        <w:t xml:space="preserve"> </w:t>
      </w:r>
      <w:r w:rsidR="004E4325">
        <w:rPr>
          <w:rStyle w:val="c2"/>
          <w:b/>
          <w:bCs/>
          <w:color w:val="000000"/>
          <w:sz w:val="28"/>
          <w:szCs w:val="28"/>
          <w:shd w:val="clear" w:color="auto" w:fill="FFFFFF"/>
        </w:rPr>
        <w:t>Технология </w:t>
      </w:r>
      <w:r w:rsidR="004E4325">
        <w:rPr>
          <w:rStyle w:val="c2"/>
          <w:color w:val="000000"/>
          <w:sz w:val="28"/>
          <w:szCs w:val="28"/>
          <w:shd w:val="clear" w:color="auto" w:fill="FFFFFF"/>
        </w:rPr>
        <w:t>– это совокупность приемов, применяемых в каком-либо деле, мастерстве, искусстве (толковый словарь).</w:t>
      </w:r>
      <w:r w:rsidR="00E066C7">
        <w:rPr>
          <w:rStyle w:val="a4"/>
          <w:color w:val="333333"/>
          <w:sz w:val="28"/>
          <w:szCs w:val="28"/>
        </w:rPr>
        <w:t xml:space="preserve"> </w:t>
      </w:r>
      <w:r w:rsidR="00D4024A">
        <w:rPr>
          <w:rStyle w:val="a4"/>
          <w:color w:val="333333"/>
          <w:sz w:val="28"/>
          <w:szCs w:val="28"/>
        </w:rPr>
        <w:t xml:space="preserve">                                                    </w:t>
      </w:r>
      <w:r w:rsidR="00E066C7" w:rsidRPr="00D4024A">
        <w:rPr>
          <w:rStyle w:val="a4"/>
          <w:color w:val="333333"/>
          <w:sz w:val="28"/>
          <w:szCs w:val="28"/>
        </w:rPr>
        <w:t xml:space="preserve"> </w:t>
      </w:r>
      <w:r w:rsidR="00D4024A" w:rsidRPr="00D4024A">
        <w:rPr>
          <w:b/>
          <w:color w:val="333333"/>
          <w:sz w:val="28"/>
          <w:szCs w:val="28"/>
          <w:shd w:val="clear" w:color="auto" w:fill="FFFFFF"/>
        </w:rPr>
        <w:t>Ядро любой технологии</w:t>
      </w:r>
      <w:r w:rsidR="00D4024A" w:rsidRPr="00D4024A">
        <w:rPr>
          <w:color w:val="333333"/>
          <w:sz w:val="28"/>
          <w:szCs w:val="28"/>
          <w:shd w:val="clear" w:color="auto" w:fill="FFFFFF"/>
        </w:rPr>
        <w:t xml:space="preserve"> : цель – средства – правила их использования </w:t>
      </w:r>
      <w:proofErr w:type="gramStart"/>
      <w:r w:rsidR="00D4024A" w:rsidRPr="00D4024A">
        <w:rPr>
          <w:color w:val="333333"/>
          <w:sz w:val="28"/>
          <w:szCs w:val="28"/>
          <w:shd w:val="clear" w:color="auto" w:fill="FFFFFF"/>
        </w:rPr>
        <w:t>–р</w:t>
      </w:r>
      <w:proofErr w:type="gramEnd"/>
      <w:r w:rsidR="00D4024A" w:rsidRPr="00D4024A">
        <w:rPr>
          <w:color w:val="333333"/>
          <w:sz w:val="28"/>
          <w:szCs w:val="28"/>
          <w:shd w:val="clear" w:color="auto" w:fill="FFFFFF"/>
        </w:rPr>
        <w:t>езультат.</w:t>
      </w:r>
      <w:r w:rsidR="00E066C7" w:rsidRPr="00D4024A">
        <w:rPr>
          <w:rStyle w:val="a4"/>
          <w:color w:val="333333"/>
          <w:sz w:val="28"/>
          <w:szCs w:val="28"/>
        </w:rPr>
        <w:t xml:space="preserve">  </w:t>
      </w:r>
      <w:r w:rsidR="005E0617">
        <w:rPr>
          <w:rStyle w:val="a4"/>
          <w:color w:val="333333"/>
          <w:sz w:val="28"/>
          <w:szCs w:val="28"/>
        </w:rPr>
        <w:t xml:space="preserve">                                                                                             </w:t>
      </w:r>
      <w:r w:rsidR="00E066C7" w:rsidRPr="00D4024A">
        <w:rPr>
          <w:rStyle w:val="a4"/>
          <w:color w:val="333333"/>
          <w:sz w:val="28"/>
          <w:szCs w:val="28"/>
        </w:rPr>
        <w:t xml:space="preserve"> </w:t>
      </w:r>
      <w:r w:rsidR="00E1057B">
        <w:rPr>
          <w:rStyle w:val="a4"/>
          <w:color w:val="333333"/>
          <w:sz w:val="28"/>
          <w:szCs w:val="28"/>
        </w:rPr>
        <w:t xml:space="preserve">          Таким образом:</w:t>
      </w:r>
      <w:r w:rsidR="00E1057B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педагогическая</w:t>
      </w:r>
      <w:r w:rsidR="005E0617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технология</w:t>
      </w:r>
      <w:r w:rsidR="005E0617">
        <w:rPr>
          <w:rStyle w:val="c2"/>
          <w:color w:val="000000"/>
          <w:sz w:val="28"/>
          <w:szCs w:val="28"/>
          <w:shd w:val="clear" w:color="auto" w:fill="FFFFFF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  <w:r w:rsidR="00E066C7" w:rsidRPr="00D4024A">
        <w:rPr>
          <w:rStyle w:val="a4"/>
          <w:color w:val="333333"/>
          <w:sz w:val="28"/>
          <w:szCs w:val="28"/>
        </w:rPr>
        <w:t xml:space="preserve"> </w:t>
      </w:r>
      <w:r w:rsidR="00717ECF">
        <w:rPr>
          <w:rStyle w:val="a4"/>
          <w:color w:val="333333"/>
          <w:sz w:val="28"/>
          <w:szCs w:val="28"/>
        </w:rPr>
        <w:t xml:space="preserve">                                                                                      </w:t>
      </w:r>
      <w:r w:rsidR="00E1057B">
        <w:rPr>
          <w:rStyle w:val="a4"/>
          <w:color w:val="333333"/>
          <w:sz w:val="28"/>
          <w:szCs w:val="28"/>
        </w:rPr>
        <w:t xml:space="preserve">   </w:t>
      </w:r>
      <w:r w:rsidR="00821FC5">
        <w:rPr>
          <w:rStyle w:val="a4"/>
          <w:color w:val="333333"/>
          <w:sz w:val="28"/>
          <w:szCs w:val="28"/>
        </w:rPr>
        <w:t xml:space="preserve"> </w:t>
      </w:r>
      <w:r w:rsidR="00E1057B" w:rsidRPr="00E1057B">
        <w:rPr>
          <w:rStyle w:val="a4"/>
          <w:b w:val="0"/>
          <w:color w:val="333333"/>
          <w:sz w:val="28"/>
          <w:szCs w:val="28"/>
        </w:rPr>
        <w:t xml:space="preserve">В свою очередь </w:t>
      </w:r>
      <w:proofErr w:type="spellStart"/>
      <w:r w:rsidR="00E1057B" w:rsidRPr="00E1057B">
        <w:rPr>
          <w:rStyle w:val="a4"/>
          <w:b w:val="0"/>
          <w:color w:val="333333"/>
          <w:sz w:val="28"/>
          <w:szCs w:val="28"/>
        </w:rPr>
        <w:t>Г.К.Селевко</w:t>
      </w:r>
      <w:proofErr w:type="spellEnd"/>
      <w:r w:rsidR="00E1057B" w:rsidRPr="00E1057B">
        <w:rPr>
          <w:rStyle w:val="a4"/>
          <w:b w:val="0"/>
          <w:color w:val="333333"/>
          <w:sz w:val="28"/>
          <w:szCs w:val="28"/>
        </w:rPr>
        <w:t xml:space="preserve"> определил, что </w:t>
      </w:r>
      <w:r w:rsidR="00E1057B" w:rsidRPr="00E1057B">
        <w:rPr>
          <w:rStyle w:val="a4"/>
          <w:color w:val="333333"/>
          <w:sz w:val="28"/>
          <w:szCs w:val="28"/>
        </w:rPr>
        <w:t>п</w:t>
      </w:r>
      <w:r w:rsidR="00717ECF" w:rsidRPr="00E1057B">
        <w:rPr>
          <w:rStyle w:val="a4"/>
          <w:color w:val="333333"/>
          <w:sz w:val="28"/>
          <w:szCs w:val="28"/>
        </w:rPr>
        <w:t>едагогическая технология</w:t>
      </w:r>
      <w:r w:rsidR="00717ECF" w:rsidRPr="00E1057B">
        <w:rPr>
          <w:rStyle w:val="apple-converted-space"/>
          <w:b/>
          <w:bCs/>
          <w:color w:val="333333"/>
          <w:sz w:val="28"/>
          <w:szCs w:val="28"/>
        </w:rPr>
        <w:t> </w:t>
      </w:r>
      <w:r w:rsidR="00717ECF" w:rsidRPr="00E1057B">
        <w:rPr>
          <w:b/>
          <w:color w:val="333333"/>
          <w:sz w:val="28"/>
          <w:szCs w:val="28"/>
        </w:rPr>
        <w:t> –</w:t>
      </w:r>
      <w:r w:rsidR="00717ECF" w:rsidRPr="00717ECF">
        <w:rPr>
          <w:color w:val="333333"/>
          <w:sz w:val="28"/>
          <w:szCs w:val="28"/>
        </w:rPr>
        <w:t xml:space="preserve"> это система функционирования всех компонентов педагогического процесса, построенных на научной основе, запрограммированная во времени и пространстве и приводящая к намеченным результатам</w:t>
      </w:r>
      <w:r w:rsidR="001D4958">
        <w:rPr>
          <w:color w:val="333333"/>
          <w:sz w:val="28"/>
          <w:szCs w:val="28"/>
        </w:rPr>
        <w:t>.</w:t>
      </w:r>
      <w:r w:rsidR="00717ECF" w:rsidRPr="00717ECF">
        <w:rPr>
          <w:color w:val="333333"/>
          <w:sz w:val="28"/>
          <w:szCs w:val="28"/>
        </w:rPr>
        <w:t xml:space="preserve"> </w:t>
      </w:r>
      <w:r w:rsidR="00717ECF" w:rsidRPr="00717ECF">
        <w:rPr>
          <w:rStyle w:val="a4"/>
          <w:color w:val="333333"/>
          <w:sz w:val="28"/>
          <w:szCs w:val="28"/>
        </w:rPr>
        <w:t>Структура</w:t>
      </w:r>
      <w:r w:rsidR="00717ECF" w:rsidRPr="00717ECF">
        <w:rPr>
          <w:rStyle w:val="apple-converted-space"/>
          <w:color w:val="333333"/>
          <w:sz w:val="28"/>
          <w:szCs w:val="28"/>
        </w:rPr>
        <w:t> </w:t>
      </w:r>
      <w:r w:rsidR="00717ECF" w:rsidRPr="00717ECF">
        <w:rPr>
          <w:color w:val="333333"/>
          <w:sz w:val="28"/>
          <w:szCs w:val="28"/>
        </w:rPr>
        <w:t>педагогической технологии:</w:t>
      </w:r>
      <w:r w:rsidR="00717ECF">
        <w:rPr>
          <w:b/>
          <w:bCs/>
          <w:color w:val="333333"/>
          <w:sz w:val="28"/>
          <w:szCs w:val="28"/>
        </w:rPr>
        <w:t xml:space="preserve">                                                                 </w:t>
      </w:r>
      <w:proofErr w:type="gramStart"/>
      <w:r w:rsidR="00717ECF" w:rsidRPr="00717ECF">
        <w:rPr>
          <w:color w:val="333333"/>
          <w:sz w:val="28"/>
          <w:szCs w:val="28"/>
        </w:rPr>
        <w:t>-к</w:t>
      </w:r>
      <w:proofErr w:type="gramEnd"/>
      <w:r w:rsidR="00717ECF" w:rsidRPr="00717ECF">
        <w:rPr>
          <w:color w:val="333333"/>
          <w:sz w:val="28"/>
          <w:szCs w:val="28"/>
        </w:rPr>
        <w:t>онцептуальная основа (научная база)</w:t>
      </w:r>
      <w:r w:rsidR="00011376">
        <w:rPr>
          <w:b/>
          <w:bCs/>
          <w:color w:val="333333"/>
          <w:sz w:val="28"/>
          <w:szCs w:val="28"/>
        </w:rPr>
        <w:t xml:space="preserve">                                                                   </w:t>
      </w:r>
      <w:r w:rsidR="00717ECF" w:rsidRPr="00717ECF">
        <w:rPr>
          <w:color w:val="333333"/>
          <w:sz w:val="28"/>
          <w:szCs w:val="28"/>
        </w:rPr>
        <w:t>-содержательная часть (цели и содержание обучения и воспитания)</w:t>
      </w:r>
      <w:r w:rsidR="00011376">
        <w:rPr>
          <w:b/>
          <w:bCs/>
          <w:color w:val="333333"/>
          <w:sz w:val="28"/>
          <w:szCs w:val="28"/>
        </w:rPr>
        <w:t xml:space="preserve">                           </w:t>
      </w:r>
      <w:r w:rsidR="00717ECF" w:rsidRPr="00717ECF">
        <w:rPr>
          <w:color w:val="333333"/>
          <w:sz w:val="28"/>
          <w:szCs w:val="28"/>
        </w:rPr>
        <w:t>-процессуальная часть (формы, методы, средства, условия организации учебно-воспитательного процесса, результаты).</w:t>
      </w:r>
      <w:r w:rsidR="00011376">
        <w:rPr>
          <w:b/>
          <w:bCs/>
          <w:color w:val="333333"/>
          <w:sz w:val="28"/>
          <w:szCs w:val="28"/>
        </w:rPr>
        <w:t xml:space="preserve">                               </w:t>
      </w:r>
      <w:r w:rsidR="00821FC5">
        <w:rPr>
          <w:rStyle w:val="a4"/>
          <w:color w:val="333333"/>
          <w:sz w:val="28"/>
          <w:szCs w:val="28"/>
        </w:rPr>
        <w:t xml:space="preserve"> </w:t>
      </w:r>
      <w:r w:rsidR="00E066C7" w:rsidRPr="00D4024A">
        <w:rPr>
          <w:rStyle w:val="a4"/>
          <w:color w:val="333333"/>
          <w:sz w:val="28"/>
          <w:szCs w:val="28"/>
        </w:rPr>
        <w:t xml:space="preserve"> </w:t>
      </w:r>
      <w:r w:rsidR="00821FC5" w:rsidRPr="00821FC5">
        <w:rPr>
          <w:color w:val="000000"/>
          <w:sz w:val="28"/>
          <w:szCs w:val="28"/>
          <w:shd w:val="clear" w:color="auto" w:fill="FFFFFF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r w:rsidR="00002AEA" w:rsidRPr="00821FC5">
        <w:rPr>
          <w:color w:val="000000"/>
          <w:sz w:val="28"/>
          <w:szCs w:val="28"/>
          <w:shd w:val="clear" w:color="auto" w:fill="FFFFFF"/>
        </w:rPr>
        <w:t>ь -</w:t>
      </w:r>
      <w:r w:rsidR="00821FC5" w:rsidRPr="00821FC5">
        <w:rPr>
          <w:color w:val="000000"/>
          <w:sz w:val="28"/>
          <w:szCs w:val="28"/>
          <w:shd w:val="clear" w:color="auto" w:fill="FFFFFF"/>
        </w:rPr>
        <w:t xml:space="preserve"> содействовать становлению ребенка как личности.</w:t>
      </w:r>
      <w:r w:rsidR="00E066C7" w:rsidRPr="00D4024A">
        <w:rPr>
          <w:rStyle w:val="a4"/>
          <w:color w:val="333333"/>
          <w:sz w:val="28"/>
          <w:szCs w:val="28"/>
        </w:rPr>
        <w:t xml:space="preserve">   </w:t>
      </w:r>
    </w:p>
    <w:p w:rsidR="00A7580C" w:rsidRPr="00A7580C" w:rsidRDefault="00A7580C" w:rsidP="005119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числу современных образовательных технологий можно отнести</w:t>
      </w:r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580C" w:rsidRPr="00A7580C" w:rsidRDefault="00A7580C" w:rsidP="0051196B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A7580C" w:rsidRPr="00A7580C" w:rsidRDefault="00A7580C" w:rsidP="0051196B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A7580C" w:rsidRPr="00A7580C" w:rsidRDefault="00A7580C" w:rsidP="0051196B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A7580C" w:rsidRPr="00A7580C" w:rsidRDefault="00A7580C" w:rsidP="0051196B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92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A7580C" w:rsidRPr="00A7580C" w:rsidRDefault="00A7580C" w:rsidP="0051196B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A7580C" w:rsidRPr="00A7580C" w:rsidRDefault="00A7580C" w:rsidP="0051196B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 и воспитателя</w:t>
      </w:r>
    </w:p>
    <w:p w:rsidR="00A7580C" w:rsidRPr="00A7580C" w:rsidRDefault="00A7580C" w:rsidP="0051196B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A7580C" w:rsidRPr="00A7580C" w:rsidRDefault="00A7580C" w:rsidP="0051196B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</w:t>
      </w:r>
    </w:p>
    <w:p w:rsidR="00A7580C" w:rsidRPr="0051196B" w:rsidRDefault="00A7580C" w:rsidP="0051196B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A758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предметно – развивающей среды</w:t>
      </w:r>
    </w:p>
    <w:p w:rsidR="0051196B" w:rsidRPr="0051196B" w:rsidRDefault="0051196B" w:rsidP="00C25759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технологии</w:t>
      </w:r>
    </w:p>
    <w:p w:rsidR="0051196B" w:rsidRPr="0051196B" w:rsidRDefault="0051196B" w:rsidP="00E10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Целью </w:t>
      </w:r>
      <w:proofErr w:type="spellStart"/>
      <w:r w:rsidRPr="00E10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10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технологий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51196B" w:rsidRPr="0051196B" w:rsidRDefault="0051196B" w:rsidP="00E105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51196B" w:rsidRPr="0051196B" w:rsidRDefault="0051196B" w:rsidP="00E105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зависит:</w:t>
      </w:r>
    </w:p>
    <w:p w:rsidR="0051196B" w:rsidRPr="0051196B" w:rsidRDefault="0051196B" w:rsidP="0051196B">
      <w:pPr>
        <w:numPr>
          <w:ilvl w:val="0"/>
          <w:numId w:val="3"/>
        </w:numPr>
        <w:spacing w:after="0" w:line="36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типа дошкольного учреждения,</w:t>
      </w:r>
    </w:p>
    <w:p w:rsidR="0051196B" w:rsidRPr="0051196B" w:rsidRDefault="0051196B" w:rsidP="0051196B">
      <w:pPr>
        <w:numPr>
          <w:ilvl w:val="0"/>
          <w:numId w:val="3"/>
        </w:numPr>
        <w:spacing w:after="0" w:line="36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продолжительности пребывания в нем детей,</w:t>
      </w:r>
    </w:p>
    <w:p w:rsidR="0051196B" w:rsidRPr="0051196B" w:rsidRDefault="0051196B" w:rsidP="0051196B">
      <w:pPr>
        <w:numPr>
          <w:ilvl w:val="0"/>
          <w:numId w:val="3"/>
        </w:numPr>
        <w:spacing w:after="0" w:line="36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программы, по которой работают педагоги,</w:t>
      </w:r>
    </w:p>
    <w:p w:rsidR="0051196B" w:rsidRPr="0051196B" w:rsidRDefault="0051196B" w:rsidP="0051196B">
      <w:pPr>
        <w:numPr>
          <w:ilvl w:val="0"/>
          <w:numId w:val="3"/>
        </w:numPr>
        <w:spacing w:after="0" w:line="36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конкретных условий ДОУ,</w:t>
      </w:r>
    </w:p>
    <w:p w:rsidR="0051196B" w:rsidRPr="0051196B" w:rsidRDefault="0051196B" w:rsidP="0051196B">
      <w:pPr>
        <w:numPr>
          <w:ilvl w:val="0"/>
          <w:numId w:val="3"/>
        </w:numPr>
        <w:spacing w:after="0" w:line="36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профессиональной компетентности педагога,</w:t>
      </w:r>
    </w:p>
    <w:p w:rsidR="0051196B" w:rsidRPr="0051196B" w:rsidRDefault="0051196B" w:rsidP="0051196B">
      <w:pPr>
        <w:numPr>
          <w:ilvl w:val="0"/>
          <w:numId w:val="3"/>
        </w:numPr>
        <w:spacing w:after="0" w:line="36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здоровья детей.</w:t>
      </w:r>
    </w:p>
    <w:p w:rsidR="00BA2E19" w:rsidRDefault="00BA2E19" w:rsidP="005119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E19" w:rsidRDefault="00BA2E19" w:rsidP="005119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E19" w:rsidRDefault="00BA2E19" w:rsidP="005119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E19" w:rsidRPr="00BA2E19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Выделяют (применительно к ДОУ) следующую классификацию </w:t>
      </w:r>
      <w:proofErr w:type="spellStart"/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технологий: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контрастная дорожка, тренажеры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массаж (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развлечения, праздники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</w:p>
    <w:p w:rsidR="0051196B" w:rsidRPr="0051196B" w:rsidRDefault="0051196B" w:rsidP="0051196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серии «Здоровье»</w:t>
      </w:r>
    </w:p>
    <w:p w:rsidR="0051196B" w:rsidRPr="0051196B" w:rsidRDefault="0051196B" w:rsidP="0051196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</w:t>
      </w:r>
    </w:p>
    <w:p w:rsidR="0051196B" w:rsidRPr="0051196B" w:rsidRDefault="0051196B" w:rsidP="0051196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коррекции поведения</w:t>
      </w:r>
    </w:p>
    <w:p w:rsidR="0051196B" w:rsidRPr="0051196B" w:rsidRDefault="0051196B" w:rsidP="0051196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</w:p>
    <w:p w:rsidR="0051196B" w:rsidRPr="0051196B" w:rsidRDefault="0051196B" w:rsidP="0051196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музыкального воздействия</w:t>
      </w:r>
    </w:p>
    <w:p w:rsidR="0051196B" w:rsidRPr="0051196B" w:rsidRDefault="0051196B" w:rsidP="0051196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</w:p>
    <w:p w:rsidR="0051196B" w:rsidRPr="0051196B" w:rsidRDefault="0051196B" w:rsidP="0051196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воздействия цветом</w:t>
      </w:r>
    </w:p>
    <w:p w:rsidR="0051196B" w:rsidRPr="0051196B" w:rsidRDefault="0051196B" w:rsidP="0051196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51196B" w:rsidRPr="0051196B" w:rsidRDefault="0051196B" w:rsidP="0051196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фонетическая ритмика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приступить к его реализации.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оснащены как традиционными пособиями (массажными ковриками,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массажерами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="0070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="0070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="0059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самодельные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 массажа ступней ног и развития координации движений используютс</w:t>
      </w:r>
      <w:r w:rsidR="0059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коврики из веревки с узелками;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.Ходьба по дорожкам из металлических пробо</w:t>
      </w:r>
      <w:r w:rsidR="0059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босиком;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.Ежедневно после сна проводить оздоровительну</w:t>
      </w:r>
      <w:r w:rsidR="0059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гимнастику босиком под музыку.</w:t>
      </w:r>
    </w:p>
    <w:p w:rsidR="00BA2E19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мимические разминки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гимнастика для глаз (способствующая снятию статического напряжения 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мышц глаз, кровообращения)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точечный массаж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упражнения для профилактики и коррекции плоскостопия и осанки.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жизни, полноценное и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неосложненное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Поставленные цели успешно реализуются на практике.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Динамические паузы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 w:rsidR="001A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proofErr w:type="gramStart"/>
      <w:r w:rsidR="001A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использование физкультминуток приводит к улучшению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состояния, к изменению отношения к себе и своему здоровью. Можно предложить провести физ. минутки кому-нибудь из детей.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Подвижные и спортивные игры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</w:p>
    <w:p w:rsidR="00811FF6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Релаксацию.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руководитель физического воспитания, психолог в любом подходящем помещении. Для всех возрастных групп. Можно использовать </w:t>
      </w:r>
      <w:r w:rsidR="00E4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спокойную классическую музыку,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 природы.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пальчиковая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для глаз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дыхательная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бодрящая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Физкультурные занятия.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хорошо проветренном помещение 2-3 раза в неделю, в спортивном зале.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Проблемно-игровые ситуации.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саморегуляции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М.В.Карепановой</w:t>
      </w:r>
      <w:proofErr w:type="spell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 </w:t>
      </w:r>
      <w:proofErr w:type="spellStart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Е.В.Харламповой</w:t>
      </w:r>
      <w:proofErr w:type="spell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раз в неделю по 30 мин. со ст. возраста во второй половине дня. Проводят воспитатели. 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Самомассаж</w:t>
      </w:r>
      <w:proofErr w:type="spellEnd"/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 или во время физ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инуток, в целях профилактики простудных заболеваний. Проводят воспитатели.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Психогимнастика</w:t>
      </w:r>
      <w:proofErr w:type="spellEnd"/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 со старшего возраста по 25-30 мин. Проводит психолог.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Технология воздействия через сказки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важных целей этих занятий - преобразовать отрицательные образы в положительные, чтобы мир ребенка был красив и радостен.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Технологии музыкального воздействия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 можно использовать методы закаливания: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мывание холодной водой после дневного сна.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 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- </w:t>
      </w:r>
      <w:proofErr w:type="spellStart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Стретчинг</w:t>
      </w:r>
      <w:proofErr w:type="spellEnd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екомендуется детям с вялой осанкой и плоскостопием. Опасаться непропорциональной нагрузки на мышцы Руководитель физического воспитания 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Ритмопластика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раньше чем через 30 мин. после приема пищи, 2 раза в неделю по 30 мин. со среднего возраста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 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Точечный массаж.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методике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детям с частыми 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простудными заболеваниями и болезнями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ЛОР-органов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Используется наглядный материал. Воспитатели, ст. медсестра, руководитель физического воспитания. 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Артерапия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Технология воздействия цветом.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 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Фонетическая ритмика.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 </w:t>
      </w:r>
    </w:p>
    <w:p w:rsidR="0051196B" w:rsidRPr="0051196B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Технологии коррекции поведения.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51196B" w:rsidRDefault="0051196B" w:rsidP="006001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</w:t>
      </w:r>
      <w:r w:rsidR="00E6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папки-передвижки; личный пример педагога, нетрадиционные формы работы с родителями, практические показы (практикумы);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оздоравливания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(тренинги, практикумы); выпуск газеты ДОУ и др. формы работы.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 создания </w:t>
      </w:r>
      <w:r w:rsidR="00E61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педагогических условий </w:t>
      </w:r>
      <w:proofErr w:type="spellStart"/>
      <w:r w:rsidR="00E61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сберегающего</w:t>
      </w:r>
      <w:proofErr w:type="spellEnd"/>
      <w:r w:rsidRPr="0051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процесса воспитания и развития детей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культуротворчества</w:t>
      </w:r>
      <w:proofErr w:type="spell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</w:t>
      </w:r>
      <w:proofErr w:type="gramStart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пособиями</w:t>
      </w:r>
      <w:proofErr w:type="gramEnd"/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E3C" w:rsidRPr="00600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</w:t>
      </w:r>
      <w:r w:rsidR="009F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9F4E3C" w:rsidRPr="009F4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</w:t>
      </w:r>
      <w:r w:rsidRPr="009F4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F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521C6B" w:rsidRPr="00521C6B" w:rsidRDefault="00600196" w:rsidP="00600196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Таким образом, т</w:t>
      </w:r>
      <w:r w:rsidR="00521C6B" w:rsidRPr="00521C6B">
        <w:rPr>
          <w:rStyle w:val="c2"/>
          <w:color w:val="000000"/>
          <w:sz w:val="28"/>
          <w:szCs w:val="28"/>
        </w:rPr>
        <w:t>ехнологический подход, то есть новые педагогические технологии гарантируют достижения дошкольника и в даль</w:t>
      </w:r>
      <w:r>
        <w:rPr>
          <w:rStyle w:val="c2"/>
          <w:color w:val="000000"/>
          <w:sz w:val="28"/>
          <w:szCs w:val="28"/>
        </w:rPr>
        <w:t xml:space="preserve">нейшем </w:t>
      </w:r>
      <w:r w:rsidR="00521C6B" w:rsidRPr="00521C6B">
        <w:rPr>
          <w:rStyle w:val="c2"/>
          <w:color w:val="000000"/>
          <w:sz w:val="28"/>
          <w:szCs w:val="28"/>
        </w:rPr>
        <w:t xml:space="preserve"> успешное обучение в школе.</w:t>
      </w:r>
    </w:p>
    <w:p w:rsidR="00521C6B" w:rsidRPr="00521C6B" w:rsidRDefault="00521C6B" w:rsidP="00600196">
      <w:pPr>
        <w:pStyle w:val="c8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21C6B">
        <w:rPr>
          <w:rStyle w:val="c2"/>
          <w:color w:val="000000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521C6B" w:rsidRPr="00521C6B" w:rsidRDefault="00521C6B" w:rsidP="00600196">
      <w:pPr>
        <w:pStyle w:val="c3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1C6B">
        <w:rPr>
          <w:rStyle w:val="c2"/>
          <w:color w:val="000000"/>
          <w:sz w:val="28"/>
          <w:szCs w:val="28"/>
        </w:rPr>
        <w:t>Чарльз  Диккенс: «</w:t>
      </w:r>
      <w:r w:rsidRPr="00521C6B">
        <w:rPr>
          <w:rStyle w:val="c10"/>
          <w:b/>
          <w:bCs/>
          <w:i/>
          <w:iCs/>
          <w:color w:val="000000"/>
          <w:sz w:val="28"/>
          <w:szCs w:val="28"/>
        </w:rPr>
        <w:t xml:space="preserve">Человек не может </w:t>
      </w:r>
      <w:proofErr w:type="gramStart"/>
      <w:r w:rsidRPr="00521C6B">
        <w:rPr>
          <w:rStyle w:val="c10"/>
          <w:b/>
          <w:bCs/>
          <w:i/>
          <w:iCs/>
          <w:color w:val="000000"/>
          <w:sz w:val="28"/>
          <w:szCs w:val="28"/>
        </w:rPr>
        <w:t>по настоящему</w:t>
      </w:r>
      <w:proofErr w:type="gramEnd"/>
      <w:r w:rsidRPr="00521C6B">
        <w:rPr>
          <w:rStyle w:val="c10"/>
          <w:b/>
          <w:bCs/>
          <w:i/>
          <w:iCs/>
          <w:color w:val="000000"/>
          <w:sz w:val="28"/>
          <w:szCs w:val="28"/>
        </w:rPr>
        <w:t xml:space="preserve">  усовершенствоваться, если не помогает усоверш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енствоваться другим</w:t>
      </w:r>
      <w:r w:rsidRPr="00521C6B">
        <w:rPr>
          <w:rStyle w:val="c10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.</w:t>
      </w:r>
    </w:p>
    <w:p w:rsidR="00521C6B" w:rsidRPr="0051196B" w:rsidRDefault="00521C6B" w:rsidP="00521C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6B" w:rsidRPr="00A7580C" w:rsidRDefault="0051196B" w:rsidP="00511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6C7" w:rsidRPr="0051196B" w:rsidRDefault="00E066C7" w:rsidP="0051196B">
      <w:pPr>
        <w:pStyle w:val="a3"/>
        <w:shd w:val="clear" w:color="auto" w:fill="FFFFFF"/>
        <w:spacing w:before="0" w:beforeAutospacing="0" w:after="251" w:afterAutospacing="0" w:line="360" w:lineRule="auto"/>
        <w:rPr>
          <w:b/>
          <w:bCs/>
          <w:color w:val="333333"/>
          <w:sz w:val="28"/>
          <w:szCs w:val="28"/>
        </w:rPr>
      </w:pPr>
      <w:r w:rsidRPr="0051196B">
        <w:rPr>
          <w:rStyle w:val="a4"/>
          <w:color w:val="333333"/>
          <w:sz w:val="28"/>
          <w:szCs w:val="28"/>
        </w:rPr>
        <w:t xml:space="preserve">               </w:t>
      </w:r>
      <w:r w:rsidRPr="0051196B">
        <w:rPr>
          <w:sz w:val="28"/>
          <w:szCs w:val="28"/>
        </w:rPr>
        <w:t xml:space="preserve">                    </w:t>
      </w:r>
    </w:p>
    <w:p w:rsidR="001B2308" w:rsidRDefault="001B2308" w:rsidP="00511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72" w:rsidRDefault="00562672" w:rsidP="00511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72" w:rsidRDefault="00562672" w:rsidP="00511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72" w:rsidRDefault="00562672" w:rsidP="00511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72" w:rsidRDefault="00562672" w:rsidP="00511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72" w:rsidRDefault="00562672" w:rsidP="00511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72" w:rsidRDefault="00562672" w:rsidP="00511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72" w:rsidRDefault="00562672" w:rsidP="00511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72" w:rsidRDefault="00562672" w:rsidP="00511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1BA7" w:rsidRPr="00E81BA7" w:rsidRDefault="00E81BA7" w:rsidP="00E81BA7">
      <w:pPr>
        <w:spacing w:line="360" w:lineRule="auto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 xml:space="preserve">                                           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Список литературы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1.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Алямовская, В. Г. Материалы курса «Современные подходы к оздоровлению детей в дошкольном образовательном учреждении»: </w:t>
      </w:r>
      <w:r w:rsidR="008F50B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          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лекции 1-3 / Э. Й. </w:t>
      </w:r>
      <w:proofErr w:type="spellStart"/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Адашкявичене</w:t>
      </w:r>
      <w:proofErr w:type="spellEnd"/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 – М.: Педагогический университет «Первое сентября», 2005. - 80 с.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2.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Антонов, Ю. Е. Основные положения программы «Здоровый дошкольник» / А. Ю. Антонов, Е. Ю. Иванова // Обруч. - 1996. - №1. - С.5-6.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3.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Береснева, З. И. Здоровый малыш: Программа оздоровления детей в ДОУ / З. И. </w:t>
      </w:r>
      <w:proofErr w:type="spellStart"/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Береснева</w:t>
      </w:r>
      <w:proofErr w:type="spellEnd"/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 - М.: Сфера, 2005. – 32 с.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4.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Ввозная, В. И. Организация воспитательной и оздоровительной работы в ДОУ / В. И. Ввозная, И. Т. Коновалова. - М.: Сфера, 2006. – 128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с.</w:t>
      </w:r>
      <w:r w:rsidR="00562672" w:rsidRPr="0056267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5.</w:t>
      </w:r>
      <w:r w:rsidRPr="00E81BA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Федоровская, О. М. Физкультурно-оздоровительная и профилактическая работа в ДОУ / О. М. Федоровская // Дошкольное воспитание. – 2004. – № 1. – С. 33-36.</w:t>
      </w:r>
      <w:r w:rsidRPr="00E81BA7">
        <w:rPr>
          <w:rFonts w:ascii="Times New Roman" w:hAnsi="Times New Roman" w:cs="Times New Roman"/>
          <w:color w:val="373737"/>
          <w:sz w:val="28"/>
          <w:szCs w:val="28"/>
        </w:rPr>
        <w:br/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6.</w:t>
      </w:r>
      <w:r w:rsidRPr="00E81BA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Щебеко, В. Н. Формирование личности дошкольника средствами физической культуры / В. Н. </w:t>
      </w:r>
      <w:proofErr w:type="spellStart"/>
      <w:r w:rsidRPr="00E81BA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Щебеко</w:t>
      </w:r>
      <w:proofErr w:type="spellEnd"/>
      <w:r w:rsidRPr="00E81BA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// Дошкольное воспитание. – 2009. – №3 – 128 </w:t>
      </w:r>
      <w:proofErr w:type="gramStart"/>
      <w:r w:rsidRPr="00E81BA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</w:t>
      </w:r>
      <w:proofErr w:type="gramEnd"/>
      <w:r w:rsidRPr="00E81BA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</w:p>
    <w:sectPr w:rsidR="00E81BA7" w:rsidRPr="00E81BA7" w:rsidSect="001B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898"/>
    <w:multiLevelType w:val="multilevel"/>
    <w:tmpl w:val="95BA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B0B27"/>
    <w:multiLevelType w:val="multilevel"/>
    <w:tmpl w:val="1DEC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F2292"/>
    <w:multiLevelType w:val="multilevel"/>
    <w:tmpl w:val="CDD6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27425"/>
    <w:multiLevelType w:val="multilevel"/>
    <w:tmpl w:val="1BD8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E66B4"/>
    <w:multiLevelType w:val="multilevel"/>
    <w:tmpl w:val="B17C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B28"/>
    <w:rsid w:val="00002AEA"/>
    <w:rsid w:val="00011376"/>
    <w:rsid w:val="00182B28"/>
    <w:rsid w:val="001A6000"/>
    <w:rsid w:val="001B2308"/>
    <w:rsid w:val="001D4958"/>
    <w:rsid w:val="002C0E04"/>
    <w:rsid w:val="004E4325"/>
    <w:rsid w:val="0051196B"/>
    <w:rsid w:val="00521C6B"/>
    <w:rsid w:val="00562672"/>
    <w:rsid w:val="00591F74"/>
    <w:rsid w:val="005E0617"/>
    <w:rsid w:val="00600196"/>
    <w:rsid w:val="00615B65"/>
    <w:rsid w:val="00620273"/>
    <w:rsid w:val="00700FDA"/>
    <w:rsid w:val="00717ECF"/>
    <w:rsid w:val="008004D3"/>
    <w:rsid w:val="00811FF6"/>
    <w:rsid w:val="00821FC5"/>
    <w:rsid w:val="00892608"/>
    <w:rsid w:val="008F50BC"/>
    <w:rsid w:val="00976EBC"/>
    <w:rsid w:val="009F4E3C"/>
    <w:rsid w:val="00A7580C"/>
    <w:rsid w:val="00B30555"/>
    <w:rsid w:val="00BA2E19"/>
    <w:rsid w:val="00C25759"/>
    <w:rsid w:val="00CE2A3A"/>
    <w:rsid w:val="00D4024A"/>
    <w:rsid w:val="00E066C7"/>
    <w:rsid w:val="00E1057B"/>
    <w:rsid w:val="00E47BAD"/>
    <w:rsid w:val="00E61295"/>
    <w:rsid w:val="00E8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B28"/>
    <w:rPr>
      <w:b/>
      <w:bCs/>
    </w:rPr>
  </w:style>
  <w:style w:type="character" w:customStyle="1" w:styleId="apple-converted-space">
    <w:name w:val="apple-converted-space"/>
    <w:basedOn w:val="a0"/>
    <w:rsid w:val="00182B28"/>
  </w:style>
  <w:style w:type="character" w:customStyle="1" w:styleId="c2">
    <w:name w:val="c2"/>
    <w:basedOn w:val="a0"/>
    <w:rsid w:val="004E4325"/>
  </w:style>
  <w:style w:type="paragraph" w:customStyle="1" w:styleId="c13">
    <w:name w:val="c13"/>
    <w:basedOn w:val="a"/>
    <w:rsid w:val="00A7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7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1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196B"/>
  </w:style>
  <w:style w:type="paragraph" w:customStyle="1" w:styleId="c41">
    <w:name w:val="c41"/>
    <w:basedOn w:val="a"/>
    <w:rsid w:val="0051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2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2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1C6B"/>
  </w:style>
  <w:style w:type="paragraph" w:customStyle="1" w:styleId="c35">
    <w:name w:val="c35"/>
    <w:basedOn w:val="a"/>
    <w:rsid w:val="0052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2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himera</dc:creator>
  <cp:keywords/>
  <dc:description/>
  <cp:lastModifiedBy>himera</cp:lastModifiedBy>
  <cp:revision>37</cp:revision>
  <dcterms:created xsi:type="dcterms:W3CDTF">2014-10-21T11:45:00Z</dcterms:created>
  <dcterms:modified xsi:type="dcterms:W3CDTF">2014-10-21T13:58:00Z</dcterms:modified>
</cp:coreProperties>
</file>