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2F" w:rsidRDefault="007F682F" w:rsidP="007F682F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t xml:space="preserve">                        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в 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старшей 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группе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11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неделю  с 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softHyphen/>
      </w:r>
      <w:proofErr w:type="spellStart"/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____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по</w:t>
      </w:r>
      <w:proofErr w:type="spellEnd"/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</w:t>
      </w: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>2014  года</w:t>
      </w:r>
    </w:p>
    <w:p w:rsidR="007F682F" w:rsidRPr="004547C1" w:rsidRDefault="007F682F" w:rsidP="007F682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4547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Лексическая тема:</w:t>
      </w:r>
      <w:r w:rsidRPr="004547C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4547C1">
        <w:rPr>
          <w:rFonts w:ascii="Times New Roman" w:hAnsi="Times New Roman"/>
          <w:b/>
          <w:bCs/>
          <w:lang w:eastAsia="ru-RU"/>
        </w:rPr>
        <w:t xml:space="preserve">« </w:t>
      </w:r>
      <w:r>
        <w:rPr>
          <w:rFonts w:ascii="Times New Roman" w:hAnsi="Times New Roman"/>
          <w:b/>
          <w:bCs/>
          <w:lang w:eastAsia="ru-RU"/>
        </w:rPr>
        <w:t>Первоцветы</w:t>
      </w:r>
      <w:proofErr w:type="gramStart"/>
      <w:r>
        <w:rPr>
          <w:rFonts w:ascii="Times New Roman" w:hAnsi="Times New Roman"/>
          <w:b/>
          <w:bCs/>
          <w:lang w:eastAsia="ru-RU"/>
        </w:rPr>
        <w:t>.»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1365"/>
        <w:gridCol w:w="4329"/>
        <w:gridCol w:w="2041"/>
        <w:gridCol w:w="3473"/>
        <w:gridCol w:w="1931"/>
        <w:gridCol w:w="1783"/>
      </w:tblGrid>
      <w:tr w:rsidR="007F682F" w:rsidRPr="007B5DFB" w:rsidTr="000D1E3F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7B5DFB" w:rsidRDefault="007F682F" w:rsidP="000D1E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F682F" w:rsidRPr="00A97E42" w:rsidRDefault="007F682F" w:rsidP="000D1E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42">
              <w:rPr>
                <w:rFonts w:ascii="Times New Roman" w:hAnsi="Times New Roman"/>
                <w:sz w:val="16"/>
                <w:szCs w:val="16"/>
              </w:rPr>
              <w:t>День</w:t>
            </w:r>
          </w:p>
          <w:p w:rsidR="007F682F" w:rsidRPr="007B5DFB" w:rsidRDefault="007F682F" w:rsidP="000D1E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7B5DFB" w:rsidRDefault="007F682F" w:rsidP="000D1E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F682F" w:rsidRPr="00A97E42" w:rsidRDefault="007F682F" w:rsidP="000D1E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E42">
              <w:rPr>
                <w:rFonts w:ascii="Times New Roman" w:hAnsi="Times New Roman"/>
                <w:sz w:val="16"/>
                <w:szCs w:val="16"/>
              </w:rPr>
              <w:t>Интеграция</w:t>
            </w:r>
          </w:p>
          <w:p w:rsidR="007F682F" w:rsidRPr="007B5DFB" w:rsidRDefault="007F682F" w:rsidP="000D1E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A97E42" w:rsidRDefault="007F682F" w:rsidP="000D1E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Совместная деятельность с педагогом</w:t>
            </w:r>
          </w:p>
          <w:p w:rsidR="007F682F" w:rsidRPr="007B5DFB" w:rsidRDefault="007F682F" w:rsidP="000D1E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в режимные моменты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7B5DFB" w:rsidRDefault="007F682F" w:rsidP="000D1E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F682F" w:rsidRPr="00A97E42" w:rsidRDefault="007F682F" w:rsidP="000D1E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Непосредственно</w:t>
            </w:r>
          </w:p>
          <w:p w:rsidR="007F682F" w:rsidRDefault="007F682F" w:rsidP="000D1E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образовательная деятельность</w:t>
            </w:r>
          </w:p>
          <w:p w:rsidR="007F682F" w:rsidRPr="007B5DFB" w:rsidRDefault="007F682F" w:rsidP="000D1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(название  и цель)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A97E42" w:rsidRDefault="007F682F" w:rsidP="000D1E3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развивающей среды</w:t>
            </w:r>
          </w:p>
          <w:p w:rsidR="007F682F" w:rsidRPr="00A97E42" w:rsidRDefault="007F682F" w:rsidP="000D1E3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для самостоятельной</w:t>
            </w:r>
          </w:p>
          <w:p w:rsidR="007F682F" w:rsidRPr="007B5DFB" w:rsidRDefault="007F682F" w:rsidP="000D1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деятельности детей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A97E42" w:rsidRDefault="007F682F" w:rsidP="000D1E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7E42">
              <w:rPr>
                <w:rFonts w:ascii="Times New Roman" w:hAnsi="Times New Roman"/>
                <w:sz w:val="16"/>
                <w:szCs w:val="16"/>
                <w:lang w:eastAsia="ru-RU"/>
              </w:rPr>
              <w:t>Взаимодействие с родителями/</w:t>
            </w:r>
          </w:p>
          <w:p w:rsidR="007F682F" w:rsidRPr="007B5DFB" w:rsidRDefault="007F682F" w:rsidP="000D1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социальными партнерами</w:t>
            </w:r>
          </w:p>
        </w:tc>
      </w:tr>
      <w:tr w:rsidR="007F682F" w:rsidRPr="007B5DFB" w:rsidTr="000D1E3F">
        <w:trPr>
          <w:trHeight w:val="377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7B5DFB" w:rsidRDefault="007F682F" w:rsidP="000D1E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7B5DFB" w:rsidRDefault="007F682F" w:rsidP="000D1E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Default="007F682F" w:rsidP="000D1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Групповая /подгрупповая</w:t>
            </w:r>
          </w:p>
          <w:p w:rsidR="007F682F" w:rsidRPr="00C035BA" w:rsidRDefault="007F682F" w:rsidP="000D1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тренняя гимнастика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п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роф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 мероприятия до и после сна, беседа со всеми детьми, ф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из. минутки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дня,д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ежурство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F682F" w:rsidRPr="00C035BA" w:rsidRDefault="007F682F" w:rsidP="000D1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пальчиковая игра,  наблюдение, художественное слово,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Д\И </w:t>
            </w:r>
            <w:proofErr w:type="gramStart"/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\И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,ФИЗО, труд. поручения, </w:t>
            </w:r>
            <w:r w:rsidRPr="00C035BA">
              <w:rPr>
                <w:rFonts w:ascii="Times New Roman" w:hAnsi="Times New Roman"/>
                <w:sz w:val="16"/>
                <w:szCs w:val="16"/>
                <w:lang w:eastAsia="ru-RU"/>
              </w:rPr>
              <w:t>Х\И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C035BA" w:rsidRDefault="007F682F" w:rsidP="000D1E3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Коррекционная</w:t>
            </w:r>
            <w:r w:rsidRPr="007B5DFB">
              <w:rPr>
                <w:rFonts w:ascii="Times New Roman" w:hAnsi="Times New Roman"/>
                <w:sz w:val="16"/>
                <w:szCs w:val="16"/>
                <w:lang w:eastAsia="ru-RU"/>
              </w:rPr>
              <w:t>/ индивидуальная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7B5DFB" w:rsidRDefault="007F682F" w:rsidP="000D1E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7B5DFB" w:rsidRDefault="007F682F" w:rsidP="000D1E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7B5DFB" w:rsidRDefault="007F682F" w:rsidP="000D1E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682F" w:rsidRPr="007B5DFB" w:rsidTr="000D1E3F">
        <w:trPr>
          <w:trHeight w:val="15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682F" w:rsidRPr="007B5DFB" w:rsidRDefault="007F682F" w:rsidP="000D1E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E22604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7F682F" w:rsidRPr="00E22604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7F682F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7F682F" w:rsidRPr="009A08F5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C70191" w:rsidRDefault="007F682F" w:rsidP="000D1E3F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9A082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191">
              <w:rPr>
                <w:rFonts w:ascii="Times New Roman" w:hAnsi="Times New Roman"/>
                <w:sz w:val="16"/>
                <w:szCs w:val="16"/>
              </w:rPr>
              <w:t>Утр гимн  ДИ</w:t>
            </w:r>
            <w:proofErr w:type="gramStart"/>
            <w:r w:rsidRPr="00C70191">
              <w:rPr>
                <w:rFonts w:ascii="Times New Roman" w:hAnsi="Times New Roman"/>
                <w:sz w:val="16"/>
                <w:szCs w:val="16"/>
              </w:rPr>
              <w:t>«Ч</w:t>
            </w:r>
            <w:proofErr w:type="gramEnd"/>
            <w:r w:rsidRPr="00C70191">
              <w:rPr>
                <w:rFonts w:ascii="Times New Roman" w:hAnsi="Times New Roman"/>
                <w:sz w:val="16"/>
                <w:szCs w:val="16"/>
              </w:rPr>
              <w:t>то лишнее?»  Наблюдение за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70191">
              <w:rPr>
                <w:rFonts w:ascii="Times New Roman" w:hAnsi="Times New Roman"/>
                <w:sz w:val="16"/>
                <w:szCs w:val="16"/>
              </w:rPr>
              <w:t>цветущими</w:t>
            </w:r>
            <w:proofErr w:type="gramStart"/>
            <w:r w:rsidRPr="00C70191">
              <w:rPr>
                <w:rFonts w:ascii="Times New Roman" w:hAnsi="Times New Roman"/>
                <w:sz w:val="16"/>
                <w:szCs w:val="16"/>
              </w:rPr>
              <w:t xml:space="preserve">  .</w:t>
            </w:r>
            <w:proofErr w:type="gramEnd"/>
            <w:r w:rsidRPr="00C70191">
              <w:rPr>
                <w:rFonts w:ascii="Times New Roman" w:hAnsi="Times New Roman"/>
                <w:sz w:val="16"/>
                <w:szCs w:val="16"/>
              </w:rPr>
              <w:t>растениями.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Чтение «За весной красой природы»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А.С.Пушкин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C7019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70191">
              <w:rPr>
                <w:rFonts w:ascii="Times New Roman" w:hAnsi="Times New Roman"/>
                <w:sz w:val="16"/>
                <w:szCs w:val="16"/>
              </w:rPr>
              <w:t>И</w:t>
            </w:r>
            <w:proofErr w:type="spellEnd"/>
            <w:r w:rsidRPr="00C70191">
              <w:rPr>
                <w:rFonts w:ascii="Times New Roman" w:hAnsi="Times New Roman"/>
                <w:sz w:val="16"/>
                <w:szCs w:val="16"/>
              </w:rPr>
              <w:t xml:space="preserve"> « Утки и охотники» « Третий лишний». НИ «Ботаническое лото».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Раскраски  - первоцветы.</w:t>
            </w:r>
          </w:p>
          <w:p w:rsidR="007F682F" w:rsidRPr="004547C1" w:rsidRDefault="007F682F" w:rsidP="000D1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E22604" w:rsidRDefault="007F682F" w:rsidP="000D1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4547C1" w:rsidRDefault="007F682F" w:rsidP="000D1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Первоцветы. Познакомить детей с характерными признаками.</w:t>
            </w:r>
            <w:r w:rsidRPr="00454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9A0825" w:rsidRDefault="007F682F" w:rsidP="000D1E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Иллюстрации цветов, Книга Пушкин. « За весной красой природы»</w:t>
            </w:r>
          </w:p>
          <w:p w:rsidR="007F682F" w:rsidRPr="004547C1" w:rsidRDefault="007F682F" w:rsidP="000D1E3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4547C1" w:rsidRDefault="007F682F" w:rsidP="000D1E3F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Наблюдения с родителями: 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Что происходит с растениями весной.</w:t>
            </w:r>
          </w:p>
        </w:tc>
      </w:tr>
      <w:tr w:rsidR="007F682F" w:rsidRPr="007B5DFB" w:rsidTr="000D1E3F">
        <w:trPr>
          <w:trHeight w:val="12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682F" w:rsidRPr="007B5DFB" w:rsidRDefault="007F682F" w:rsidP="000D1E3F">
            <w:pPr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E22604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7F682F" w:rsidRPr="00E22604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7F682F" w:rsidRPr="00E22604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Социализация.        Физическое развитие.  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9A0825" w:rsidRDefault="007F682F" w:rsidP="000D1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70191">
              <w:rPr>
                <w:rFonts w:ascii="Times New Roman" w:hAnsi="Times New Roman"/>
                <w:sz w:val="16"/>
                <w:szCs w:val="16"/>
              </w:rPr>
              <w:t xml:space="preserve">Утр гимн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Весенние месяца, дни недель, повторить состав чисел.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Default="007F682F" w:rsidP="000D1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F682F" w:rsidRPr="00E22604" w:rsidRDefault="007F682F" w:rsidP="000D1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4547C1" w:rsidRDefault="007F682F" w:rsidP="000D1E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Математика.     </w:t>
            </w:r>
            <w:r>
              <w:rPr>
                <w:rFonts w:ascii="Times New Roman" w:hAnsi="Times New Roman"/>
                <w:sz w:val="16"/>
                <w:szCs w:val="16"/>
              </w:rPr>
              <w:t>Условия задач, состав чисел.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9A0825" w:rsidRDefault="007F682F" w:rsidP="000D1E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 «Парочки» Некрасов «Перед Дожем»</w:t>
            </w:r>
          </w:p>
          <w:p w:rsidR="007F682F" w:rsidRPr="004547C1" w:rsidRDefault="007F682F" w:rsidP="000D1E3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E22604" w:rsidRDefault="007F682F" w:rsidP="000D1E3F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Помочь детям запомнить названия первоцветов.</w:t>
            </w:r>
          </w:p>
        </w:tc>
      </w:tr>
      <w:tr w:rsidR="007F682F" w:rsidRPr="007B5DFB" w:rsidTr="000D1E3F">
        <w:trPr>
          <w:trHeight w:val="122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682F" w:rsidRPr="007B5DFB" w:rsidRDefault="007F682F" w:rsidP="000D1E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E22604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7F682F" w:rsidRPr="00E22604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7F682F" w:rsidRPr="00E22604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7F682F" w:rsidRPr="00E22604" w:rsidRDefault="007F682F" w:rsidP="000D1E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Музыка.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Default="007F682F" w:rsidP="000D1E3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0191">
              <w:rPr>
                <w:rFonts w:ascii="Times New Roman" w:hAnsi="Times New Roman"/>
                <w:sz w:val="16"/>
                <w:szCs w:val="16"/>
              </w:rPr>
              <w:t xml:space="preserve">Утр гимн 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Весенние признаки. Наблюдение за природой.</w:t>
            </w:r>
          </w:p>
          <w:p w:rsidR="007F682F" w:rsidRPr="004547C1" w:rsidRDefault="007F682F" w:rsidP="000D1E3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 «Ботаническое болото», Обводки.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E22604" w:rsidRDefault="007F682F" w:rsidP="000D1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7F682F" w:rsidRPr="00E22604" w:rsidRDefault="007F682F" w:rsidP="000D1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4547C1" w:rsidRDefault="007F682F" w:rsidP="000D1E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речи.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Составление описательного рассказ «Первоцветы»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9A0825" w:rsidRDefault="007F682F" w:rsidP="000D1E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Иллюстрации весенних пейзажей. Обводки, «Ботаническое лото»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4547C1" w:rsidRDefault="007F682F" w:rsidP="000D1E3F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F682F" w:rsidRPr="007B5DFB" w:rsidTr="000D1E3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682F" w:rsidRPr="007B5DFB" w:rsidRDefault="007F682F" w:rsidP="000D1E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E22604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F682F" w:rsidRPr="00E22604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7F682F" w:rsidRPr="00E22604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7F682F" w:rsidRPr="00E22604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Социализация.</w:t>
            </w:r>
          </w:p>
          <w:p w:rsidR="007F682F" w:rsidRPr="00E22604" w:rsidRDefault="007F682F" w:rsidP="000D1E3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Художественное творчество.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Default="007F682F" w:rsidP="000D1E3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0191">
              <w:rPr>
                <w:rFonts w:ascii="Times New Roman" w:hAnsi="Times New Roman"/>
                <w:sz w:val="16"/>
                <w:szCs w:val="16"/>
              </w:rPr>
              <w:t xml:space="preserve">Утр гимн  Утр гимн 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Дежурство, подготовка к занятию аппликацией. Подснежники.</w:t>
            </w:r>
          </w:p>
          <w:p w:rsidR="007F682F" w:rsidRPr="00E22604" w:rsidRDefault="007F682F" w:rsidP="000D1E3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Наблюдение за силой и изменением ветра.</w:t>
            </w:r>
          </w:p>
          <w:p w:rsidR="007F682F" w:rsidRPr="00E22604" w:rsidRDefault="007F682F" w:rsidP="000D1E3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E22604" w:rsidRDefault="007F682F" w:rsidP="000D1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E22604" w:rsidRDefault="007F682F" w:rsidP="000D1E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Аппликация, подснежники.</w:t>
            </w:r>
          </w:p>
          <w:p w:rsidR="007F682F" w:rsidRPr="00E22604" w:rsidRDefault="007F682F" w:rsidP="000D1E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BC71C0" w:rsidRDefault="007F682F" w:rsidP="000D1E3F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Style w:val="FontStyle118"/>
                <w:sz w:val="16"/>
                <w:szCs w:val="16"/>
              </w:rPr>
              <w:t>Цветная бумага, клеящие карандаш</w:t>
            </w:r>
            <w:r w:rsidRPr="00BC71C0">
              <w:rPr>
                <w:rStyle w:val="FontStyle118"/>
                <w:sz w:val="16"/>
                <w:szCs w:val="16"/>
              </w:rPr>
              <w:t>и, ножницы.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E22604" w:rsidRDefault="007F682F" w:rsidP="000D1E3F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Выставка работ по аппликации «Подснежник»</w:t>
            </w:r>
          </w:p>
        </w:tc>
      </w:tr>
      <w:tr w:rsidR="007F682F" w:rsidRPr="007B5DFB" w:rsidTr="000D1E3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682F" w:rsidRPr="007B5DFB" w:rsidRDefault="007F682F" w:rsidP="000D1E3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DFB">
              <w:rPr>
                <w:rFonts w:ascii="Times New Roman" w:hAnsi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E22604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Познание.</w:t>
            </w:r>
          </w:p>
          <w:p w:rsidR="007F682F" w:rsidRPr="00E22604" w:rsidRDefault="007F682F" w:rsidP="000D1E3F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Коммуникация.</w:t>
            </w:r>
          </w:p>
          <w:p w:rsidR="007F682F" w:rsidRPr="009A08F5" w:rsidRDefault="007F682F" w:rsidP="000D1E3F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Социализац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ия.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Художественное творчество. </w:t>
            </w:r>
            <w:r w:rsidRPr="00E2260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Физическое развитие   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9A0825" w:rsidRDefault="007F682F" w:rsidP="000D1E3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0191">
              <w:rPr>
                <w:rFonts w:ascii="Times New Roman" w:hAnsi="Times New Roman"/>
                <w:sz w:val="16"/>
                <w:szCs w:val="16"/>
              </w:rPr>
              <w:t xml:space="preserve">Утр гимн  </w:t>
            </w:r>
            <w:r w:rsidRPr="00E226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Подготовка к занятию рисованием: дежурство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Наблюдение за первыми цветами, травой.</w:t>
            </w:r>
          </w:p>
          <w:p w:rsidR="007F682F" w:rsidRPr="00E22604" w:rsidRDefault="007F682F" w:rsidP="000D1E3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E22604" w:rsidRDefault="007F682F" w:rsidP="000D1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Default="007F682F" w:rsidP="000D1E3F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Рисование</w:t>
            </w:r>
          </w:p>
          <w:p w:rsidR="007F682F" w:rsidRPr="00BC71C0" w:rsidRDefault="007F682F" w:rsidP="000D1E3F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Букет цветов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4547C1" w:rsidRDefault="007F682F" w:rsidP="000D1E3F">
            <w:pPr>
              <w:pStyle w:val="Style30"/>
              <w:widowControl/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Выставка работ по рисованию. Букет цветов.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2F" w:rsidRPr="004547C1" w:rsidRDefault="007F682F" w:rsidP="000D1E3F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547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Подготовка к проведению викторины «Удивительный мир космоса»</w:t>
            </w:r>
          </w:p>
        </w:tc>
      </w:tr>
    </w:tbl>
    <w:p w:rsidR="007F682F" w:rsidRDefault="007F682F" w:rsidP="007F682F">
      <w:pPr>
        <w:spacing w:line="240" w:lineRule="auto"/>
        <w:rPr>
          <w:rFonts w:ascii="Times New Roman" w:hAnsi="Times New Roman"/>
          <w:b/>
          <w:bCs/>
          <w:lang w:eastAsia="ru-RU"/>
        </w:rPr>
      </w:pPr>
    </w:p>
    <w:p w:rsidR="007F682F" w:rsidRDefault="007F682F" w:rsidP="007F682F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bCs/>
          <w:lang w:eastAsia="ru-RU"/>
        </w:rPr>
      </w:pPr>
      <w:r w:rsidRPr="009D1EC0">
        <w:rPr>
          <w:rFonts w:ascii="Times New Roman" w:hAnsi="Times New Roman"/>
          <w:b/>
          <w:bCs/>
          <w:lang w:eastAsia="ru-RU"/>
        </w:rPr>
        <w:t xml:space="preserve">Итоговое мероприятие:   </w:t>
      </w:r>
      <w:r>
        <w:rPr>
          <w:rFonts w:ascii="Times New Roman" w:hAnsi="Times New Roman"/>
          <w:b/>
          <w:bCs/>
          <w:lang w:eastAsia="ru-RU"/>
        </w:rPr>
        <w:t>выставка поделок «Первоцветы.</w:t>
      </w:r>
    </w:p>
    <w:p w:rsidR="00922E2F" w:rsidRPr="007F682F" w:rsidRDefault="00922E2F" w:rsidP="007F682F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bCs/>
          <w:lang w:eastAsia="ru-RU"/>
        </w:rPr>
      </w:pPr>
      <w:r>
        <w:rPr>
          <w:b/>
        </w:rPr>
        <w:lastRenderedPageBreak/>
        <w:t xml:space="preserve"> </w:t>
      </w:r>
      <w:r w:rsidRPr="004802BF">
        <w:rPr>
          <w:b/>
        </w:rPr>
        <w:t xml:space="preserve">Комплексно – тематическое планирование образовательной работы в старшей группе  №11 (1-ый год обучения) </w:t>
      </w:r>
    </w:p>
    <w:p w:rsidR="00922E2F" w:rsidRPr="004802BF" w:rsidRDefault="00922E2F" w:rsidP="00922E2F">
      <w:pPr>
        <w:pStyle w:val="a6"/>
        <w:rPr>
          <w:b/>
        </w:rPr>
      </w:pPr>
      <w:r w:rsidRPr="004802BF">
        <w:rPr>
          <w:b/>
        </w:rPr>
        <w:t xml:space="preserve">                         </w:t>
      </w:r>
      <w:r w:rsidR="006A5C2F">
        <w:rPr>
          <w:b/>
        </w:rPr>
        <w:t xml:space="preserve">на  неделю                       </w:t>
      </w:r>
      <w:r>
        <w:rPr>
          <w:b/>
        </w:rPr>
        <w:t xml:space="preserve"> </w:t>
      </w:r>
      <w:r w:rsidRPr="004802BF">
        <w:rPr>
          <w:b/>
        </w:rPr>
        <w:t>20</w:t>
      </w:r>
      <w:r w:rsidR="006A5C2F">
        <w:rPr>
          <w:b/>
        </w:rPr>
        <w:t>14</w:t>
      </w:r>
      <w:r>
        <w:rPr>
          <w:b/>
        </w:rPr>
        <w:t>года</w:t>
      </w:r>
      <w:r w:rsidR="006A5C2F">
        <w:rPr>
          <w:b/>
        </w:rPr>
        <w:t>.  Л</w:t>
      </w:r>
      <w:r w:rsidR="00547A59">
        <w:rPr>
          <w:b/>
        </w:rPr>
        <w:t>ексическая тема: Первоцветы</w:t>
      </w:r>
      <w:r w:rsidRPr="004802BF">
        <w:rPr>
          <w:b/>
        </w:rPr>
        <w:t>.</w:t>
      </w:r>
    </w:p>
    <w:p w:rsidR="00922E2F" w:rsidRPr="004802BF" w:rsidRDefault="007F682F" w:rsidP="00922E2F">
      <w:pPr>
        <w:tabs>
          <w:tab w:val="left" w:pos="1548"/>
        </w:tabs>
        <w:rPr>
          <w:b/>
        </w:rPr>
      </w:pPr>
      <w:r>
        <w:rPr>
          <w:b/>
        </w:rPr>
        <w:t xml:space="preserve">  </w:t>
      </w:r>
    </w:p>
    <w:tbl>
      <w:tblPr>
        <w:tblStyle w:val="a5"/>
        <w:tblW w:w="15577" w:type="dxa"/>
        <w:tblLayout w:type="fixed"/>
        <w:tblLook w:val="04A0"/>
      </w:tblPr>
      <w:tblGrid>
        <w:gridCol w:w="250"/>
        <w:gridCol w:w="1559"/>
        <w:gridCol w:w="1701"/>
        <w:gridCol w:w="1417"/>
        <w:gridCol w:w="1277"/>
        <w:gridCol w:w="1134"/>
        <w:gridCol w:w="1134"/>
        <w:gridCol w:w="1275"/>
        <w:gridCol w:w="1984"/>
        <w:gridCol w:w="1134"/>
        <w:gridCol w:w="1276"/>
        <w:gridCol w:w="1436"/>
      </w:tblGrid>
      <w:tr w:rsidR="00922E2F" w:rsidTr="007F682F">
        <w:tc>
          <w:tcPr>
            <w:tcW w:w="250" w:type="dxa"/>
          </w:tcPr>
          <w:p w:rsidR="00922E2F" w:rsidRDefault="00922E2F" w:rsidP="00C82976">
            <w:pPr>
              <w:tabs>
                <w:tab w:val="left" w:pos="1548"/>
              </w:tabs>
            </w:pPr>
          </w:p>
        </w:tc>
        <w:tc>
          <w:tcPr>
            <w:tcW w:w="4677" w:type="dxa"/>
            <w:gridSpan w:val="3"/>
          </w:tcPr>
          <w:p w:rsidR="00922E2F" w:rsidRDefault="00922E2F" w:rsidP="00C82976">
            <w:pPr>
              <w:tabs>
                <w:tab w:val="left" w:pos="1548"/>
              </w:tabs>
            </w:pPr>
            <w:r>
              <w:t xml:space="preserve">Познавательно </w:t>
            </w:r>
            <w:proofErr w:type="gramStart"/>
            <w:r>
              <w:t>–р</w:t>
            </w:r>
            <w:proofErr w:type="gramEnd"/>
            <w:r>
              <w:t>ечевое.</w:t>
            </w:r>
          </w:p>
        </w:tc>
        <w:tc>
          <w:tcPr>
            <w:tcW w:w="3545" w:type="dxa"/>
            <w:gridSpan w:val="3"/>
          </w:tcPr>
          <w:p w:rsidR="00922E2F" w:rsidRDefault="00922E2F" w:rsidP="00C82976">
            <w:pPr>
              <w:tabs>
                <w:tab w:val="left" w:pos="1548"/>
              </w:tabs>
            </w:pPr>
            <w:r>
              <w:t>Социально – личностное.</w:t>
            </w:r>
          </w:p>
        </w:tc>
        <w:tc>
          <w:tcPr>
            <w:tcW w:w="3259" w:type="dxa"/>
            <w:gridSpan w:val="2"/>
          </w:tcPr>
          <w:p w:rsidR="00922E2F" w:rsidRDefault="00922E2F" w:rsidP="00C82976">
            <w:pPr>
              <w:tabs>
                <w:tab w:val="left" w:pos="1548"/>
              </w:tabs>
            </w:pPr>
            <w:r>
              <w:t>Художественно – эстетическое.</w:t>
            </w:r>
          </w:p>
        </w:tc>
        <w:tc>
          <w:tcPr>
            <w:tcW w:w="2410" w:type="dxa"/>
            <w:gridSpan w:val="2"/>
          </w:tcPr>
          <w:p w:rsidR="00922E2F" w:rsidRDefault="00922E2F" w:rsidP="00C82976">
            <w:pPr>
              <w:tabs>
                <w:tab w:val="left" w:pos="1548"/>
              </w:tabs>
            </w:pPr>
            <w:r>
              <w:t>Физическое развитие.</w:t>
            </w:r>
          </w:p>
        </w:tc>
        <w:tc>
          <w:tcPr>
            <w:tcW w:w="1436" w:type="dxa"/>
          </w:tcPr>
          <w:p w:rsidR="00922E2F" w:rsidRDefault="00922E2F" w:rsidP="00C82976">
            <w:pPr>
              <w:tabs>
                <w:tab w:val="left" w:pos="1548"/>
              </w:tabs>
            </w:pPr>
            <w:r>
              <w:t xml:space="preserve">Взаимодействие с родителями и социальными </w:t>
            </w:r>
          </w:p>
        </w:tc>
      </w:tr>
      <w:tr w:rsidR="00922E2F" w:rsidTr="007F682F">
        <w:tc>
          <w:tcPr>
            <w:tcW w:w="250" w:type="dxa"/>
          </w:tcPr>
          <w:p w:rsidR="00922E2F" w:rsidRDefault="00922E2F" w:rsidP="00C82976">
            <w:pPr>
              <w:tabs>
                <w:tab w:val="left" w:pos="1548"/>
              </w:tabs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коммуникация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познание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 xml:space="preserve">Чтение </w:t>
            </w:r>
            <w:proofErr w:type="gramStart"/>
            <w:r>
              <w:t>худ</w:t>
            </w:r>
            <w:proofErr w:type="gramEnd"/>
            <w:r>
              <w:t>. Лит.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социализация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безопасность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Художественное творчество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физкультура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2E2F" w:rsidRDefault="00922E2F" w:rsidP="00C82976">
            <w:pPr>
              <w:tabs>
                <w:tab w:val="left" w:pos="1548"/>
              </w:tabs>
            </w:pPr>
            <w:r>
              <w:t>здоровье</w:t>
            </w:r>
          </w:p>
        </w:tc>
        <w:tc>
          <w:tcPr>
            <w:tcW w:w="1436" w:type="dxa"/>
          </w:tcPr>
          <w:p w:rsidR="00922E2F" w:rsidRDefault="00922E2F" w:rsidP="00C82976">
            <w:pPr>
              <w:tabs>
                <w:tab w:val="left" w:pos="1548"/>
              </w:tabs>
            </w:pPr>
            <w:r>
              <w:t>партнёрами.</w:t>
            </w:r>
          </w:p>
        </w:tc>
      </w:tr>
      <w:tr w:rsidR="00922E2F" w:rsidTr="007F682F">
        <w:tc>
          <w:tcPr>
            <w:tcW w:w="250" w:type="dxa"/>
          </w:tcPr>
          <w:p w:rsidR="00922E2F" w:rsidRDefault="00922E2F" w:rsidP="00C82976">
            <w:pPr>
              <w:tabs>
                <w:tab w:val="left" w:pos="1548"/>
              </w:tabs>
            </w:pPr>
            <w:r>
              <w:t>Только задачи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E2F" w:rsidRDefault="00ED6A25" w:rsidP="00C82976">
            <w:pPr>
              <w:tabs>
                <w:tab w:val="left" w:pos="1548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Активизация словаря детей: существительными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первоцветы, названия деревьев и кустарников). Рассказывать о характерных признаках растений, цветов. Подбор прилагательных и приставочных глаголов. Закреплять знания и умения детей загадывать и отгадывать загадки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2E2F" w:rsidRDefault="00ED6A25" w:rsidP="00C82976">
            <w:pPr>
              <w:tabs>
                <w:tab w:val="left" w:pos="1548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Расширять представления детей о признаках весны. О растениях, живущих в различных климатических поясах. Воспитывать бережное отношение к природе. Закреплять знания о весенних изменениях в природе.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6A25" w:rsidRDefault="00ED6A25" w:rsidP="00ED6A25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</w:t>
            </w:r>
            <w:r w:rsidRPr="0053638E">
              <w:rPr>
                <w:rFonts w:ascii="Times New Roman" w:hAnsi="Times New Roman"/>
                <w:sz w:val="18"/>
                <w:szCs w:val="18"/>
              </w:rPr>
              <w:t xml:space="preserve">проявлять чуткость к художественному слову, чувствовать ритм и мелодику поэтического текста. </w:t>
            </w:r>
            <w:r>
              <w:rPr>
                <w:rFonts w:ascii="Times New Roman" w:hAnsi="Times New Roman"/>
                <w:sz w:val="18"/>
                <w:szCs w:val="18"/>
              </w:rPr>
              <w:t>Понимать прочитанное.</w:t>
            </w:r>
          </w:p>
          <w:p w:rsidR="00ED6A25" w:rsidRPr="00764E86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64E86">
              <w:rPr>
                <w:rFonts w:ascii="Times New Roman" w:hAnsi="Times New Roman"/>
                <w:sz w:val="16"/>
                <w:szCs w:val="16"/>
              </w:rPr>
              <w:t xml:space="preserve">Продолжать знакомить с книгами. Обращать внимание детей на оформление книги, </w:t>
            </w:r>
            <w:proofErr w:type="gramStart"/>
            <w:r w:rsidRPr="00764E86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</w:p>
          <w:p w:rsidR="00922E2F" w:rsidRDefault="00ED6A25" w:rsidP="00ED6A25">
            <w:pPr>
              <w:tabs>
                <w:tab w:val="left" w:pos="1548"/>
              </w:tabs>
            </w:pPr>
            <w:r w:rsidRPr="00764E86">
              <w:rPr>
                <w:rFonts w:ascii="Times New Roman" w:hAnsi="Times New Roman"/>
                <w:sz w:val="16"/>
                <w:szCs w:val="16"/>
              </w:rPr>
              <w:t>иллюстрации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Способствовать обогащению знакомой игры новыми решениями, включением в нее</w:t>
            </w:r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0669F">
              <w:rPr>
                <w:rFonts w:ascii="Times New Roman" w:hAnsi="Times New Roman"/>
                <w:sz w:val="16"/>
                <w:szCs w:val="16"/>
              </w:rPr>
              <w:t>продуктивной деятельности (участие взрослого, изменение атрибутики или введение новой</w:t>
            </w:r>
            <w:proofErr w:type="gramEnd"/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роли). Создавать условия для творческого самовыражения; для возникновения новых игр и их</w:t>
            </w:r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развития.</w:t>
            </w:r>
          </w:p>
          <w:p w:rsidR="00922E2F" w:rsidRDefault="00922E2F" w:rsidP="00C82976">
            <w:pPr>
              <w:tabs>
                <w:tab w:val="left" w:pos="1548"/>
              </w:tabs>
            </w:pPr>
          </w:p>
          <w:p w:rsidR="00922E2F" w:rsidRDefault="00922E2F" w:rsidP="00C82976">
            <w:pPr>
              <w:tabs>
                <w:tab w:val="left" w:pos="1548"/>
              </w:tabs>
            </w:pPr>
          </w:p>
          <w:p w:rsidR="00922E2F" w:rsidRDefault="00922E2F" w:rsidP="00C82976">
            <w:pPr>
              <w:tabs>
                <w:tab w:val="left" w:pos="1548"/>
              </w:tabs>
            </w:pPr>
          </w:p>
          <w:p w:rsidR="00922E2F" w:rsidRDefault="00922E2F" w:rsidP="00C82976">
            <w:pPr>
              <w:tabs>
                <w:tab w:val="left" w:pos="1548"/>
              </w:tabs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Привлекать детей к изготовлению пособий для занятий и самостоятельной деятельности</w:t>
            </w:r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(коробки, счетный материал), ремонту книг, настольно-печатных игр.</w:t>
            </w:r>
          </w:p>
          <w:p w:rsidR="00922E2F" w:rsidRDefault="00ED6A25" w:rsidP="00ED6A25">
            <w:pPr>
              <w:tabs>
                <w:tab w:val="left" w:pos="1548"/>
              </w:tabs>
            </w:pPr>
            <w:r w:rsidRPr="0070669F">
              <w:rPr>
                <w:rFonts w:ascii="Times New Roman" w:hAnsi="Times New Roman"/>
                <w:sz w:val="16"/>
                <w:szCs w:val="16"/>
              </w:rPr>
              <w:t>Закреплять умение экономно и рационально расходовать материалы.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Объяснить детям, что рвать растения и есть их нельзя — они могут быть ядовитыми.</w:t>
            </w:r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Рассказать о сборе ягод и растений.</w:t>
            </w:r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Формировать умение одеваться по погоде. Объяснить детям, что от переохлаждения и</w:t>
            </w:r>
          </w:p>
          <w:p w:rsidR="00922E2F" w:rsidRDefault="00ED6A25" w:rsidP="00ED6A25">
            <w:pPr>
              <w:tabs>
                <w:tab w:val="left" w:pos="1548"/>
              </w:tabs>
            </w:pPr>
            <w:r w:rsidRPr="0070669F">
              <w:rPr>
                <w:rFonts w:ascii="Times New Roman" w:hAnsi="Times New Roman"/>
                <w:sz w:val="16"/>
                <w:szCs w:val="16"/>
              </w:rPr>
              <w:t>перегрева человек может заболеть.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Способствовать овладению композиционными умениями: учить располагать</w:t>
            </w:r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0669F">
              <w:rPr>
                <w:rFonts w:ascii="Times New Roman" w:hAnsi="Times New Roman"/>
                <w:sz w:val="16"/>
                <w:szCs w:val="16"/>
              </w:rPr>
              <w:t>изображение на листе с учетом его пропорций (если предмет вытянут в высоту, располагать его</w:t>
            </w:r>
            <w:proofErr w:type="gramEnd"/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на листе по вертикали; если он вытянут в ширину, например, не очень высокий, но длинный</w:t>
            </w:r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 xml:space="preserve">дом, располагать его по горизонтали). Закреплять способы </w:t>
            </w:r>
            <w:r w:rsidRPr="0070669F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066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904BD1">
              <w:rPr>
                <w:rFonts w:ascii="Times New Roman" w:hAnsi="Times New Roman"/>
                <w:sz w:val="16"/>
                <w:szCs w:val="16"/>
              </w:rPr>
              <w:t>приемы рисования.</w:t>
            </w:r>
          </w:p>
          <w:p w:rsidR="00922E2F" w:rsidRDefault="00922E2F" w:rsidP="00C82976">
            <w:pPr>
              <w:tabs>
                <w:tab w:val="left" w:pos="1548"/>
              </w:tabs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Совершенствовать навык различения звуков по высоте в пределах квинты, звучания</w:t>
            </w:r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0669F">
              <w:rPr>
                <w:rFonts w:ascii="Times New Roman" w:hAnsi="Times New Roman"/>
                <w:sz w:val="16"/>
                <w:szCs w:val="16"/>
              </w:rPr>
              <w:t>музыкальных инструментов (клавишно-ударные и струнные: фортепиано, скрипка, виолончель,</w:t>
            </w:r>
            <w:proofErr w:type="gramEnd"/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балалайка).</w:t>
            </w:r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Пение</w:t>
            </w:r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Формировать певческие навыки, умение петь легким звуком в диапазоне от «ре» первой</w:t>
            </w:r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 xml:space="preserve">октавы до «до» второй октавы, брать дыхание перед началом песни, между </w:t>
            </w:r>
            <w:proofErr w:type="gramStart"/>
            <w:r w:rsidRPr="0070669F">
              <w:rPr>
                <w:rFonts w:ascii="Times New Roman" w:hAnsi="Times New Roman"/>
                <w:sz w:val="16"/>
                <w:szCs w:val="16"/>
              </w:rPr>
              <w:t>музыкальными</w:t>
            </w:r>
            <w:proofErr w:type="gramEnd"/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фразами, произносить отчетливо слова, своевременно начинать и заканчивать песню,</w:t>
            </w:r>
          </w:p>
          <w:p w:rsidR="00922E2F" w:rsidRDefault="00ED6A25" w:rsidP="00ED6A25">
            <w:pPr>
              <w:tabs>
                <w:tab w:val="left" w:pos="1548"/>
              </w:tabs>
            </w:pPr>
            <w:r w:rsidRPr="0070669F">
              <w:rPr>
                <w:rFonts w:ascii="Times New Roman" w:hAnsi="Times New Roman"/>
                <w:sz w:val="16"/>
                <w:szCs w:val="16"/>
              </w:rPr>
              <w:t>эмоционально передавать характер мелодии, петь умеренно, громко и тихо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6A25" w:rsidRPr="0070669F" w:rsidRDefault="000A4191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t>.</w:t>
            </w:r>
            <w:r w:rsidR="00ED6A25" w:rsidRPr="0070669F">
              <w:rPr>
                <w:rFonts w:ascii="Times New Roman" w:hAnsi="Times New Roman"/>
                <w:sz w:val="16"/>
                <w:szCs w:val="16"/>
              </w:rPr>
              <w:t xml:space="preserve"> Знакомить со спортивными играми и упражнениями, с играми с элементами</w:t>
            </w:r>
          </w:p>
          <w:p w:rsidR="00ED6A25" w:rsidRDefault="00ED6A25" w:rsidP="00ED6A25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соревнования, играми-эстафетами.</w:t>
            </w:r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 xml:space="preserve">Поддерживать интерес детей к различным видам спорта, сообщать им наиболее </w:t>
            </w:r>
            <w:proofErr w:type="gramStart"/>
            <w:r w:rsidRPr="0070669F">
              <w:rPr>
                <w:rFonts w:ascii="Times New Roman" w:hAnsi="Times New Roman"/>
                <w:sz w:val="16"/>
                <w:szCs w:val="16"/>
              </w:rPr>
              <w:t>важные</w:t>
            </w:r>
            <w:proofErr w:type="gramEnd"/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сведения о событиях спортивной жизни страны.</w:t>
            </w:r>
          </w:p>
          <w:p w:rsidR="00922E2F" w:rsidRDefault="00922E2F" w:rsidP="00C82976">
            <w:pPr>
              <w:tabs>
                <w:tab w:val="left" w:pos="1548"/>
              </w:tabs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Расши</w:t>
            </w:r>
            <w:r w:rsidRPr="0070669F">
              <w:rPr>
                <w:rFonts w:ascii="Times New Roman" w:hAnsi="Times New Roman"/>
                <w:sz w:val="16"/>
                <w:szCs w:val="16"/>
              </w:rPr>
              <w:t>рять представления о месте человека в природе, о том, как нужно жить, чтобы не</w:t>
            </w:r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вредить себе и окружающей среде. Формировать у детей потребность в здоровом образе жизни.</w:t>
            </w:r>
          </w:p>
          <w:p w:rsidR="00ED6A25" w:rsidRPr="0070669F" w:rsidRDefault="00ED6A25" w:rsidP="00ED6A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0669F">
              <w:rPr>
                <w:rFonts w:ascii="Times New Roman" w:hAnsi="Times New Roman"/>
                <w:sz w:val="16"/>
                <w:szCs w:val="16"/>
              </w:rPr>
              <w:t>Прививать интерес к физической культуре и спорту и желание заниматься.</w:t>
            </w:r>
          </w:p>
          <w:p w:rsidR="0002125F" w:rsidRDefault="0002125F" w:rsidP="00C82976">
            <w:pPr>
              <w:tabs>
                <w:tab w:val="left" w:pos="1548"/>
              </w:tabs>
            </w:pPr>
          </w:p>
        </w:tc>
        <w:tc>
          <w:tcPr>
            <w:tcW w:w="1436" w:type="dxa"/>
          </w:tcPr>
          <w:p w:rsidR="00922E2F" w:rsidRDefault="00ED6A25" w:rsidP="00C82976">
            <w:pPr>
              <w:tabs>
                <w:tab w:val="left" w:pos="1548"/>
              </w:tabs>
            </w:pPr>
            <w:r w:rsidRPr="00E51868">
              <w:rPr>
                <w:rFonts w:ascii="Times New Roman" w:hAnsi="Times New Roman"/>
                <w:sz w:val="16"/>
                <w:szCs w:val="16"/>
              </w:rPr>
              <w:t xml:space="preserve">Игровое упражнение «Дорисуй птицу». </w:t>
            </w:r>
            <w:proofErr w:type="gramStart"/>
            <w:r w:rsidRPr="00E51868">
              <w:rPr>
                <w:rFonts w:ascii="Times New Roman" w:hAnsi="Times New Roman"/>
                <w:sz w:val="16"/>
                <w:szCs w:val="16"/>
              </w:rPr>
              <w:t>Чтение «Кучевые облака и первые грозы» (см. книгу «С любовью к природе».</w:t>
            </w:r>
            <w:proofErr w:type="gramEnd"/>
            <w:r w:rsidRPr="00E518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51868">
              <w:rPr>
                <w:rFonts w:ascii="Times New Roman" w:hAnsi="Times New Roman"/>
                <w:sz w:val="16"/>
                <w:szCs w:val="16"/>
              </w:rPr>
              <w:t>С. 105).</w:t>
            </w:r>
            <w:proofErr w:type="gramEnd"/>
            <w:r w:rsidRPr="00E51868">
              <w:rPr>
                <w:rFonts w:ascii="Times New Roman" w:hAnsi="Times New Roman"/>
                <w:sz w:val="16"/>
                <w:szCs w:val="16"/>
              </w:rPr>
              <w:t xml:space="preserve"> Продолжить работу по экологическому проекту «Дерево». Продолжение оформления дневника наблюдений за распусканием листьев. Игра «</w:t>
            </w:r>
            <w:proofErr w:type="gramStart"/>
            <w:r w:rsidRPr="00E51868">
              <w:rPr>
                <w:rFonts w:ascii="Times New Roman" w:hAnsi="Times New Roman"/>
                <w:sz w:val="16"/>
                <w:szCs w:val="16"/>
              </w:rPr>
              <w:t>Кто</w:t>
            </w:r>
            <w:proofErr w:type="gramEnd"/>
            <w:r w:rsidRPr="00E51868">
              <w:rPr>
                <w:rFonts w:ascii="Times New Roman" w:hAnsi="Times New Roman"/>
                <w:sz w:val="16"/>
                <w:szCs w:val="16"/>
              </w:rPr>
              <w:t xml:space="preserve"> где живет» (определение места обитания животных). Игра «Гори-гори яс</w:t>
            </w:r>
          </w:p>
        </w:tc>
      </w:tr>
    </w:tbl>
    <w:p w:rsidR="00A45DD3" w:rsidRDefault="009D3195" w:rsidP="005259C3">
      <w:pPr>
        <w:tabs>
          <w:tab w:val="left" w:pos="1548"/>
        </w:tabs>
      </w:pPr>
      <w:r>
        <w:t xml:space="preserve">  </w:t>
      </w:r>
    </w:p>
    <w:p w:rsidR="009A5B2B" w:rsidRDefault="009A5B2B" w:rsidP="005259C3">
      <w:pPr>
        <w:tabs>
          <w:tab w:val="left" w:pos="1548"/>
        </w:tabs>
      </w:pPr>
      <w:r>
        <w:lastRenderedPageBreak/>
        <w:t xml:space="preserve">                                                                                                                               </w:t>
      </w:r>
    </w:p>
    <w:p w:rsidR="00DE75F5" w:rsidRDefault="00DE75F5" w:rsidP="005259C3">
      <w:pPr>
        <w:tabs>
          <w:tab w:val="left" w:pos="1548"/>
        </w:tabs>
      </w:pPr>
    </w:p>
    <w:sectPr w:rsidR="00DE75F5" w:rsidSect="00CA6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06D76"/>
    <w:multiLevelType w:val="hybridMultilevel"/>
    <w:tmpl w:val="1B9C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6D6"/>
    <w:rsid w:val="0002125F"/>
    <w:rsid w:val="000A4191"/>
    <w:rsid w:val="000D4D04"/>
    <w:rsid w:val="000E3FF1"/>
    <w:rsid w:val="0010562E"/>
    <w:rsid w:val="0011238D"/>
    <w:rsid w:val="00115617"/>
    <w:rsid w:val="00187774"/>
    <w:rsid w:val="001B3B00"/>
    <w:rsid w:val="001B45FA"/>
    <w:rsid w:val="001C09B8"/>
    <w:rsid w:val="002274A7"/>
    <w:rsid w:val="00272DA4"/>
    <w:rsid w:val="00283255"/>
    <w:rsid w:val="00370AE1"/>
    <w:rsid w:val="00385244"/>
    <w:rsid w:val="0039247C"/>
    <w:rsid w:val="003C2A2A"/>
    <w:rsid w:val="003D6196"/>
    <w:rsid w:val="003E1BD8"/>
    <w:rsid w:val="003E5BC5"/>
    <w:rsid w:val="00401049"/>
    <w:rsid w:val="0042185A"/>
    <w:rsid w:val="00434999"/>
    <w:rsid w:val="004423E9"/>
    <w:rsid w:val="00452511"/>
    <w:rsid w:val="00456F40"/>
    <w:rsid w:val="004A6CFA"/>
    <w:rsid w:val="004C2FC4"/>
    <w:rsid w:val="004E0D89"/>
    <w:rsid w:val="005259C3"/>
    <w:rsid w:val="005372CC"/>
    <w:rsid w:val="00547A59"/>
    <w:rsid w:val="00596787"/>
    <w:rsid w:val="005A59A4"/>
    <w:rsid w:val="006825F0"/>
    <w:rsid w:val="006A5C2F"/>
    <w:rsid w:val="006D68B1"/>
    <w:rsid w:val="006E36D3"/>
    <w:rsid w:val="006E5801"/>
    <w:rsid w:val="00705A59"/>
    <w:rsid w:val="00716D44"/>
    <w:rsid w:val="00741DE8"/>
    <w:rsid w:val="00781317"/>
    <w:rsid w:val="00782D2D"/>
    <w:rsid w:val="00785E37"/>
    <w:rsid w:val="00791762"/>
    <w:rsid w:val="00792844"/>
    <w:rsid w:val="007A367A"/>
    <w:rsid w:val="007A7B97"/>
    <w:rsid w:val="007B4C9F"/>
    <w:rsid w:val="007E5CA5"/>
    <w:rsid w:val="007E78AE"/>
    <w:rsid w:val="007F682F"/>
    <w:rsid w:val="00810F4B"/>
    <w:rsid w:val="00864531"/>
    <w:rsid w:val="00865171"/>
    <w:rsid w:val="00866363"/>
    <w:rsid w:val="00900A20"/>
    <w:rsid w:val="00904BD1"/>
    <w:rsid w:val="00922E2F"/>
    <w:rsid w:val="00934052"/>
    <w:rsid w:val="009436C5"/>
    <w:rsid w:val="0097222E"/>
    <w:rsid w:val="00987F81"/>
    <w:rsid w:val="009A5B2B"/>
    <w:rsid w:val="009D3195"/>
    <w:rsid w:val="009F24FF"/>
    <w:rsid w:val="00A020E2"/>
    <w:rsid w:val="00A223BC"/>
    <w:rsid w:val="00A4508A"/>
    <w:rsid w:val="00A45DD3"/>
    <w:rsid w:val="00A567B2"/>
    <w:rsid w:val="00A60E26"/>
    <w:rsid w:val="00AC1B13"/>
    <w:rsid w:val="00AF0ADE"/>
    <w:rsid w:val="00AF3497"/>
    <w:rsid w:val="00B03E68"/>
    <w:rsid w:val="00B32829"/>
    <w:rsid w:val="00B5686D"/>
    <w:rsid w:val="00B65CAA"/>
    <w:rsid w:val="00B70459"/>
    <w:rsid w:val="00B81DC4"/>
    <w:rsid w:val="00BD79BC"/>
    <w:rsid w:val="00C316D6"/>
    <w:rsid w:val="00C37CCC"/>
    <w:rsid w:val="00C47CD8"/>
    <w:rsid w:val="00C66A3B"/>
    <w:rsid w:val="00CA36C4"/>
    <w:rsid w:val="00CA656E"/>
    <w:rsid w:val="00CE4E32"/>
    <w:rsid w:val="00D01A21"/>
    <w:rsid w:val="00D21EBB"/>
    <w:rsid w:val="00D316DF"/>
    <w:rsid w:val="00D5357D"/>
    <w:rsid w:val="00D6314D"/>
    <w:rsid w:val="00D93568"/>
    <w:rsid w:val="00DC3F65"/>
    <w:rsid w:val="00DD25F1"/>
    <w:rsid w:val="00DE6813"/>
    <w:rsid w:val="00DE75F5"/>
    <w:rsid w:val="00DF26F2"/>
    <w:rsid w:val="00DF7966"/>
    <w:rsid w:val="00E13061"/>
    <w:rsid w:val="00E133E5"/>
    <w:rsid w:val="00E31BC3"/>
    <w:rsid w:val="00E73D94"/>
    <w:rsid w:val="00E74FB8"/>
    <w:rsid w:val="00E77C75"/>
    <w:rsid w:val="00E83786"/>
    <w:rsid w:val="00ED1FD5"/>
    <w:rsid w:val="00ED6A25"/>
    <w:rsid w:val="00EE14D3"/>
    <w:rsid w:val="00EE5BA5"/>
    <w:rsid w:val="00EE6717"/>
    <w:rsid w:val="00F958D0"/>
    <w:rsid w:val="00FD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D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656E"/>
    <w:pPr>
      <w:ind w:left="720"/>
      <w:contextualSpacing/>
    </w:pPr>
  </w:style>
  <w:style w:type="table" w:styleId="a5">
    <w:name w:val="Table Grid"/>
    <w:basedOn w:val="a1"/>
    <w:uiPriority w:val="59"/>
    <w:rsid w:val="00D93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2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2E2F"/>
  </w:style>
  <w:style w:type="paragraph" w:customStyle="1" w:styleId="Style30">
    <w:name w:val="Style30"/>
    <w:basedOn w:val="a"/>
    <w:rsid w:val="007F682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rsid w:val="007F682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9346-2952-43A6-AE85-E849A469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Викторовна</dc:creator>
  <cp:lastModifiedBy>Нина Викторовна</cp:lastModifiedBy>
  <cp:revision>8</cp:revision>
  <dcterms:created xsi:type="dcterms:W3CDTF">2013-10-25T09:53:00Z</dcterms:created>
  <dcterms:modified xsi:type="dcterms:W3CDTF">2013-12-29T12:56:00Z</dcterms:modified>
</cp:coreProperties>
</file>