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8" w:rsidRDefault="008826F3" w:rsidP="00312378">
      <w:pPr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Консультация для родителей</w:t>
      </w:r>
      <w:r w:rsidR="0031237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: </w:t>
      </w:r>
    </w:p>
    <w:p w:rsidR="008826F3" w:rsidRDefault="008826F3" w:rsidP="00312378">
      <w:pPr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  <w:r w:rsidRPr="008826F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«Авторитет родителей»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Важным условием успешного воспитания ребенка является авторитет родителей.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Под авторитетом родителей следует понимать влияние отца и матери на детей, основанное на уважении и любви к родителям, доверие к их жизненному опыту, их словам, делам, поступкам.</w:t>
      </w:r>
    </w:p>
    <w:p w:rsidR="00312378" w:rsidRDefault="00312378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Большой вклад в педагогическую н</w:t>
      </w:r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ауку и в понимании роли авторитета родителей в воспитании детей внес </w:t>
      </w:r>
      <w:proofErr w:type="spellStart"/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А.С.Макаренко</w:t>
      </w:r>
      <w:proofErr w:type="spellEnd"/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8826F3" w:rsidRPr="00312378" w:rsidRDefault="00312378" w:rsidP="00312378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</w:t>
      </w:r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Анализируя опыт семейного воспитания, </w:t>
      </w:r>
      <w:proofErr w:type="spellStart"/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А.С.Макаренко</w:t>
      </w:r>
      <w:proofErr w:type="spellEnd"/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пришел к выводу: далеко не все родители понимают значение их авторитета в воспитании детей, и далеко не всегда педагогически оправданными являются действия и поступки по установлению авторитета. </w:t>
      </w:r>
      <w:proofErr w:type="spellStart"/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А.С.Макаренко</w:t>
      </w:r>
      <w:proofErr w:type="spellEnd"/>
      <w:r w:rsidR="008826F3"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критикует ложные основания авторитета.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 сожалению, со многими из них можно встретиться и сегодня.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1. Авторитет подавления. Особенно страдают им отцы. По каждому поводу такой отец раздражается, сердится, повышает голос, а нередко хватается за ремень. При таком отцовском терроре положение матери в семье сводится к нулю, дети вырастают либо забитыми, либо </w:t>
      </w:r>
      <w:proofErr w:type="gramStart"/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самодурами</w:t>
      </w:r>
      <w:proofErr w:type="gramEnd"/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мстящими за свое подавленное детство.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2. Авторитет </w:t>
      </w:r>
      <w:proofErr w:type="gramStart"/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чванства</w:t>
      </w:r>
      <w:proofErr w:type="gramEnd"/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– родители кичатся своими заслугами на каждом шагу, высокомерны в отношении с другими людьми.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 Авторитет педантизма – родители держат детей в повиновении на приказах, распоряжения. В семье не советуются с детьми, не считаются с их мнением.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4. Авторитет резонерства, - при котором родители буквально заедают детскую жизнь бесконечными поучениями и назидательными разговорами.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5. Авторитет любви – самый распространенный вид ложного авторитета. Многие родители убеждены: чтобы дети слушались, нужно, чтобы они любили родителей. А как это заслужить? Необходимо показывать детям свою родительскую любовь, считают они. Для этого родители без всякой меры говорят нежные слова, целуют детей, ласкают. В этой обстановке у детей воспитывается семейный эгоизм. Ребенок скоро начинает понимать, что папу и маму можно легко обмануть, что угодно у них выпросить, следует для этого показать, как ты их любишь. В таких семьях вырастают люди с холодными сердцами, циники, расчетливые дельцы. Страдают от такого воспитания, в первую очередь, сами родители.</w:t>
      </w:r>
    </w:p>
    <w:p w:rsidR="008826F3" w:rsidRPr="008826F3" w:rsidRDefault="008826F3" w:rsidP="008826F3">
      <w:pPr>
        <w:kinsoku w:val="0"/>
        <w:overflowPunct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6. Авторитет доброты, где детское послушание покупается добротой родителей, их уступчивостью, мягкостью. Папа и мама выступают перед ребенком как добряки, которые все ему разрешают, ничего для него не жалеют. Родители бояться конфликтов в семье, они за мир даже с большими жертвами. В такой семье дети скоро начинают командовать родителями, у них появляются капризы, требования.</w:t>
      </w:r>
    </w:p>
    <w:p w:rsidR="00312378" w:rsidRDefault="008826F3" w:rsidP="0031237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826F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7. Авторитет подкупа – самый безнравственный авторитет, когда послушание ребенка покупается подарками и различными обещаниями. Родители, не стесняясь, так и говорят: будешь слушать куплю тебе велосипед или пойдем в цирк. Особенно тяжелы последствия этого авторитета в семье, где нет слаженности между отцом и матерью, где наметилась конфликтная ситуация</w:t>
      </w:r>
    </w:p>
    <w:p w:rsidR="008826F3" w:rsidRPr="00312378" w:rsidRDefault="008826F3" w:rsidP="0031237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826F3">
        <w:rPr>
          <w:color w:val="000000"/>
          <w:kern w:val="24"/>
        </w:rPr>
        <w:t>В таких семьях родители задабривают ребенка с целью перетянуть его на свою сторону. Ребенок пользуется этим, но постепенно перестает уважать и отца и мать. Вырастает человек, который ничего не сделает по собственному внутреннему побуждению, который приучен лавировать, приспосабливаться, быть там, где больше платят, там, где он получит больше выгод.</w:t>
      </w:r>
    </w:p>
    <w:p w:rsidR="008826F3" w:rsidRPr="008826F3" w:rsidRDefault="00312378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</w:pPr>
      <w:r>
        <w:rPr>
          <w:color w:val="000000"/>
          <w:kern w:val="24"/>
        </w:rPr>
        <w:t xml:space="preserve">      </w:t>
      </w:r>
      <w:r w:rsidR="008826F3" w:rsidRPr="008826F3">
        <w:rPr>
          <w:color w:val="000000"/>
          <w:kern w:val="24"/>
        </w:rPr>
        <w:t>Встречаются и другие ложные основания авторитета, которые приводят к нежелательным результатам в воспитании детей.</w:t>
      </w:r>
    </w:p>
    <w:p w:rsidR="008826F3" w:rsidRPr="008826F3" w:rsidRDefault="008826F3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</w:pPr>
      <w:r w:rsidRPr="008826F3">
        <w:rPr>
          <w:color w:val="000000"/>
          <w:kern w:val="24"/>
        </w:rPr>
        <w:t>В чем же должен состоять настоящий родительский авторитет, на каких основаниях строиться?</w:t>
      </w:r>
    </w:p>
    <w:p w:rsidR="008826F3" w:rsidRPr="008826F3" w:rsidRDefault="008826F3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</w:pPr>
      <w:r w:rsidRPr="008826F3">
        <w:rPr>
          <w:color w:val="000000"/>
          <w:kern w:val="24"/>
        </w:rPr>
        <w:t xml:space="preserve">Ребенок должен знать, где и как трудятся его родители, старшие брат и сестра. Знания, чем заняты родители, неназойливая информация детей о важности данного предприятия и учреждения в нашем народном хозяйстве формируют у них сознательное понимание того, что все профессии у нас в стране важные и нужные, что только труд способен наполнить жизнь человека смыслом. А невзначай, в сердцах оброненное слово отца или матери, вызванное какими-то </w:t>
      </w:r>
      <w:r w:rsidRPr="008826F3">
        <w:rPr>
          <w:color w:val="000000"/>
          <w:kern w:val="24"/>
        </w:rPr>
        <w:lastRenderedPageBreak/>
        <w:t xml:space="preserve">временными неудачами в работе, может сыграть отрицательную роль в формировании личности ребенка. Ведь его представление о мире, о его ценностях зависит от взглядов и </w:t>
      </w:r>
      <w:proofErr w:type="gramStart"/>
      <w:r w:rsidRPr="008826F3">
        <w:rPr>
          <w:color w:val="000000"/>
          <w:kern w:val="24"/>
        </w:rPr>
        <w:t>влияния</w:t>
      </w:r>
      <w:proofErr w:type="gramEnd"/>
      <w:r w:rsidRPr="008826F3">
        <w:rPr>
          <w:color w:val="000000"/>
          <w:kern w:val="24"/>
        </w:rPr>
        <w:t xml:space="preserve"> прежде всего его родителей.</w:t>
      </w:r>
    </w:p>
    <w:p w:rsidR="008826F3" w:rsidRPr="008826F3" w:rsidRDefault="00312378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</w:pPr>
      <w:r>
        <w:rPr>
          <w:color w:val="000000"/>
          <w:kern w:val="24"/>
        </w:rPr>
        <w:t xml:space="preserve">      </w:t>
      </w:r>
      <w:r w:rsidR="008826F3" w:rsidRPr="008826F3">
        <w:rPr>
          <w:color w:val="000000"/>
          <w:kern w:val="24"/>
        </w:rPr>
        <w:t xml:space="preserve">Влияние на детей достойного личного примера, авторитет, основанный на активной жизненной гражданской позиции, создают в семье высокий идейно-нравственный климат, в котором процесс воспитания </w:t>
      </w:r>
      <w:proofErr w:type="gramStart"/>
      <w:r w:rsidR="008826F3" w:rsidRPr="008826F3">
        <w:rPr>
          <w:color w:val="000000"/>
          <w:kern w:val="24"/>
        </w:rPr>
        <w:t>дает наилучшие плоды</w:t>
      </w:r>
      <w:proofErr w:type="gramEnd"/>
      <w:r w:rsidR="008826F3" w:rsidRPr="008826F3">
        <w:rPr>
          <w:color w:val="000000"/>
          <w:kern w:val="24"/>
        </w:rPr>
        <w:t>. В тех же семьях, где нет такого трудового пафоса, где сфера материальная заслонила духовное общение, и родители видят цель и смысл жизни в приобретении новых и новых вещей, дети постепенно разочаровываются в людях, теряют ориентир в своих нравственных поступках, в своих обязанностях перед обществом. Как трудно бывает даже опытным педагогам отогреть душу жертвы такого воспитания, выправить искривленную ребячью психику. Значительно помогает в формировании авторитета родителей единство требований к ребенку со стороны родителей и всех взрослых членов семьи. Единство требований – одно из условий успешного воспитания, которое ставит ребенка в такие условия, когда не выполнить требований нельзя.</w:t>
      </w:r>
    </w:p>
    <w:p w:rsidR="008826F3" w:rsidRPr="008826F3" w:rsidRDefault="00312378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</w:pPr>
      <w:r>
        <w:rPr>
          <w:color w:val="000000"/>
          <w:kern w:val="24"/>
        </w:rPr>
        <w:t xml:space="preserve">      </w:t>
      </w:r>
      <w:r w:rsidR="008826F3" w:rsidRPr="008826F3">
        <w:rPr>
          <w:color w:val="000000"/>
          <w:kern w:val="24"/>
        </w:rPr>
        <w:t>Для установления авторитета родителей небезразлично их отношение в семье к старшему поколению, к своим родителям.</w:t>
      </w:r>
    </w:p>
    <w:p w:rsidR="00312378" w:rsidRDefault="00312378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А</w:t>
      </w:r>
      <w:r w:rsidR="008826F3" w:rsidRPr="008826F3">
        <w:rPr>
          <w:color w:val="000000"/>
          <w:kern w:val="24"/>
        </w:rPr>
        <w:t>вторитет родителей</w:t>
      </w:r>
      <w:r>
        <w:rPr>
          <w:color w:val="000000"/>
          <w:kern w:val="24"/>
        </w:rPr>
        <w:t xml:space="preserve"> должен </w:t>
      </w:r>
      <w:proofErr w:type="gramStart"/>
      <w:r>
        <w:rPr>
          <w:color w:val="000000"/>
          <w:kern w:val="24"/>
        </w:rPr>
        <w:t>с</w:t>
      </w:r>
      <w:r w:rsidR="008826F3" w:rsidRPr="008826F3">
        <w:rPr>
          <w:color w:val="000000"/>
          <w:kern w:val="24"/>
        </w:rPr>
        <w:t xml:space="preserve"> строится</w:t>
      </w:r>
      <w:proofErr w:type="gramEnd"/>
      <w:r w:rsidR="008826F3" w:rsidRPr="008826F3">
        <w:rPr>
          <w:color w:val="000000"/>
          <w:kern w:val="24"/>
        </w:rPr>
        <w:t xml:space="preserve">, прежде всего, на искреннем уважении к детям. </w:t>
      </w:r>
    </w:p>
    <w:p w:rsidR="008826F3" w:rsidRPr="008826F3" w:rsidRDefault="008826F3" w:rsidP="008826F3">
      <w:pPr>
        <w:pStyle w:val="a3"/>
        <w:kinsoku w:val="0"/>
        <w:overflowPunct w:val="0"/>
        <w:spacing w:before="0" w:beforeAutospacing="0" w:after="0" w:afterAutospacing="0"/>
        <w:ind w:left="-709"/>
        <w:jc w:val="both"/>
        <w:textAlignment w:val="baseline"/>
      </w:pPr>
      <w:r w:rsidRPr="008826F3">
        <w:rPr>
          <w:color w:val="000000"/>
          <w:kern w:val="24"/>
        </w:rPr>
        <w:t>А ребенок может уважать родителей только тогда, когда видит, что они этого заслуживают. Родители должны завоевать уважение своего ребенка.</w:t>
      </w:r>
    </w:p>
    <w:p w:rsidR="008826F3" w:rsidRPr="008826F3" w:rsidRDefault="008826F3" w:rsidP="008826F3">
      <w:pPr>
        <w:ind w:left="-709"/>
        <w:rPr>
          <w:rFonts w:ascii="Times New Roman" w:hAnsi="Times New Roman" w:cs="Times New Roman"/>
        </w:rPr>
      </w:pPr>
    </w:p>
    <w:sectPr w:rsidR="008826F3" w:rsidRPr="0088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0"/>
    <w:rsid w:val="00312378"/>
    <w:rsid w:val="00616FC0"/>
    <w:rsid w:val="008826F3"/>
    <w:rsid w:val="00A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2014-09-25T12:39:00Z</dcterms:created>
  <dcterms:modified xsi:type="dcterms:W3CDTF">2014-10-03T05:31:00Z</dcterms:modified>
</cp:coreProperties>
</file>